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3E4" w:rsidRDefault="002203E4" w:rsidP="002203E4">
      <w:pPr>
        <w:bidi/>
        <w:jc w:val="center"/>
        <w:rPr>
          <w:sz w:val="32"/>
          <w:szCs w:val="32"/>
          <w:rtl/>
          <w:lang w:bidi="ar-DZ"/>
        </w:rPr>
      </w:pPr>
    </w:p>
    <w:p w:rsidR="002203E4" w:rsidRDefault="002203E4" w:rsidP="002203E4">
      <w:pPr>
        <w:bidi/>
        <w:jc w:val="center"/>
        <w:rPr>
          <w:sz w:val="32"/>
          <w:szCs w:val="32"/>
          <w:rtl/>
          <w:lang w:bidi="ar-DZ"/>
        </w:rPr>
      </w:pPr>
    </w:p>
    <w:p w:rsidR="002203E4" w:rsidRDefault="002203E4" w:rsidP="002203E4">
      <w:pPr>
        <w:bidi/>
        <w:jc w:val="center"/>
        <w:rPr>
          <w:sz w:val="32"/>
          <w:szCs w:val="32"/>
          <w:rtl/>
          <w:lang w:bidi="ar-DZ"/>
        </w:rPr>
      </w:pPr>
    </w:p>
    <w:p w:rsidR="002203E4" w:rsidRDefault="002203E4" w:rsidP="002203E4">
      <w:pPr>
        <w:bidi/>
        <w:jc w:val="center"/>
        <w:rPr>
          <w:sz w:val="32"/>
          <w:szCs w:val="32"/>
          <w:rtl/>
          <w:lang w:bidi="ar-DZ"/>
        </w:rPr>
      </w:pPr>
    </w:p>
    <w:p w:rsidR="002203E4" w:rsidRDefault="002203E4" w:rsidP="002203E4">
      <w:pPr>
        <w:bidi/>
        <w:jc w:val="center"/>
        <w:rPr>
          <w:sz w:val="32"/>
          <w:szCs w:val="32"/>
          <w:rtl/>
          <w:lang w:bidi="ar-DZ"/>
        </w:rPr>
      </w:pPr>
    </w:p>
    <w:p w:rsidR="002203E4" w:rsidRDefault="002203E4" w:rsidP="002203E4">
      <w:pPr>
        <w:bidi/>
        <w:jc w:val="center"/>
        <w:rPr>
          <w:sz w:val="32"/>
          <w:szCs w:val="32"/>
          <w:rtl/>
          <w:lang w:bidi="ar-DZ"/>
        </w:rPr>
      </w:pPr>
    </w:p>
    <w:p w:rsidR="00504319" w:rsidRDefault="006E3249" w:rsidP="002203E4">
      <w:pPr>
        <w:bidi/>
        <w:jc w:val="center"/>
        <w:rPr>
          <w:sz w:val="32"/>
          <w:szCs w:val="32"/>
          <w:rtl/>
          <w:lang w:bidi="ar-DZ"/>
        </w:rPr>
      </w:pPr>
      <w:r w:rsidRPr="002203E4">
        <w:rPr>
          <w:rFonts w:hint="cs"/>
          <w:sz w:val="32"/>
          <w:szCs w:val="32"/>
          <w:rtl/>
          <w:lang w:bidi="ar-DZ"/>
        </w:rPr>
        <w:t>المحاضرة الثالثة في مقياس إدارة جودة الخدمات السياحية</w:t>
      </w:r>
    </w:p>
    <w:p w:rsidR="002203E4" w:rsidRDefault="002203E4" w:rsidP="002203E4">
      <w:pPr>
        <w:jc w:val="center"/>
        <w:rPr>
          <w:sz w:val="32"/>
          <w:szCs w:val="32"/>
          <w:lang w:bidi="ar-DZ"/>
        </w:rPr>
      </w:pPr>
    </w:p>
    <w:p w:rsidR="002203E4" w:rsidRDefault="002203E4" w:rsidP="002203E4">
      <w:pPr>
        <w:jc w:val="right"/>
        <w:rPr>
          <w:sz w:val="32"/>
          <w:szCs w:val="32"/>
          <w:lang w:bidi="ar-DZ"/>
        </w:rPr>
      </w:pPr>
    </w:p>
    <w:p w:rsidR="002203E4" w:rsidRPr="002203E4" w:rsidRDefault="002203E4" w:rsidP="002203E4">
      <w:pPr>
        <w:bidi/>
        <w:jc w:val="center"/>
        <w:rPr>
          <w:sz w:val="32"/>
          <w:szCs w:val="32"/>
          <w:rtl/>
          <w:lang w:bidi="ar-DZ"/>
        </w:rPr>
      </w:pPr>
    </w:p>
    <w:p w:rsidR="006E3249" w:rsidRPr="002203E4" w:rsidRDefault="006E3249" w:rsidP="002203E4">
      <w:pPr>
        <w:jc w:val="center"/>
        <w:rPr>
          <w:sz w:val="32"/>
          <w:szCs w:val="32"/>
          <w:rtl/>
          <w:lang w:bidi="ar-DZ"/>
        </w:rPr>
      </w:pPr>
      <w:r w:rsidRPr="002203E4">
        <w:rPr>
          <w:rFonts w:hint="cs"/>
          <w:sz w:val="32"/>
          <w:szCs w:val="32"/>
          <w:rtl/>
          <w:lang w:bidi="ar-DZ"/>
        </w:rPr>
        <w:t>من اعداد الأستاذة برجم حنان</w:t>
      </w:r>
    </w:p>
    <w:p w:rsidR="006E3249" w:rsidRPr="002203E4" w:rsidRDefault="006E3249" w:rsidP="002203E4">
      <w:pPr>
        <w:jc w:val="center"/>
        <w:rPr>
          <w:sz w:val="32"/>
          <w:szCs w:val="32"/>
          <w:rtl/>
          <w:lang w:bidi="ar-DZ"/>
        </w:rPr>
      </w:pPr>
      <w:r w:rsidRPr="002203E4">
        <w:rPr>
          <w:rFonts w:hint="cs"/>
          <w:sz w:val="32"/>
          <w:szCs w:val="32"/>
          <w:rtl/>
          <w:lang w:bidi="ar-DZ"/>
        </w:rPr>
        <w:t>طريقة تقديم الخدمة</w:t>
      </w:r>
    </w:p>
    <w:p w:rsidR="006E3249" w:rsidRPr="002203E4" w:rsidRDefault="006E3249" w:rsidP="002203E4">
      <w:pPr>
        <w:jc w:val="center"/>
        <w:rPr>
          <w:sz w:val="32"/>
          <w:szCs w:val="32"/>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Default="006E3249">
      <w:pPr>
        <w:rPr>
          <w:rtl/>
          <w:lang w:bidi="ar-DZ"/>
        </w:rPr>
      </w:pPr>
    </w:p>
    <w:p w:rsidR="006E3249" w:rsidRPr="0079351C" w:rsidRDefault="0079351C" w:rsidP="0079351C">
      <w:pPr>
        <w:autoSpaceDE w:val="0"/>
        <w:autoSpaceDN w:val="0"/>
        <w:bidi/>
        <w:adjustRightInd w:val="0"/>
        <w:spacing w:after="0" w:line="360" w:lineRule="auto"/>
        <w:jc w:val="both"/>
        <w:rPr>
          <w:rFonts w:ascii="Simplified Arabic" w:hAnsi="Simplified Arabic" w:cs="Simplified Arabic"/>
          <w:b/>
          <w:bCs/>
          <w:sz w:val="32"/>
          <w:szCs w:val="32"/>
        </w:rPr>
      </w:pPr>
      <w:r w:rsidRPr="0079351C">
        <w:rPr>
          <w:rFonts w:ascii="Simplified Arabic" w:hAnsi="Simplified Arabic" w:cs="Simplified Arabic" w:hint="cs"/>
          <w:b/>
          <w:bCs/>
          <w:sz w:val="32"/>
          <w:szCs w:val="32"/>
          <w:rtl/>
        </w:rPr>
        <w:t>تابع :</w:t>
      </w:r>
      <w:r w:rsidR="006E3249" w:rsidRPr="0079351C">
        <w:rPr>
          <w:rFonts w:ascii="Simplified Arabic" w:hAnsi="Simplified Arabic" w:cs="Simplified Arabic"/>
          <w:b/>
          <w:bCs/>
          <w:sz w:val="32"/>
          <w:szCs w:val="32"/>
          <w:rtl/>
        </w:rPr>
        <w:t>طرق تقديم الخدمة</w:t>
      </w:r>
      <w:r w:rsidR="006E3249" w:rsidRPr="0079351C">
        <w:rPr>
          <w:rFonts w:ascii="Simplified Arabic" w:hAnsi="Simplified Arabic" w:cs="Simplified Arabic"/>
          <w:b/>
          <w:bCs/>
          <w:sz w:val="32"/>
          <w:szCs w:val="32"/>
        </w:rPr>
        <w:t>:</w:t>
      </w:r>
    </w:p>
    <w:p w:rsidR="006E3249" w:rsidRPr="0079351C" w:rsidRDefault="006E3249" w:rsidP="0079351C">
      <w:pPr>
        <w:autoSpaceDE w:val="0"/>
        <w:autoSpaceDN w:val="0"/>
        <w:bidi/>
        <w:adjustRightInd w:val="0"/>
        <w:spacing w:after="0" w:line="360" w:lineRule="auto"/>
        <w:jc w:val="both"/>
        <w:rPr>
          <w:rFonts w:ascii="Simplified Arabic" w:hAnsi="Simplified Arabic" w:cs="Simplified Arabic"/>
          <w:sz w:val="32"/>
          <w:szCs w:val="32"/>
          <w:rtl/>
        </w:rPr>
      </w:pPr>
      <w:r w:rsidRPr="0079351C">
        <w:rPr>
          <w:rFonts w:ascii="Simplified Arabic" w:hAnsi="Simplified Arabic" w:cs="Simplified Arabic"/>
          <w:sz w:val="32"/>
          <w:szCs w:val="32"/>
          <w:rtl/>
        </w:rPr>
        <w:t xml:space="preserve">توجد أربعة أنواع أساسية من طرق تقديم الخدمة ، و نتطرق اليها لأن جودة الخدمة تتوقف في حالات كثيرة على طريقة تأديتها من طرف مقدمي الخدمة و تتمثل أساسا في </w:t>
      </w:r>
    </w:p>
    <w:p w:rsidR="006E3249" w:rsidRPr="0079351C" w:rsidRDefault="006E3249" w:rsidP="0079351C">
      <w:pPr>
        <w:pStyle w:val="Paragraphedeliste"/>
        <w:numPr>
          <w:ilvl w:val="0"/>
          <w:numId w:val="1"/>
        </w:num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sz w:val="32"/>
          <w:szCs w:val="32"/>
          <w:rtl/>
        </w:rPr>
        <w:t>طريقة الخدمة الباردة؛</w:t>
      </w:r>
    </w:p>
    <w:p w:rsidR="006E3249" w:rsidRPr="0079351C" w:rsidRDefault="006E3249" w:rsidP="0079351C">
      <w:pPr>
        <w:pStyle w:val="Paragraphedeliste"/>
        <w:numPr>
          <w:ilvl w:val="0"/>
          <w:numId w:val="1"/>
        </w:num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sz w:val="32"/>
          <w:szCs w:val="32"/>
          <w:rtl/>
        </w:rPr>
        <w:t>طريقة المصنّع للخدمة؛</w:t>
      </w:r>
    </w:p>
    <w:p w:rsidR="006E3249" w:rsidRPr="0079351C" w:rsidRDefault="006E3249" w:rsidP="0079351C">
      <w:pPr>
        <w:pStyle w:val="Paragraphedeliste"/>
        <w:numPr>
          <w:ilvl w:val="0"/>
          <w:numId w:val="1"/>
        </w:num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sz w:val="32"/>
          <w:szCs w:val="32"/>
          <w:rtl/>
        </w:rPr>
        <w:t>طريقة الحديقة الوردية للخدمة؛</w:t>
      </w:r>
    </w:p>
    <w:p w:rsidR="006E3249" w:rsidRPr="0079351C" w:rsidRDefault="006E3249" w:rsidP="0079351C">
      <w:pPr>
        <w:pStyle w:val="Paragraphedeliste"/>
        <w:numPr>
          <w:ilvl w:val="0"/>
          <w:numId w:val="1"/>
        </w:num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sz w:val="32"/>
          <w:szCs w:val="32"/>
          <w:rtl/>
        </w:rPr>
        <w:t>وطريقة جودة وخدمة الزبون</w:t>
      </w:r>
      <w:r w:rsidRPr="0079351C">
        <w:rPr>
          <w:rFonts w:ascii="Simplified Arabic" w:hAnsi="Simplified Arabic" w:cs="Simplified Arabic"/>
          <w:sz w:val="32"/>
          <w:szCs w:val="32"/>
        </w:rPr>
        <w:t>.</w:t>
      </w:r>
    </w:p>
    <w:p w:rsidR="006E3249" w:rsidRPr="0079351C" w:rsidRDefault="006E3249" w:rsidP="0079351C">
      <w:p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sz w:val="32"/>
          <w:szCs w:val="32"/>
          <w:rtl/>
        </w:rPr>
        <w:t xml:space="preserve">وتمتاز كل طريقة من طرق تقديم الخدمة </w:t>
      </w:r>
      <w:r w:rsidRPr="0079351C">
        <w:rPr>
          <w:rFonts w:ascii="Simplified Arabic" w:hAnsi="Simplified Arabic" w:cs="Simplified Arabic"/>
          <w:b/>
          <w:bCs/>
          <w:sz w:val="32"/>
          <w:szCs w:val="32"/>
          <w:rtl/>
        </w:rPr>
        <w:t xml:space="preserve">ببعد إجرائي وبعد شخصي </w:t>
      </w:r>
      <w:proofErr w:type="gramStart"/>
      <w:r w:rsidRPr="0079351C">
        <w:rPr>
          <w:rFonts w:ascii="Simplified Arabic" w:hAnsi="Simplified Arabic" w:cs="Simplified Arabic"/>
          <w:sz w:val="32"/>
          <w:szCs w:val="32"/>
          <w:rtl/>
        </w:rPr>
        <w:t>معيّن .</w:t>
      </w:r>
      <w:proofErr w:type="gramEnd"/>
      <w:r w:rsidRPr="0079351C">
        <w:rPr>
          <w:rFonts w:ascii="Simplified Arabic" w:hAnsi="Simplified Arabic" w:cs="Simplified Arabic"/>
          <w:sz w:val="32"/>
          <w:szCs w:val="32"/>
          <w:rtl/>
        </w:rPr>
        <w:t xml:space="preserve"> ويقصد بالبعد الإجرائي: النّظم والإجراءات المحددة لتقدّيم الخدمات، أما البعد الشّخصي (العنصر المعنوي أو السلوكي)، فيقصد به: طرق التفاعل والتعامل مع الزّبون عند تقدّيم الخدمة من قبل مقدّمي الخدمات، وما يستخدمونه من سلوكيات ومواقف ومهارات لفظّية. وفيما يلي عرض لكل طريقة من طرق تقديم الخدمة</w:t>
      </w:r>
      <w:r w:rsidRPr="0079351C">
        <w:rPr>
          <w:rFonts w:ascii="Simplified Arabic" w:hAnsi="Simplified Arabic" w:cs="Simplified Arabic"/>
          <w:sz w:val="32"/>
          <w:szCs w:val="32"/>
        </w:rPr>
        <w:t>.</w:t>
      </w:r>
    </w:p>
    <w:p w:rsidR="006E3249" w:rsidRPr="0079351C" w:rsidRDefault="006E3249" w:rsidP="0079351C">
      <w:p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b/>
          <w:bCs/>
          <w:sz w:val="32"/>
          <w:szCs w:val="32"/>
          <w:rtl/>
        </w:rPr>
        <w:t xml:space="preserve">أ - طريقة الخدمة الباردة: </w:t>
      </w:r>
      <w:r w:rsidRPr="0079351C">
        <w:rPr>
          <w:rFonts w:ascii="Simplified Arabic" w:hAnsi="Simplified Arabic" w:cs="Simplified Arabic"/>
          <w:sz w:val="32"/>
          <w:szCs w:val="32"/>
          <w:rtl/>
        </w:rPr>
        <w:t>تمتاز طريقة تقديم هذا النوع من الخدمات في الجانب الإجرائي بأنها:</w:t>
      </w:r>
    </w:p>
    <w:p w:rsidR="006E3249" w:rsidRPr="0079351C" w:rsidRDefault="006E3249" w:rsidP="0079351C">
      <w:p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sz w:val="32"/>
          <w:szCs w:val="32"/>
          <w:rtl/>
        </w:rPr>
        <w:t>بطيئة، غير متناسقة، غير منظمة، فوضوية وغير مريحة. أمّا في الجانب الشّخصي، فتمتاز بأنها: غير شفافة، متحفّظة، جدّية، بعيدة عن أجواء الانبساط والفرح وغير مرغوبة من قبل الزّبون. ومن الممارسات التي تعكس عدم الاهتمام بكل من الجانبين، نذكر</w:t>
      </w:r>
      <w:r w:rsidRPr="0079351C">
        <w:rPr>
          <w:rFonts w:ascii="Simplified Arabic" w:hAnsi="Simplified Arabic" w:cs="Simplified Arabic"/>
          <w:sz w:val="32"/>
          <w:szCs w:val="32"/>
        </w:rPr>
        <w:t>:</w:t>
      </w:r>
    </w:p>
    <w:p w:rsidR="006E3249" w:rsidRPr="0079351C" w:rsidRDefault="006E3249" w:rsidP="0079351C">
      <w:p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b/>
          <w:bCs/>
          <w:sz w:val="32"/>
          <w:szCs w:val="32"/>
          <w:rtl/>
        </w:rPr>
        <w:lastRenderedPageBreak/>
        <w:t xml:space="preserve">اللامبالاة: </w:t>
      </w:r>
      <w:r w:rsidRPr="0079351C">
        <w:rPr>
          <w:rFonts w:ascii="Simplified Arabic" w:hAnsi="Simplified Arabic" w:cs="Simplified Arabic"/>
          <w:sz w:val="32"/>
          <w:szCs w:val="32"/>
          <w:rtl/>
        </w:rPr>
        <w:t xml:space="preserve">وذلك من خلال قيام بعض مقدمي الخدمات مثلا في </w:t>
      </w:r>
      <w:r w:rsidR="002203E4" w:rsidRPr="0079351C">
        <w:rPr>
          <w:rFonts w:ascii="Simplified Arabic" w:hAnsi="Simplified Arabic" w:cs="Simplified Arabic"/>
          <w:sz w:val="32"/>
          <w:szCs w:val="32"/>
          <w:rtl/>
        </w:rPr>
        <w:t>الفنادق بعدم</w:t>
      </w:r>
      <w:r w:rsidRPr="0079351C">
        <w:rPr>
          <w:rFonts w:ascii="Simplified Arabic" w:hAnsi="Simplified Arabic" w:cs="Simplified Arabic"/>
          <w:sz w:val="32"/>
          <w:szCs w:val="32"/>
          <w:rtl/>
        </w:rPr>
        <w:t xml:space="preserve"> الاكتراث بالزبون وتجاهله؛</w:t>
      </w:r>
    </w:p>
    <w:p w:rsidR="006E3249" w:rsidRPr="0079351C" w:rsidRDefault="006E3249" w:rsidP="0079351C">
      <w:pPr>
        <w:autoSpaceDE w:val="0"/>
        <w:autoSpaceDN w:val="0"/>
        <w:bidi/>
        <w:adjustRightInd w:val="0"/>
        <w:spacing w:after="0" w:line="360" w:lineRule="auto"/>
        <w:jc w:val="both"/>
        <w:rPr>
          <w:rFonts w:ascii="Simplified Arabic" w:hAnsi="Simplified Arabic" w:cs="Simplified Arabic"/>
          <w:sz w:val="32"/>
          <w:szCs w:val="32"/>
          <w:rtl/>
        </w:rPr>
      </w:pPr>
      <w:r w:rsidRPr="0079351C">
        <w:rPr>
          <w:rFonts w:ascii="Simplified Arabic" w:hAnsi="Simplified Arabic" w:cs="Simplified Arabic"/>
          <w:b/>
          <w:bCs/>
          <w:sz w:val="32"/>
          <w:szCs w:val="32"/>
          <w:rtl/>
        </w:rPr>
        <w:t xml:space="preserve">السلبية والبرود: </w:t>
      </w:r>
      <w:r w:rsidRPr="0079351C">
        <w:rPr>
          <w:rFonts w:ascii="Simplified Arabic" w:hAnsi="Simplified Arabic" w:cs="Simplified Arabic"/>
          <w:sz w:val="32"/>
          <w:szCs w:val="32"/>
          <w:rtl/>
        </w:rPr>
        <w:t>تركيز مقدمي الخدمات حول متطلبات الوظيفة وليس متطلبات خدمة الزبون مما يؤدي إلى فتور المعاملة وخلوها من مشاعر الاحترام ،فقد يطلب الزبون مثلا بطانية لأنه شعر بالبرد حتى في فصل حار و يكون رد فعل الفندقي بعدم الاكتراث و التعطل في جلب البطانية فينجم عن هذا عدم رضا كبير و استياء وقد يؤدي الى عدم تكرار الزيارة لاحقا ؛</w:t>
      </w:r>
    </w:p>
    <w:p w:rsidR="006E3249" w:rsidRPr="0079351C" w:rsidRDefault="006E3249" w:rsidP="0079351C">
      <w:pPr>
        <w:autoSpaceDE w:val="0"/>
        <w:autoSpaceDN w:val="0"/>
        <w:bidi/>
        <w:adjustRightInd w:val="0"/>
        <w:spacing w:after="0" w:line="360" w:lineRule="auto"/>
        <w:jc w:val="both"/>
        <w:rPr>
          <w:rFonts w:ascii="Simplified Arabic" w:hAnsi="Simplified Arabic" w:cs="Simplified Arabic"/>
          <w:sz w:val="32"/>
          <w:szCs w:val="32"/>
          <w:rtl/>
          <w:lang w:bidi="ar-DZ"/>
        </w:rPr>
      </w:pPr>
    </w:p>
    <w:p w:rsidR="006E3249" w:rsidRPr="0079351C" w:rsidRDefault="006E3249" w:rsidP="0079351C">
      <w:pPr>
        <w:autoSpaceDE w:val="0"/>
        <w:autoSpaceDN w:val="0"/>
        <w:bidi/>
        <w:adjustRightInd w:val="0"/>
        <w:spacing w:after="0" w:line="360" w:lineRule="auto"/>
        <w:rPr>
          <w:rFonts w:ascii="Simplified Arabic" w:hAnsi="Simplified Arabic" w:cs="Simplified Arabic"/>
          <w:sz w:val="32"/>
          <w:szCs w:val="32"/>
        </w:rPr>
      </w:pPr>
      <w:r w:rsidRPr="0079351C">
        <w:rPr>
          <w:rFonts w:ascii="Simplified Arabic" w:hAnsi="Simplified Arabic" w:cs="Simplified Arabic"/>
          <w:b/>
          <w:bCs/>
          <w:sz w:val="32"/>
          <w:szCs w:val="32"/>
          <w:rtl/>
        </w:rPr>
        <w:t xml:space="preserve">التسويف: </w:t>
      </w:r>
      <w:r w:rsidRPr="0079351C">
        <w:rPr>
          <w:rFonts w:ascii="Simplified Arabic" w:hAnsi="Simplified Arabic" w:cs="Simplified Arabic"/>
          <w:sz w:val="32"/>
          <w:szCs w:val="32"/>
          <w:rtl/>
        </w:rPr>
        <w:t>ونعني بذلك تخفي مقدمي الخدمات خلف الاجراءات والسياسات واللوائح لكييماطل في خدمة العميل، نظرا لتكاسله؛</w:t>
      </w:r>
    </w:p>
    <w:p w:rsidR="006E3249" w:rsidRPr="0079351C" w:rsidRDefault="006E3249" w:rsidP="0079351C">
      <w:pPr>
        <w:autoSpaceDE w:val="0"/>
        <w:autoSpaceDN w:val="0"/>
        <w:bidi/>
        <w:adjustRightInd w:val="0"/>
        <w:spacing w:after="0" w:line="360" w:lineRule="auto"/>
        <w:rPr>
          <w:rFonts w:ascii="Simplified Arabic" w:hAnsi="Simplified Arabic" w:cs="Simplified Arabic"/>
          <w:sz w:val="32"/>
          <w:szCs w:val="32"/>
        </w:rPr>
      </w:pPr>
      <w:r w:rsidRPr="0079351C">
        <w:rPr>
          <w:rFonts w:ascii="Simplified Arabic" w:hAnsi="Simplified Arabic" w:cs="Simplified Arabic"/>
          <w:sz w:val="32"/>
          <w:szCs w:val="32"/>
        </w:rPr>
        <w:t xml:space="preserve">• </w:t>
      </w:r>
      <w:r w:rsidRPr="0079351C">
        <w:rPr>
          <w:rFonts w:ascii="Simplified Arabic" w:hAnsi="Simplified Arabic" w:cs="Simplified Arabic"/>
          <w:b/>
          <w:bCs/>
          <w:sz w:val="32"/>
          <w:szCs w:val="32"/>
          <w:rtl/>
        </w:rPr>
        <w:t>السلبية والتقاعس:</w:t>
      </w:r>
      <w:r w:rsidRPr="0079351C">
        <w:rPr>
          <w:rFonts w:ascii="Simplified Arabic" w:hAnsi="Simplified Arabic" w:cs="Simplified Arabic"/>
          <w:sz w:val="32"/>
          <w:szCs w:val="32"/>
          <w:rtl/>
        </w:rPr>
        <w:t>يقصد بذلك عدم وجود روح المبادرة لدى مقدم الخدمة أو الرغبة في الانجاز،وتكاسله عن العمل إلا إذا طلب منه</w:t>
      </w:r>
      <w:r w:rsidR="002203E4" w:rsidRPr="0079351C">
        <w:rPr>
          <w:rFonts w:ascii="Simplified Arabic" w:hAnsi="Simplified Arabic" w:cs="Simplified Arabic"/>
          <w:sz w:val="32"/>
          <w:szCs w:val="32"/>
          <w:rtl/>
        </w:rPr>
        <w:t xml:space="preserve">، و يمكن ذكر مثال عن وكالات السياحة عندما يتماطلون في إجراءات تأشيرة </w:t>
      </w:r>
      <w:proofErr w:type="spellStart"/>
      <w:r w:rsidR="002203E4" w:rsidRPr="0079351C">
        <w:rPr>
          <w:rFonts w:ascii="Simplified Arabic" w:hAnsi="Simplified Arabic" w:cs="Simplified Arabic"/>
          <w:sz w:val="32"/>
          <w:szCs w:val="32"/>
          <w:rtl/>
        </w:rPr>
        <w:t>أوأنهم</w:t>
      </w:r>
      <w:proofErr w:type="spellEnd"/>
      <w:r w:rsidR="002203E4" w:rsidRPr="0079351C">
        <w:rPr>
          <w:rFonts w:ascii="Simplified Arabic" w:hAnsi="Simplified Arabic" w:cs="Simplified Arabic"/>
          <w:sz w:val="32"/>
          <w:szCs w:val="32"/>
          <w:rtl/>
        </w:rPr>
        <w:t xml:space="preserve">  لا يرغبون أحيانا في الاكثار من البحث عن فندق بمواصفات دقيقة طلبها الزبون بحجة أن هذا هو المتوفر في حين أن لديهم كل المعلومات عن فنادق كثيرة  </w:t>
      </w:r>
      <w:r w:rsidRPr="0079351C">
        <w:rPr>
          <w:rFonts w:ascii="Simplified Arabic" w:hAnsi="Simplified Arabic" w:cs="Simplified Arabic"/>
          <w:sz w:val="32"/>
          <w:szCs w:val="32"/>
          <w:rtl/>
        </w:rPr>
        <w:t>؛</w:t>
      </w:r>
    </w:p>
    <w:p w:rsidR="006E3249" w:rsidRPr="0079351C" w:rsidRDefault="006E3249" w:rsidP="0079351C">
      <w:p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sz w:val="32"/>
          <w:szCs w:val="32"/>
        </w:rPr>
        <w:t xml:space="preserve">• </w:t>
      </w:r>
      <w:r w:rsidRPr="0079351C">
        <w:rPr>
          <w:rFonts w:ascii="Simplified Arabic" w:hAnsi="Simplified Arabic" w:cs="Simplified Arabic"/>
          <w:b/>
          <w:bCs/>
          <w:sz w:val="32"/>
          <w:szCs w:val="32"/>
          <w:rtl/>
        </w:rPr>
        <w:t>التمييز</w:t>
      </w:r>
      <w:r w:rsidRPr="0079351C">
        <w:rPr>
          <w:rFonts w:ascii="Simplified Arabic" w:hAnsi="Simplified Arabic" w:cs="Simplified Arabic"/>
          <w:sz w:val="32"/>
          <w:szCs w:val="32"/>
          <w:rtl/>
        </w:rPr>
        <w:t>: وتتمثل في اختلاف نظرة مقدم الخدمة للزبون وسلوكياته أثناء تقديم الخدمة، وهذا بناءعلى عدة اعتبارات مثل ديانة العميل أو جنسيته أو مركزه الاجتماعي؛</w:t>
      </w:r>
    </w:p>
    <w:p w:rsidR="006E3249" w:rsidRPr="0079351C" w:rsidRDefault="006E3249" w:rsidP="0079351C">
      <w:pPr>
        <w:autoSpaceDE w:val="0"/>
        <w:autoSpaceDN w:val="0"/>
        <w:bidi/>
        <w:adjustRightInd w:val="0"/>
        <w:spacing w:after="0" w:line="360" w:lineRule="auto"/>
        <w:jc w:val="both"/>
        <w:rPr>
          <w:rFonts w:ascii="Simplified Arabic" w:hAnsi="Simplified Arabic" w:cs="Simplified Arabic"/>
          <w:sz w:val="32"/>
          <w:szCs w:val="32"/>
          <w:rtl/>
        </w:rPr>
      </w:pPr>
      <w:r w:rsidRPr="0079351C">
        <w:rPr>
          <w:rFonts w:ascii="Simplified Arabic" w:hAnsi="Simplified Arabic" w:cs="Simplified Arabic"/>
          <w:sz w:val="32"/>
          <w:szCs w:val="32"/>
        </w:rPr>
        <w:lastRenderedPageBreak/>
        <w:t xml:space="preserve">• </w:t>
      </w:r>
      <w:r w:rsidRPr="0079351C">
        <w:rPr>
          <w:rFonts w:ascii="Simplified Arabic" w:hAnsi="Simplified Arabic" w:cs="Simplified Arabic"/>
          <w:b/>
          <w:bCs/>
          <w:sz w:val="32"/>
          <w:szCs w:val="32"/>
          <w:rtl/>
        </w:rPr>
        <w:t>التحقير:</w:t>
      </w:r>
      <w:r w:rsidRPr="0079351C">
        <w:rPr>
          <w:rFonts w:ascii="Simplified Arabic" w:hAnsi="Simplified Arabic" w:cs="Simplified Arabic"/>
          <w:sz w:val="32"/>
          <w:szCs w:val="32"/>
          <w:rtl/>
        </w:rPr>
        <w:t>وينعكس في قيام مقدم الخدمة بالتقليل من شأن الزبون ومعاملته ازدراء</w:t>
      </w:r>
      <w:r w:rsidRPr="0079351C">
        <w:rPr>
          <w:rFonts w:ascii="Simplified Arabic" w:hAnsi="Simplified Arabic" w:cs="Simplified Arabic"/>
          <w:sz w:val="32"/>
          <w:szCs w:val="32"/>
        </w:rPr>
        <w:t>.</w:t>
      </w:r>
    </w:p>
    <w:p w:rsidR="002203E4" w:rsidRPr="0079351C" w:rsidRDefault="002203E4" w:rsidP="0079351C">
      <w:pPr>
        <w:autoSpaceDE w:val="0"/>
        <w:autoSpaceDN w:val="0"/>
        <w:bidi/>
        <w:adjustRightInd w:val="0"/>
        <w:spacing w:after="0" w:line="360" w:lineRule="auto"/>
        <w:jc w:val="both"/>
        <w:rPr>
          <w:rFonts w:ascii="Simplified Arabic" w:hAnsi="Simplified Arabic" w:cs="Simplified Arabic"/>
          <w:sz w:val="32"/>
          <w:szCs w:val="32"/>
        </w:rPr>
      </w:pPr>
    </w:p>
    <w:p w:rsidR="006E3249" w:rsidRPr="0079351C" w:rsidRDefault="006E3249" w:rsidP="0079351C">
      <w:p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b/>
          <w:bCs/>
          <w:sz w:val="32"/>
          <w:szCs w:val="32"/>
          <w:rtl/>
        </w:rPr>
        <w:t xml:space="preserve">ب. طريقة المصنّع للخدمة: </w:t>
      </w:r>
      <w:r w:rsidRPr="0079351C">
        <w:rPr>
          <w:rFonts w:ascii="Simplified Arabic" w:hAnsi="Simplified Arabic" w:cs="Simplified Arabic"/>
          <w:sz w:val="32"/>
          <w:szCs w:val="32"/>
          <w:rtl/>
        </w:rPr>
        <w:t>تمتاز هذه الطريقة عن سابقتها، بزيادة الاهتمام بالجانب الإجرائي فيتقديم الخدمة وعدم الاكتراث بالجانب الشّخصي. وتتسّم في الجانب الإجرائي بأ</w:t>
      </w:r>
      <w:r w:rsidR="002203E4" w:rsidRPr="0079351C">
        <w:rPr>
          <w:rFonts w:ascii="Simplified Arabic" w:hAnsi="Simplified Arabic" w:cs="Simplified Arabic"/>
          <w:sz w:val="32"/>
          <w:szCs w:val="32"/>
          <w:rtl/>
        </w:rPr>
        <w:t>نها</w:t>
      </w:r>
      <w:r w:rsidRPr="0079351C">
        <w:rPr>
          <w:rFonts w:ascii="Simplified Arabic" w:hAnsi="Simplified Arabic" w:cs="Simplified Arabic"/>
          <w:sz w:val="32"/>
          <w:szCs w:val="32"/>
          <w:rtl/>
        </w:rPr>
        <w:t>: تأتي في الوقتالمناسب، متناسقة، بعيدة عن الفوضى. أمّا في الجانب الشّخصي، فتتميّز بأ</w:t>
      </w:r>
      <w:r w:rsidR="002203E4" w:rsidRPr="0079351C">
        <w:rPr>
          <w:rFonts w:ascii="Simplified Arabic" w:hAnsi="Simplified Arabic" w:cs="Simplified Arabic"/>
          <w:sz w:val="32"/>
          <w:szCs w:val="32"/>
          <w:rtl/>
        </w:rPr>
        <w:t>نها</w:t>
      </w:r>
      <w:r w:rsidRPr="0079351C">
        <w:rPr>
          <w:rFonts w:ascii="Simplified Arabic" w:hAnsi="Simplified Arabic" w:cs="Simplified Arabic"/>
          <w:sz w:val="32"/>
          <w:szCs w:val="32"/>
          <w:rtl/>
        </w:rPr>
        <w:t>: غير شفافة، متحفظّةوغير مرغوبة من قبل الزّبون</w:t>
      </w:r>
      <w:r w:rsidRPr="0079351C">
        <w:rPr>
          <w:rFonts w:ascii="Simplified Arabic" w:hAnsi="Simplified Arabic" w:cs="Simplified Arabic"/>
          <w:sz w:val="32"/>
          <w:szCs w:val="32"/>
        </w:rPr>
        <w:t>.</w:t>
      </w:r>
    </w:p>
    <w:p w:rsidR="006E3249" w:rsidRPr="0079351C" w:rsidRDefault="006E3249" w:rsidP="0079351C">
      <w:p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b/>
          <w:bCs/>
          <w:sz w:val="32"/>
          <w:szCs w:val="32"/>
          <w:rtl/>
        </w:rPr>
        <w:t xml:space="preserve">ت. طريقة الحديقة الوردية للخدمة: </w:t>
      </w:r>
      <w:r w:rsidRPr="0079351C">
        <w:rPr>
          <w:rFonts w:ascii="Simplified Arabic" w:hAnsi="Simplified Arabic" w:cs="Simplified Arabic"/>
          <w:sz w:val="32"/>
          <w:szCs w:val="32"/>
          <w:rtl/>
        </w:rPr>
        <w:t>على عكس طريقة تقديم الخدمة السالفة، تمتاز هذه الطريقة</w:t>
      </w:r>
    </w:p>
    <w:p w:rsidR="006E3249" w:rsidRPr="0079351C" w:rsidRDefault="006E3249" w:rsidP="0079351C">
      <w:pPr>
        <w:autoSpaceDE w:val="0"/>
        <w:autoSpaceDN w:val="0"/>
        <w:bidi/>
        <w:adjustRightInd w:val="0"/>
        <w:spacing w:after="0" w:line="360" w:lineRule="auto"/>
        <w:jc w:val="both"/>
        <w:rPr>
          <w:rFonts w:ascii="Simplified Arabic" w:hAnsi="Simplified Arabic" w:cs="Simplified Arabic"/>
          <w:sz w:val="32"/>
          <w:szCs w:val="32"/>
          <w:rtl/>
        </w:rPr>
      </w:pPr>
      <w:r w:rsidRPr="0079351C">
        <w:rPr>
          <w:rFonts w:ascii="Simplified Arabic" w:hAnsi="Simplified Arabic" w:cs="Simplified Arabic"/>
          <w:sz w:val="32"/>
          <w:szCs w:val="32"/>
          <w:rtl/>
        </w:rPr>
        <w:t>باهتمامها بالجانب الشّخصي عن الجانب الإجرائي الذي يتسّم فيها بأنّه: بطيء، غير متناسق، غيرمنتظم، أمّا الجانب الشخصي فيتميز بأنّه: شفاف، جذاب ومرغوب من طرف الزّبون</w:t>
      </w:r>
      <w:r w:rsidRPr="0079351C">
        <w:rPr>
          <w:rFonts w:ascii="Simplified Arabic" w:hAnsi="Simplified Arabic" w:cs="Simplified Arabic"/>
          <w:sz w:val="32"/>
          <w:szCs w:val="32"/>
        </w:rPr>
        <w:t>.</w:t>
      </w:r>
    </w:p>
    <w:p w:rsidR="002203E4" w:rsidRPr="0079351C" w:rsidRDefault="002203E4" w:rsidP="0079351C">
      <w:pPr>
        <w:autoSpaceDE w:val="0"/>
        <w:autoSpaceDN w:val="0"/>
        <w:bidi/>
        <w:adjustRightInd w:val="0"/>
        <w:spacing w:after="0" w:line="360" w:lineRule="auto"/>
        <w:jc w:val="both"/>
        <w:rPr>
          <w:rFonts w:ascii="Simplified Arabic" w:hAnsi="Simplified Arabic" w:cs="Simplified Arabic"/>
          <w:sz w:val="32"/>
          <w:szCs w:val="32"/>
        </w:rPr>
      </w:pPr>
      <w:proofErr w:type="spellStart"/>
      <w:r w:rsidRPr="00836F58">
        <w:rPr>
          <w:rFonts w:ascii="Simplified Arabic" w:hAnsi="Simplified Arabic" w:cs="Simplified Arabic" w:hint="cs"/>
          <w:sz w:val="32"/>
          <w:szCs w:val="32"/>
          <w:highlight w:val="yellow"/>
          <w:rtl/>
        </w:rPr>
        <w:t>طريقةجودةخدمةالزبون</w:t>
      </w:r>
      <w:proofErr w:type="spellEnd"/>
      <w:r w:rsidRPr="00836F58">
        <w:rPr>
          <w:rFonts w:ascii="Simplified Arabic" w:hAnsi="Simplified Arabic" w:cs="Simplified Arabic"/>
          <w:sz w:val="32"/>
          <w:szCs w:val="32"/>
          <w:highlight w:val="yellow"/>
          <w:rtl/>
        </w:rPr>
        <w:t>:</w:t>
      </w:r>
      <w:r w:rsidRPr="0079351C">
        <w:rPr>
          <w:rFonts w:ascii="Simplified Arabic" w:hAnsi="Simplified Arabic" w:cs="Simplified Arabic" w:hint="cs"/>
          <w:sz w:val="32"/>
          <w:szCs w:val="32"/>
          <w:rtl/>
        </w:rPr>
        <w:t>تمتاز</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طريقة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تقديم</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هذه</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الخدمة،بإعطائها</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أهمية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كبيرة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لكل</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من</w:t>
      </w:r>
    </w:p>
    <w:p w:rsidR="002203E4" w:rsidRPr="0079351C" w:rsidRDefault="002203E4" w:rsidP="00914B2F">
      <w:p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hint="cs"/>
          <w:sz w:val="32"/>
          <w:szCs w:val="32"/>
          <w:rtl/>
        </w:rPr>
        <w:t>الجانب</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الإجرائي</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والشخصي</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،فعلى</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مستوى</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الجانب</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الإجرائي</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تتميز</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بأنها</w:t>
      </w:r>
      <w:r w:rsidRPr="0079351C">
        <w:rPr>
          <w:rFonts w:ascii="Simplified Arabic" w:hAnsi="Simplified Arabic" w:cs="Simplified Arabic"/>
          <w:sz w:val="32"/>
          <w:szCs w:val="32"/>
          <w:rtl/>
        </w:rPr>
        <w:t xml:space="preserve">: </w:t>
      </w:r>
      <w:r w:rsidRPr="0079351C">
        <w:rPr>
          <w:rFonts w:ascii="Simplified Arabic" w:hAnsi="Simplified Arabic" w:cs="Simplified Arabic" w:hint="cs"/>
          <w:sz w:val="32"/>
          <w:szCs w:val="32"/>
          <w:rtl/>
        </w:rPr>
        <w:t>متناسقة،تأتي</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في</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الوقت المناسب،خالية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من</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الأخطاء</w:t>
      </w:r>
      <w:r w:rsidRPr="0079351C">
        <w:rPr>
          <w:rFonts w:ascii="Simplified Arabic" w:hAnsi="Simplified Arabic" w:cs="Simplified Arabic"/>
          <w:sz w:val="32"/>
          <w:szCs w:val="32"/>
          <w:rtl/>
        </w:rPr>
        <w:t xml:space="preserve">. </w:t>
      </w:r>
      <w:r w:rsidRPr="0079351C">
        <w:rPr>
          <w:rFonts w:ascii="Simplified Arabic" w:hAnsi="Simplified Arabic" w:cs="Simplified Arabic" w:hint="cs"/>
          <w:sz w:val="32"/>
          <w:szCs w:val="32"/>
          <w:rtl/>
        </w:rPr>
        <w:t>أما</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على</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المستوى</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الشّخصي</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w:t>
      </w:r>
      <w:proofErr w:type="spellStart"/>
      <w:r w:rsidRPr="0079351C">
        <w:rPr>
          <w:rFonts w:ascii="Simplified Arabic" w:hAnsi="Simplified Arabic" w:cs="Simplified Arabic" w:hint="cs"/>
          <w:sz w:val="32"/>
          <w:szCs w:val="32"/>
          <w:rtl/>
        </w:rPr>
        <w:t>فتمتازبأنها</w:t>
      </w:r>
      <w:proofErr w:type="spellEnd"/>
      <w:r w:rsidRPr="0079351C">
        <w:rPr>
          <w:rFonts w:ascii="Simplified Arabic" w:hAnsi="Simplified Arabic" w:cs="Simplified Arabic"/>
          <w:sz w:val="32"/>
          <w:szCs w:val="32"/>
          <w:rtl/>
        </w:rPr>
        <w:t xml:space="preserve">: </w:t>
      </w:r>
      <w:r w:rsidRPr="0079351C">
        <w:rPr>
          <w:rFonts w:ascii="Simplified Arabic" w:hAnsi="Simplified Arabic" w:cs="Simplified Arabic" w:hint="cs"/>
          <w:sz w:val="32"/>
          <w:szCs w:val="32"/>
          <w:rtl/>
        </w:rPr>
        <w:t>شفافة،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جذابة،ودودة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ومرغوبة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من</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قبل</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الزّبون</w:t>
      </w:r>
      <w:r w:rsidRPr="0079351C">
        <w:rPr>
          <w:rFonts w:ascii="Simplified Arabic" w:hAnsi="Simplified Arabic" w:cs="Simplified Arabic"/>
          <w:sz w:val="32"/>
          <w:szCs w:val="32"/>
          <w:rtl/>
        </w:rPr>
        <w:t xml:space="preserve">. </w:t>
      </w:r>
      <w:r w:rsidRPr="0079351C">
        <w:rPr>
          <w:rFonts w:ascii="Simplified Arabic" w:hAnsi="Simplified Arabic" w:cs="Simplified Arabic" w:hint="cs"/>
          <w:sz w:val="32"/>
          <w:szCs w:val="32"/>
          <w:rtl/>
        </w:rPr>
        <w:t>وتعدّ</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طريقة</w:t>
      </w:r>
      <w:r w:rsidR="00914B2F">
        <w:rPr>
          <w:rFonts w:ascii="Simplified Arabic" w:hAnsi="Simplified Arabic" w:cs="Simplified Arabic" w:hint="cs"/>
          <w:sz w:val="32"/>
          <w:szCs w:val="32"/>
          <w:rtl/>
        </w:rPr>
        <w:t xml:space="preserve"> </w:t>
      </w:r>
      <w:proofErr w:type="spellStart"/>
      <w:r w:rsidRPr="0079351C">
        <w:rPr>
          <w:rFonts w:ascii="Simplified Arabic" w:hAnsi="Simplified Arabic" w:cs="Simplified Arabic" w:hint="cs"/>
          <w:sz w:val="32"/>
          <w:szCs w:val="32"/>
          <w:rtl/>
        </w:rPr>
        <w:t>جودةخدمة</w:t>
      </w:r>
      <w:proofErr w:type="spellEnd"/>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الزبون</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من</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أفضل</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الطرق</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التي</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يتم</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استخدامها</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في</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تقديم الخدمة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للزبائن</w:t>
      </w:r>
      <w:r w:rsidRPr="0079351C">
        <w:rPr>
          <w:rFonts w:ascii="Simplified Arabic" w:hAnsi="Simplified Arabic" w:cs="Simplified Arabic"/>
          <w:sz w:val="32"/>
          <w:szCs w:val="32"/>
        </w:rPr>
        <w:t>.</w:t>
      </w:r>
    </w:p>
    <w:p w:rsidR="000B1233" w:rsidRPr="0079351C" w:rsidRDefault="006E3249" w:rsidP="00914B2F">
      <w:pPr>
        <w:autoSpaceDE w:val="0"/>
        <w:autoSpaceDN w:val="0"/>
        <w:bidi/>
        <w:adjustRightInd w:val="0"/>
        <w:spacing w:after="0" w:line="360" w:lineRule="auto"/>
        <w:jc w:val="both"/>
        <w:rPr>
          <w:rFonts w:ascii="Simplified Arabic" w:hAnsi="Simplified Arabic" w:cs="Simplified Arabic"/>
          <w:sz w:val="32"/>
          <w:szCs w:val="32"/>
          <w:rtl/>
        </w:rPr>
      </w:pPr>
      <w:r w:rsidRPr="0079351C">
        <w:rPr>
          <w:rFonts w:ascii="Simplified Arabic" w:hAnsi="Simplified Arabic" w:cs="Simplified Arabic"/>
          <w:sz w:val="32"/>
          <w:szCs w:val="32"/>
          <w:rtl/>
        </w:rPr>
        <w:lastRenderedPageBreak/>
        <w:t xml:space="preserve">ث. </w:t>
      </w:r>
      <w:r w:rsidRPr="0079351C">
        <w:rPr>
          <w:rFonts w:ascii="Simplified Arabic" w:hAnsi="Simplified Arabic" w:cs="Simplified Arabic"/>
          <w:b/>
          <w:bCs/>
          <w:sz w:val="32"/>
          <w:szCs w:val="32"/>
          <w:rtl/>
        </w:rPr>
        <w:t>طريقة جودة خدمة الزبون:</w:t>
      </w:r>
      <w:r w:rsidRPr="0079351C">
        <w:rPr>
          <w:rFonts w:ascii="Simplified Arabic" w:hAnsi="Simplified Arabic" w:cs="Simplified Arabic"/>
          <w:sz w:val="32"/>
          <w:szCs w:val="32"/>
          <w:rtl/>
        </w:rPr>
        <w:t xml:space="preserve"> تمتاز طريقة تقديم هذه الخدمة، بإعطائها أهمية كبيرة لكل منالجانب الإجرائي والشخصي، فعلى مستوى الجانب الإجرائي تتميز بأ</w:t>
      </w:r>
      <w:r w:rsidR="002203E4" w:rsidRPr="0079351C">
        <w:rPr>
          <w:rFonts w:ascii="Simplified Arabic" w:hAnsi="Simplified Arabic" w:cs="Simplified Arabic"/>
          <w:sz w:val="32"/>
          <w:szCs w:val="32"/>
          <w:rtl/>
        </w:rPr>
        <w:t>نها</w:t>
      </w:r>
      <w:r w:rsidRPr="0079351C">
        <w:rPr>
          <w:rFonts w:ascii="Simplified Arabic" w:hAnsi="Simplified Arabic" w:cs="Simplified Arabic"/>
          <w:sz w:val="32"/>
          <w:szCs w:val="32"/>
          <w:rtl/>
        </w:rPr>
        <w:t>: متناسقة، تأتي في الوقتالمناسب، خالية من الأخطاء. أما على المستوى الشّخصي، فتمتاز بأ</w:t>
      </w:r>
      <w:r w:rsidR="002203E4" w:rsidRPr="0079351C">
        <w:rPr>
          <w:rFonts w:ascii="Simplified Arabic" w:hAnsi="Simplified Arabic" w:cs="Simplified Arabic"/>
          <w:sz w:val="32"/>
          <w:szCs w:val="32"/>
          <w:rtl/>
        </w:rPr>
        <w:t>نها</w:t>
      </w:r>
      <w:r w:rsidRPr="0079351C">
        <w:rPr>
          <w:rFonts w:ascii="Simplified Arabic" w:hAnsi="Simplified Arabic" w:cs="Simplified Arabic"/>
          <w:sz w:val="32"/>
          <w:szCs w:val="32"/>
          <w:rtl/>
        </w:rPr>
        <w:t>: شفافة، جذابة، ودودةومرغوبة من قبل الزّبون. وتعدّ طريقة جودة خدمة الزبون من أفضل الطرق التي يتم استخدامها في تقديم</w:t>
      </w:r>
      <w:r w:rsidR="00914B2F">
        <w:rPr>
          <w:rFonts w:ascii="Simplified Arabic" w:hAnsi="Simplified Arabic" w:cs="Simplified Arabic" w:hint="cs"/>
          <w:sz w:val="32"/>
          <w:szCs w:val="32"/>
          <w:rtl/>
        </w:rPr>
        <w:t xml:space="preserve"> </w:t>
      </w:r>
      <w:r w:rsidRPr="0079351C">
        <w:rPr>
          <w:rFonts w:ascii="Simplified Arabic" w:hAnsi="Simplified Arabic" w:cs="Simplified Arabic"/>
          <w:sz w:val="32"/>
          <w:szCs w:val="32"/>
          <w:rtl/>
        </w:rPr>
        <w:t>الخدمة للزبا</w:t>
      </w:r>
      <w:r w:rsidR="000B1233" w:rsidRPr="0079351C">
        <w:rPr>
          <w:rFonts w:ascii="Simplified Arabic" w:hAnsi="Simplified Arabic" w:cs="Simplified Arabic" w:hint="cs"/>
          <w:sz w:val="32"/>
          <w:szCs w:val="32"/>
          <w:rtl/>
        </w:rPr>
        <w:t xml:space="preserve">ئن ونجد أن معظم المؤسسات السياحية سواء حدائق تسلية ، مطاعم ، متاحف ، وكالات سفر و فنادق ...الخ التي تتبع التوجه التسويقي تقوم بإدارة أنشطتها من خلال هذا المدخل أي مدخل الجودة ،حيث أن الزبون سيرتاح لمثل هذه </w:t>
      </w:r>
      <w:r w:rsidR="001E34EE" w:rsidRPr="0079351C">
        <w:rPr>
          <w:rFonts w:ascii="Simplified Arabic" w:hAnsi="Simplified Arabic" w:cs="Simplified Arabic" w:hint="cs"/>
          <w:sz w:val="32"/>
          <w:szCs w:val="32"/>
          <w:rtl/>
        </w:rPr>
        <w:t>السلوكيا</w:t>
      </w:r>
      <w:r w:rsidR="001E34EE" w:rsidRPr="0079351C">
        <w:rPr>
          <w:rFonts w:ascii="Simplified Arabic" w:hAnsi="Simplified Arabic" w:cs="Simplified Arabic" w:hint="eastAsia"/>
          <w:sz w:val="32"/>
          <w:szCs w:val="32"/>
          <w:rtl/>
        </w:rPr>
        <w:t>ت</w:t>
      </w:r>
      <w:r w:rsidR="000B1233" w:rsidRPr="0079351C">
        <w:rPr>
          <w:rFonts w:ascii="Simplified Arabic" w:hAnsi="Simplified Arabic" w:cs="Simplified Arabic" w:hint="cs"/>
          <w:sz w:val="32"/>
          <w:szCs w:val="32"/>
          <w:rtl/>
        </w:rPr>
        <w:t xml:space="preserve"> والمعاملة وتستطيع المؤسسة الاحتفاظ به </w:t>
      </w:r>
      <w:r w:rsidR="00914B2F">
        <w:rPr>
          <w:rFonts w:ascii="Simplified Arabic" w:hAnsi="Simplified Arabic" w:cs="Simplified Arabic" w:hint="cs"/>
          <w:sz w:val="32"/>
          <w:szCs w:val="32"/>
          <w:rtl/>
        </w:rPr>
        <w:t>مادام راضيا على الخدمات المقدمة</w:t>
      </w:r>
    </w:p>
    <w:p w:rsidR="000B1233" w:rsidRPr="0079351C" w:rsidRDefault="000B1233" w:rsidP="0079351C">
      <w:pPr>
        <w:autoSpaceDE w:val="0"/>
        <w:autoSpaceDN w:val="0"/>
        <w:bidi/>
        <w:adjustRightInd w:val="0"/>
        <w:spacing w:after="0" w:line="360" w:lineRule="auto"/>
        <w:rPr>
          <w:rFonts w:ascii="Simplified Arabic" w:hAnsi="Simplified Arabic" w:cs="Simplified Arabic"/>
          <w:sz w:val="32"/>
          <w:szCs w:val="32"/>
        </w:rPr>
      </w:pPr>
      <w:r w:rsidRPr="0079351C">
        <w:rPr>
          <w:rFonts w:ascii="Simplified Arabic" w:hAnsi="Simplified Arabic" w:cs="Simplified Arabic" w:hint="cs"/>
          <w:sz w:val="32"/>
          <w:szCs w:val="32"/>
          <w:rtl/>
        </w:rPr>
        <w:t>للجودة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أهميةكبيرسواءبالنسبةللمؤسساتأوالزبائن</w:t>
      </w:r>
    </w:p>
    <w:p w:rsidR="000B1233" w:rsidRPr="0079351C" w:rsidRDefault="000B1233" w:rsidP="0079351C">
      <w:pPr>
        <w:autoSpaceDE w:val="0"/>
        <w:autoSpaceDN w:val="0"/>
        <w:bidi/>
        <w:adjustRightInd w:val="0"/>
        <w:spacing w:after="0" w:line="360" w:lineRule="auto"/>
        <w:rPr>
          <w:rFonts w:ascii="Simplified Arabic" w:hAnsi="Simplified Arabic" w:cs="Simplified Arabic"/>
          <w:sz w:val="32"/>
          <w:szCs w:val="32"/>
        </w:rPr>
      </w:pPr>
      <w:r w:rsidRPr="003956D9">
        <w:rPr>
          <w:rFonts w:ascii="Simplified Arabic" w:hAnsi="Simplified Arabic" w:cs="Simplified Arabic"/>
          <w:sz w:val="32"/>
          <w:szCs w:val="32"/>
          <w:highlight w:val="yellow"/>
        </w:rPr>
        <w:t xml:space="preserve">1. </w:t>
      </w:r>
      <w:r w:rsidRPr="003956D9">
        <w:rPr>
          <w:rFonts w:ascii="Simplified Arabic" w:hAnsi="Simplified Arabic" w:cs="Simplified Arabic" w:hint="cs"/>
          <w:sz w:val="32"/>
          <w:szCs w:val="32"/>
          <w:highlight w:val="yellow"/>
          <w:rtl/>
        </w:rPr>
        <w:t>أهميةالجودةبالنسبةللزبون</w:t>
      </w:r>
      <w:r w:rsidRPr="003956D9">
        <w:rPr>
          <w:rFonts w:ascii="Simplified Arabic" w:hAnsi="Simplified Arabic" w:cs="Simplified Arabic"/>
          <w:sz w:val="32"/>
          <w:szCs w:val="32"/>
          <w:highlight w:val="yellow"/>
        </w:rPr>
        <w:t>:</w:t>
      </w:r>
    </w:p>
    <w:p w:rsidR="000B1233" w:rsidRPr="0079351C" w:rsidRDefault="000B1233" w:rsidP="00914B2F">
      <w:pPr>
        <w:pStyle w:val="Paragraphedeliste"/>
        <w:numPr>
          <w:ilvl w:val="0"/>
          <w:numId w:val="3"/>
        </w:numPr>
        <w:autoSpaceDE w:val="0"/>
        <w:autoSpaceDN w:val="0"/>
        <w:bidi/>
        <w:adjustRightInd w:val="0"/>
        <w:spacing w:after="0" w:line="360" w:lineRule="auto"/>
        <w:rPr>
          <w:rFonts w:ascii="Simplified Arabic" w:hAnsi="Simplified Arabic" w:cs="Simplified Arabic"/>
          <w:sz w:val="32"/>
          <w:szCs w:val="32"/>
        </w:rPr>
      </w:pPr>
      <w:r w:rsidRPr="0079351C">
        <w:rPr>
          <w:rFonts w:ascii="Simplified Arabic" w:hAnsi="Simplified Arabic" w:cs="Simplified Arabic" w:hint="cs"/>
          <w:sz w:val="32"/>
          <w:szCs w:val="32"/>
          <w:rtl/>
        </w:rPr>
        <w:t>إشباع</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حاجات</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ورغبات</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الزبون</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والاستجابة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لتوقعا</w:t>
      </w:r>
      <w:r w:rsidR="00914B2F">
        <w:rPr>
          <w:rFonts w:ascii="Simplified Arabic" w:hAnsi="Simplified Arabic" w:cs="Simplified Arabic" w:hint="cs"/>
          <w:sz w:val="32"/>
          <w:szCs w:val="32"/>
          <w:rtl/>
        </w:rPr>
        <w:t>ته</w:t>
      </w:r>
      <w:r w:rsidRPr="0079351C">
        <w:rPr>
          <w:rFonts w:ascii="Simplified Arabic" w:hAnsi="Simplified Arabic" w:cs="Simplified Arabic" w:hint="cs"/>
          <w:sz w:val="32"/>
          <w:szCs w:val="32"/>
          <w:rtl/>
        </w:rPr>
        <w:t>م؛</w:t>
      </w:r>
    </w:p>
    <w:p w:rsidR="000B1233" w:rsidRPr="0079351C" w:rsidRDefault="000B1233" w:rsidP="0079351C">
      <w:pPr>
        <w:pStyle w:val="Paragraphedeliste"/>
        <w:numPr>
          <w:ilvl w:val="0"/>
          <w:numId w:val="3"/>
        </w:numPr>
        <w:autoSpaceDE w:val="0"/>
        <w:autoSpaceDN w:val="0"/>
        <w:bidi/>
        <w:adjustRightInd w:val="0"/>
        <w:spacing w:after="0" w:line="360" w:lineRule="auto"/>
        <w:rPr>
          <w:rFonts w:ascii="Simplified Arabic" w:hAnsi="Simplified Arabic" w:cs="Simplified Arabic"/>
          <w:sz w:val="32"/>
          <w:szCs w:val="32"/>
        </w:rPr>
      </w:pPr>
      <w:r w:rsidRPr="0079351C">
        <w:rPr>
          <w:rFonts w:ascii="Simplified Arabic" w:hAnsi="Simplified Arabic" w:cs="Simplified Arabic" w:hint="cs"/>
          <w:sz w:val="32"/>
          <w:szCs w:val="32"/>
          <w:rtl/>
        </w:rPr>
        <w:t>تحقيق</w:t>
      </w:r>
      <w:r w:rsidR="00914B2F">
        <w:rPr>
          <w:rFonts w:ascii="Simplified Arabic" w:hAnsi="Simplified Arabic" w:cs="Simplified Arabic" w:hint="cs"/>
          <w:sz w:val="32"/>
          <w:szCs w:val="32"/>
          <w:rtl/>
        </w:rPr>
        <w:t xml:space="preserve"> </w:t>
      </w:r>
      <w:proofErr w:type="spellStart"/>
      <w:r w:rsidRPr="0079351C">
        <w:rPr>
          <w:rFonts w:ascii="Simplified Arabic" w:hAnsi="Simplified Arabic" w:cs="Simplified Arabic" w:hint="cs"/>
          <w:sz w:val="32"/>
          <w:szCs w:val="32"/>
          <w:rtl/>
        </w:rPr>
        <w:t>رضى</w:t>
      </w:r>
      <w:proofErr w:type="spellEnd"/>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الزبون</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وزيادة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درجة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هذا</w:t>
      </w:r>
      <w:r w:rsidR="00914B2F">
        <w:rPr>
          <w:rFonts w:ascii="Simplified Arabic" w:hAnsi="Simplified Arabic" w:cs="Simplified Arabic" w:hint="cs"/>
          <w:sz w:val="32"/>
          <w:szCs w:val="32"/>
          <w:rtl/>
        </w:rPr>
        <w:t xml:space="preserve"> </w:t>
      </w:r>
      <w:proofErr w:type="spellStart"/>
      <w:r w:rsidRPr="0079351C">
        <w:rPr>
          <w:rFonts w:ascii="Simplified Arabic" w:hAnsi="Simplified Arabic" w:cs="Simplified Arabic" w:hint="cs"/>
          <w:sz w:val="32"/>
          <w:szCs w:val="32"/>
          <w:rtl/>
        </w:rPr>
        <w:t>الرضى</w:t>
      </w:r>
      <w:proofErr w:type="spellEnd"/>
      <w:r w:rsidRPr="0079351C">
        <w:rPr>
          <w:rFonts w:ascii="Simplified Arabic" w:hAnsi="Simplified Arabic" w:cs="Simplified Arabic"/>
          <w:sz w:val="32"/>
          <w:szCs w:val="32"/>
        </w:rPr>
        <w:t>.</w:t>
      </w:r>
    </w:p>
    <w:p w:rsidR="000B1233" w:rsidRPr="0079351C" w:rsidRDefault="000B1233" w:rsidP="0079351C">
      <w:pPr>
        <w:autoSpaceDE w:val="0"/>
        <w:autoSpaceDN w:val="0"/>
        <w:bidi/>
        <w:adjustRightInd w:val="0"/>
        <w:spacing w:after="0" w:line="360" w:lineRule="auto"/>
        <w:rPr>
          <w:rFonts w:ascii="Simplified Arabic" w:hAnsi="Simplified Arabic" w:cs="Simplified Arabic"/>
          <w:sz w:val="32"/>
          <w:szCs w:val="32"/>
          <w:rtl/>
        </w:rPr>
      </w:pPr>
      <w:r w:rsidRPr="0079351C">
        <w:rPr>
          <w:rFonts w:ascii="Simplified Arabic" w:hAnsi="Simplified Arabic" w:cs="Simplified Arabic"/>
          <w:sz w:val="32"/>
          <w:szCs w:val="32"/>
        </w:rPr>
        <w:t xml:space="preserve">2. </w:t>
      </w:r>
      <w:proofErr w:type="spellStart"/>
      <w:r w:rsidRPr="0079351C">
        <w:rPr>
          <w:rFonts w:ascii="Simplified Arabic" w:hAnsi="Simplified Arabic" w:cs="Simplified Arabic" w:hint="cs"/>
          <w:b/>
          <w:bCs/>
          <w:sz w:val="32"/>
          <w:szCs w:val="32"/>
          <w:rtl/>
        </w:rPr>
        <w:t>أهميةالجودةبالنسبة</w:t>
      </w:r>
      <w:proofErr w:type="spellEnd"/>
      <w:r w:rsidR="00914B2F">
        <w:rPr>
          <w:rFonts w:ascii="Simplified Arabic" w:hAnsi="Simplified Arabic" w:cs="Simplified Arabic" w:hint="cs"/>
          <w:b/>
          <w:bCs/>
          <w:sz w:val="32"/>
          <w:szCs w:val="32"/>
          <w:rtl/>
        </w:rPr>
        <w:t xml:space="preserve"> </w:t>
      </w:r>
      <w:r w:rsidRPr="0079351C">
        <w:rPr>
          <w:rFonts w:ascii="Simplified Arabic" w:hAnsi="Simplified Arabic" w:cs="Simplified Arabic" w:hint="cs"/>
          <w:b/>
          <w:bCs/>
          <w:sz w:val="32"/>
          <w:szCs w:val="32"/>
          <w:rtl/>
        </w:rPr>
        <w:t>للمؤسسة</w:t>
      </w:r>
      <w:r w:rsidRPr="0079351C">
        <w:rPr>
          <w:rFonts w:ascii="Simplified Arabic" w:hAnsi="Simplified Arabic" w:cs="Simplified Arabic"/>
          <w:b/>
          <w:bCs/>
          <w:sz w:val="32"/>
          <w:szCs w:val="32"/>
          <w:rtl/>
        </w:rPr>
        <w:t>:</w:t>
      </w:r>
      <w:proofErr w:type="spellStart"/>
      <w:r w:rsidRPr="0079351C">
        <w:rPr>
          <w:rFonts w:ascii="Simplified Arabic" w:hAnsi="Simplified Arabic" w:cs="Simplified Arabic" w:hint="cs"/>
          <w:sz w:val="32"/>
          <w:szCs w:val="32"/>
          <w:rtl/>
        </w:rPr>
        <w:t>تظهرمنخلال</w:t>
      </w:r>
      <w:proofErr w:type="spellEnd"/>
      <w:r w:rsidRPr="0079351C">
        <w:rPr>
          <w:rFonts w:ascii="Simplified Arabic" w:hAnsi="Simplified Arabic" w:cs="Simplified Arabic"/>
          <w:sz w:val="32"/>
          <w:szCs w:val="32"/>
        </w:rPr>
        <w:t>:</w:t>
      </w:r>
    </w:p>
    <w:p w:rsidR="000B1233" w:rsidRPr="0079351C" w:rsidRDefault="000B1233" w:rsidP="0079351C">
      <w:pPr>
        <w:pStyle w:val="Paragraphedeliste"/>
        <w:numPr>
          <w:ilvl w:val="0"/>
          <w:numId w:val="4"/>
        </w:numPr>
        <w:autoSpaceDE w:val="0"/>
        <w:autoSpaceDN w:val="0"/>
        <w:bidi/>
        <w:adjustRightInd w:val="0"/>
        <w:spacing w:after="0" w:line="360" w:lineRule="auto"/>
        <w:rPr>
          <w:rFonts w:ascii="Simplified Arabic" w:hAnsi="Simplified Arabic" w:cs="Simplified Arabic"/>
          <w:sz w:val="32"/>
          <w:szCs w:val="32"/>
        </w:rPr>
      </w:pPr>
      <w:r w:rsidRPr="0079351C">
        <w:rPr>
          <w:rFonts w:ascii="Simplified Arabic" w:hAnsi="Simplified Arabic" w:cs="Simplified Arabic" w:hint="cs"/>
          <w:sz w:val="32"/>
          <w:szCs w:val="32"/>
          <w:rtl/>
        </w:rPr>
        <w:t>تحقيق</w:t>
      </w:r>
      <w:r w:rsidR="00914B2F">
        <w:rPr>
          <w:rFonts w:ascii="Simplified Arabic" w:hAnsi="Simplified Arabic" w:cs="Simplified Arabic" w:hint="cs"/>
          <w:sz w:val="32"/>
          <w:szCs w:val="32"/>
          <w:rtl/>
        </w:rPr>
        <w:t xml:space="preserve"> </w:t>
      </w:r>
      <w:proofErr w:type="spellStart"/>
      <w:r w:rsidRPr="0079351C">
        <w:rPr>
          <w:rFonts w:ascii="Simplified Arabic" w:hAnsi="Simplified Arabic" w:cs="Simplified Arabic" w:hint="cs"/>
          <w:sz w:val="32"/>
          <w:szCs w:val="32"/>
          <w:rtl/>
        </w:rPr>
        <w:t>ولاءالعميل</w:t>
      </w:r>
      <w:proofErr w:type="spellEnd"/>
      <w:r w:rsidRPr="0079351C">
        <w:rPr>
          <w:rFonts w:ascii="Simplified Arabic" w:hAnsi="Simplified Arabic" w:cs="Simplified Arabic" w:hint="cs"/>
          <w:sz w:val="32"/>
          <w:szCs w:val="32"/>
          <w:rtl/>
        </w:rPr>
        <w:t>؛</w:t>
      </w:r>
    </w:p>
    <w:p w:rsidR="000B1233" w:rsidRPr="0079351C" w:rsidRDefault="000B1233" w:rsidP="0079351C">
      <w:pPr>
        <w:pStyle w:val="Paragraphedeliste"/>
        <w:numPr>
          <w:ilvl w:val="0"/>
          <w:numId w:val="4"/>
        </w:numPr>
        <w:autoSpaceDE w:val="0"/>
        <w:autoSpaceDN w:val="0"/>
        <w:bidi/>
        <w:adjustRightInd w:val="0"/>
        <w:spacing w:after="0" w:line="360" w:lineRule="auto"/>
        <w:rPr>
          <w:rFonts w:ascii="Simplified Arabic" w:hAnsi="Simplified Arabic" w:cs="Simplified Arabic"/>
          <w:sz w:val="32"/>
          <w:szCs w:val="32"/>
        </w:rPr>
      </w:pPr>
      <w:proofErr w:type="spellStart"/>
      <w:r w:rsidRPr="0079351C">
        <w:rPr>
          <w:rFonts w:ascii="Simplified Arabic" w:hAnsi="Simplified Arabic" w:cs="Simplified Arabic" w:hint="cs"/>
          <w:sz w:val="32"/>
          <w:szCs w:val="32"/>
          <w:rtl/>
        </w:rPr>
        <w:t>إعطاءميزة</w:t>
      </w:r>
      <w:proofErr w:type="spellEnd"/>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تنافسية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للمنتج؛</w:t>
      </w:r>
    </w:p>
    <w:p w:rsidR="000B1233" w:rsidRPr="0079351C" w:rsidRDefault="000B1233" w:rsidP="00914B2F">
      <w:pPr>
        <w:autoSpaceDE w:val="0"/>
        <w:autoSpaceDN w:val="0"/>
        <w:bidi/>
        <w:adjustRightInd w:val="0"/>
        <w:spacing w:after="0" w:line="360" w:lineRule="auto"/>
        <w:jc w:val="both"/>
        <w:rPr>
          <w:rFonts w:ascii="Simplified Arabic" w:hAnsi="Simplified Arabic" w:cs="Simplified Arabic"/>
          <w:sz w:val="32"/>
          <w:szCs w:val="32"/>
          <w:rtl/>
        </w:rPr>
      </w:pPr>
      <w:proofErr w:type="spellStart"/>
      <w:r w:rsidRPr="0079351C">
        <w:rPr>
          <w:rFonts w:ascii="Simplified Arabic" w:hAnsi="Simplified Arabic" w:cs="Simplified Arabic" w:hint="cs"/>
          <w:sz w:val="32"/>
          <w:szCs w:val="32"/>
          <w:rtl/>
        </w:rPr>
        <w:t>يترتبعلىغيابالجودة</w:t>
      </w:r>
      <w:proofErr w:type="spellEnd"/>
      <w:r w:rsidRPr="0079351C">
        <w:rPr>
          <w:rFonts w:ascii="Simplified Arabic" w:hAnsi="Simplified Arabic" w:cs="Simplified Arabic"/>
          <w:sz w:val="32"/>
          <w:szCs w:val="32"/>
          <w:rtl/>
        </w:rPr>
        <w:t xml:space="preserve"> (</w:t>
      </w:r>
      <w:proofErr w:type="spellStart"/>
      <w:r w:rsidRPr="0079351C">
        <w:rPr>
          <w:rFonts w:ascii="Simplified Arabic" w:hAnsi="Simplified Arabic" w:cs="Simplified Arabic" w:hint="cs"/>
          <w:sz w:val="32"/>
          <w:szCs w:val="32"/>
          <w:rtl/>
        </w:rPr>
        <w:t>ظهورمنتجات</w:t>
      </w:r>
      <w:proofErr w:type="spellEnd"/>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و خدمات معيبة</w:t>
      </w:r>
      <w:r w:rsidRPr="0079351C">
        <w:rPr>
          <w:rFonts w:ascii="Simplified Arabic" w:hAnsi="Simplified Arabic" w:cs="Simplified Arabic"/>
          <w:sz w:val="32"/>
          <w:szCs w:val="32"/>
          <w:rtl/>
        </w:rPr>
        <w:t xml:space="preserve">) </w:t>
      </w:r>
      <w:r w:rsidRPr="0079351C">
        <w:rPr>
          <w:rFonts w:ascii="Simplified Arabic" w:hAnsi="Simplified Arabic" w:cs="Simplified Arabic" w:hint="cs"/>
          <w:sz w:val="32"/>
          <w:szCs w:val="32"/>
          <w:rtl/>
        </w:rPr>
        <w:t>تحمل</w:t>
      </w:r>
      <w:r w:rsidR="00914B2F">
        <w:rPr>
          <w:rFonts w:ascii="Simplified Arabic" w:hAnsi="Simplified Arabic" w:cs="Simplified Arabic" w:hint="cs"/>
          <w:sz w:val="32"/>
          <w:szCs w:val="32"/>
          <w:rtl/>
        </w:rPr>
        <w:t xml:space="preserve"> </w:t>
      </w:r>
      <w:proofErr w:type="spellStart"/>
      <w:r w:rsidRPr="0079351C">
        <w:rPr>
          <w:rFonts w:ascii="Simplified Arabic" w:hAnsi="Simplified Arabic" w:cs="Simplified Arabic" w:hint="cs"/>
          <w:sz w:val="32"/>
          <w:szCs w:val="32"/>
          <w:rtl/>
        </w:rPr>
        <w:t>المؤسسةالسياحية</w:t>
      </w:r>
      <w:proofErr w:type="spellEnd"/>
      <w:r w:rsidRPr="0079351C">
        <w:rPr>
          <w:rFonts w:ascii="Simplified Arabic" w:hAnsi="Simplified Arabic" w:cs="Simplified Arabic" w:hint="cs"/>
          <w:sz w:val="32"/>
          <w:szCs w:val="32"/>
          <w:rtl/>
        </w:rPr>
        <w:t xml:space="preserve"> لتكاليف</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باهظة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داخل المؤسسة</w:t>
      </w:r>
      <w:r w:rsidR="00914B2F">
        <w:rPr>
          <w:rFonts w:ascii="Simplified Arabic" w:hAnsi="Simplified Arabic" w:cs="Simplified Arabic" w:hint="cs"/>
          <w:sz w:val="32"/>
          <w:szCs w:val="32"/>
          <w:rtl/>
        </w:rPr>
        <w:t xml:space="preserve">  خ</w:t>
      </w:r>
      <w:r w:rsidRPr="0079351C">
        <w:rPr>
          <w:rFonts w:ascii="Simplified Arabic" w:hAnsi="Simplified Arabic" w:cs="Simplified Arabic" w:hint="cs"/>
          <w:sz w:val="32"/>
          <w:szCs w:val="32"/>
          <w:rtl/>
        </w:rPr>
        <w:t>سارة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قيمة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مستلزمات</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الإنتاج</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المستخدمة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و</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التكاليف</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المرتبطة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بالإصلاح</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lastRenderedPageBreak/>
        <w:t>والتكاليف</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المرتبطة بوقف</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الإنتاج</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لمعرفة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نوع</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العيب</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وأسبابه</w:t>
      </w:r>
      <w:r w:rsidRPr="0079351C">
        <w:rPr>
          <w:rFonts w:ascii="Simplified Arabic" w:hAnsi="Simplified Arabic" w:cs="Simplified Arabic"/>
          <w:sz w:val="32"/>
          <w:szCs w:val="32"/>
          <w:rtl/>
        </w:rPr>
        <w:t xml:space="preserve">...) </w:t>
      </w:r>
      <w:r w:rsidRPr="0079351C">
        <w:rPr>
          <w:rFonts w:ascii="Simplified Arabic" w:hAnsi="Simplified Arabic" w:cs="Simplified Arabic" w:hint="cs"/>
          <w:sz w:val="32"/>
          <w:szCs w:val="32"/>
          <w:rtl/>
        </w:rPr>
        <w:t>وخارجها</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أيضا تكاليف</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الصيانة،مطالبة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العميل بالتعويض</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المادي،التكاليف</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المرتبطة</w:t>
      </w:r>
      <w:r w:rsidR="00914B2F">
        <w:rPr>
          <w:rFonts w:ascii="Simplified Arabic" w:hAnsi="Simplified Arabic" w:cs="Simplified Arabic" w:hint="cs"/>
          <w:sz w:val="32"/>
          <w:szCs w:val="32"/>
          <w:rtl/>
        </w:rPr>
        <w:t xml:space="preserve"> </w:t>
      </w:r>
      <w:proofErr w:type="spellStart"/>
      <w:r w:rsidRPr="0079351C">
        <w:rPr>
          <w:rFonts w:ascii="Simplified Arabic" w:hAnsi="Simplified Arabic" w:cs="Simplified Arabic" w:hint="cs"/>
          <w:sz w:val="32"/>
          <w:szCs w:val="32"/>
          <w:rtl/>
        </w:rPr>
        <w:t>بالإساءةإلى</w:t>
      </w:r>
      <w:proofErr w:type="spellEnd"/>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سمعة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المؤسسة</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وفقدانها</w:t>
      </w:r>
      <w:r w:rsidR="00914B2F">
        <w:rPr>
          <w:rFonts w:ascii="Simplified Arabic" w:hAnsi="Simplified Arabic" w:cs="Simplified Arabic" w:hint="cs"/>
          <w:sz w:val="32"/>
          <w:szCs w:val="32"/>
          <w:rtl/>
        </w:rPr>
        <w:t xml:space="preserve"> </w:t>
      </w:r>
      <w:r w:rsidRPr="0079351C">
        <w:rPr>
          <w:rFonts w:ascii="Simplified Arabic" w:hAnsi="Simplified Arabic" w:cs="Simplified Arabic" w:hint="cs"/>
          <w:sz w:val="32"/>
          <w:szCs w:val="32"/>
          <w:rtl/>
        </w:rPr>
        <w:t xml:space="preserve">لزبائنها على سبيل المثال حدائق التسلية </w:t>
      </w:r>
    </w:p>
    <w:p w:rsidR="000B1233" w:rsidRDefault="000B1233" w:rsidP="0079351C">
      <w:pPr>
        <w:autoSpaceDE w:val="0"/>
        <w:autoSpaceDN w:val="0"/>
        <w:bidi/>
        <w:adjustRightInd w:val="0"/>
        <w:spacing w:after="0" w:line="360" w:lineRule="auto"/>
        <w:jc w:val="both"/>
        <w:rPr>
          <w:rFonts w:ascii="Simplified Arabic" w:hAnsi="Simplified Arabic" w:cs="Simplified Arabic"/>
          <w:sz w:val="32"/>
          <w:szCs w:val="32"/>
          <w:rtl/>
        </w:rPr>
      </w:pPr>
    </w:p>
    <w:p w:rsidR="00EC728C" w:rsidRDefault="00EC728C" w:rsidP="00EC728C">
      <w:pPr>
        <w:autoSpaceDE w:val="0"/>
        <w:autoSpaceDN w:val="0"/>
        <w:bidi/>
        <w:adjustRightInd w:val="0"/>
        <w:spacing w:after="0" w:line="360" w:lineRule="auto"/>
        <w:jc w:val="both"/>
        <w:rPr>
          <w:rFonts w:ascii="Simplified Arabic" w:hAnsi="Simplified Arabic" w:cs="Simplified Arabic"/>
          <w:sz w:val="32"/>
          <w:szCs w:val="32"/>
          <w:rtl/>
        </w:rPr>
      </w:pPr>
    </w:p>
    <w:p w:rsidR="00EC728C" w:rsidRDefault="00EC728C" w:rsidP="00EC728C">
      <w:pPr>
        <w:autoSpaceDE w:val="0"/>
        <w:autoSpaceDN w:val="0"/>
        <w:bidi/>
        <w:adjustRightInd w:val="0"/>
        <w:spacing w:after="0" w:line="360" w:lineRule="auto"/>
        <w:jc w:val="both"/>
        <w:rPr>
          <w:rFonts w:ascii="Simplified Arabic" w:hAnsi="Simplified Arabic" w:cs="Simplified Arabic"/>
          <w:sz w:val="32"/>
          <w:szCs w:val="32"/>
          <w:rtl/>
        </w:rPr>
      </w:pPr>
    </w:p>
    <w:p w:rsidR="00EC728C" w:rsidRDefault="00EC728C" w:rsidP="00EC728C">
      <w:pPr>
        <w:autoSpaceDE w:val="0"/>
        <w:autoSpaceDN w:val="0"/>
        <w:bidi/>
        <w:adjustRightInd w:val="0"/>
        <w:spacing w:after="0" w:line="360" w:lineRule="auto"/>
        <w:jc w:val="both"/>
        <w:rPr>
          <w:rFonts w:ascii="Simplified Arabic" w:hAnsi="Simplified Arabic" w:cs="Simplified Arabic"/>
          <w:sz w:val="32"/>
          <w:szCs w:val="32"/>
          <w:rtl/>
        </w:rPr>
      </w:pPr>
    </w:p>
    <w:p w:rsidR="00EC728C" w:rsidRDefault="00EC728C" w:rsidP="00EC728C">
      <w:pPr>
        <w:autoSpaceDE w:val="0"/>
        <w:autoSpaceDN w:val="0"/>
        <w:bidi/>
        <w:adjustRightInd w:val="0"/>
        <w:spacing w:after="0" w:line="360" w:lineRule="auto"/>
        <w:jc w:val="both"/>
        <w:rPr>
          <w:rFonts w:ascii="Simplified Arabic" w:hAnsi="Simplified Arabic" w:cs="Simplified Arabic"/>
          <w:sz w:val="32"/>
          <w:szCs w:val="32"/>
          <w:rtl/>
        </w:rPr>
      </w:pPr>
    </w:p>
    <w:p w:rsidR="00EC728C" w:rsidRPr="00EC728C" w:rsidRDefault="001E34EE" w:rsidP="0079351C">
      <w:pPr>
        <w:pStyle w:val="Paragraphedeliste"/>
        <w:numPr>
          <w:ilvl w:val="0"/>
          <w:numId w:val="5"/>
        </w:numPr>
        <w:autoSpaceDE w:val="0"/>
        <w:autoSpaceDN w:val="0"/>
        <w:bidi/>
        <w:adjustRightInd w:val="0"/>
        <w:spacing w:after="0" w:line="360" w:lineRule="auto"/>
        <w:jc w:val="both"/>
        <w:rPr>
          <w:rFonts w:ascii="Simplified Arabic" w:hAnsi="Simplified Arabic" w:cs="Simplified Arabic"/>
          <w:sz w:val="32"/>
          <w:szCs w:val="32"/>
        </w:rPr>
      </w:pPr>
      <w:r w:rsidRPr="003956D9">
        <w:rPr>
          <w:rFonts w:ascii="TraditionalArabic" w:cs="TraditionalArabic" w:hint="cs"/>
          <w:sz w:val="32"/>
          <w:szCs w:val="32"/>
          <w:highlight w:val="cyan"/>
          <w:rtl/>
        </w:rPr>
        <w:t>مستوياتجودةالمنتَجالخدمي</w:t>
      </w:r>
      <w:r w:rsidR="00EC728C">
        <w:rPr>
          <w:rFonts w:ascii="TraditionalArabic" w:cs="TraditionalArabic" w:hint="cs"/>
          <w:b/>
          <w:bCs/>
          <w:sz w:val="32"/>
          <w:szCs w:val="32"/>
          <w:highlight w:val="cyan"/>
          <w:rtl/>
        </w:rPr>
        <w:t>:</w:t>
      </w:r>
    </w:p>
    <w:p w:rsidR="001E34EE" w:rsidRPr="00EC728C" w:rsidRDefault="0045389E" w:rsidP="00EC728C">
      <w:pPr>
        <w:autoSpaceDE w:val="0"/>
        <w:autoSpaceDN w:val="0"/>
        <w:bidi/>
        <w:adjustRightInd w:val="0"/>
        <w:spacing w:after="0" w:line="360" w:lineRule="auto"/>
        <w:jc w:val="both"/>
        <w:rPr>
          <w:rFonts w:ascii="Simplified Arabic" w:hAnsi="Simplified Arabic" w:cs="Simplified Arabic"/>
          <w:sz w:val="32"/>
          <w:szCs w:val="32"/>
        </w:rPr>
      </w:pPr>
      <w:r w:rsidRPr="00EC728C">
        <w:rPr>
          <w:rFonts w:ascii="TraditionalArabic" w:cs="TraditionalArabic" w:hint="cs"/>
          <w:sz w:val="32"/>
          <w:szCs w:val="32"/>
          <w:rtl/>
        </w:rPr>
        <w:t>و تقسم</w:t>
      </w:r>
      <w:r w:rsidR="001E34EE" w:rsidRPr="00EC728C">
        <w:rPr>
          <w:rFonts w:ascii="TraditionalArabic" w:cs="TraditionalArabic" w:hint="cs"/>
          <w:sz w:val="32"/>
          <w:szCs w:val="32"/>
          <w:rtl/>
        </w:rPr>
        <w:t>إلىثلاث</w:t>
      </w:r>
      <w:r w:rsidRPr="00EC728C">
        <w:rPr>
          <w:rFonts w:ascii="TraditionalArabic" w:cs="TraditionalArabic" w:hint="cs"/>
          <w:sz w:val="32"/>
          <w:szCs w:val="32"/>
          <w:rtl/>
        </w:rPr>
        <w:t>مستويات</w:t>
      </w:r>
      <w:r w:rsidR="001E34EE" w:rsidRPr="00EC728C">
        <w:rPr>
          <w:rFonts w:ascii="TraditionalArabic" w:cs="TraditionalArabic" w:hint="cs"/>
          <w:sz w:val="32"/>
          <w:szCs w:val="32"/>
          <w:rtl/>
        </w:rPr>
        <w:t>،هي</w:t>
      </w:r>
      <w:r w:rsidR="001E34EE" w:rsidRPr="00EC728C">
        <w:rPr>
          <w:rFonts w:ascii="TraditionalArabic" w:cs="TraditionalArabic"/>
          <w:sz w:val="32"/>
          <w:szCs w:val="32"/>
        </w:rPr>
        <w:t>:</w:t>
      </w:r>
    </w:p>
    <w:p w:rsidR="001E34EE" w:rsidRPr="0079351C" w:rsidRDefault="001E34EE" w:rsidP="0079351C">
      <w:p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hint="cs"/>
          <w:sz w:val="32"/>
          <w:szCs w:val="32"/>
          <w:rtl/>
        </w:rPr>
        <w:t>أ</w:t>
      </w:r>
      <w:r w:rsidRPr="0079351C">
        <w:rPr>
          <w:rFonts w:ascii="Simplified Arabic" w:hAnsi="Simplified Arabic" w:cs="Simplified Arabic"/>
          <w:sz w:val="32"/>
          <w:szCs w:val="32"/>
          <w:rtl/>
        </w:rPr>
        <w:t xml:space="preserve">- </w:t>
      </w:r>
      <w:r w:rsidRPr="00EC728C">
        <w:rPr>
          <w:rFonts w:ascii="Simplified Arabic" w:hAnsi="Simplified Arabic" w:cs="Simplified Arabic" w:hint="cs"/>
          <w:sz w:val="32"/>
          <w:szCs w:val="32"/>
          <w:highlight w:val="yellow"/>
          <w:rtl/>
        </w:rPr>
        <w:t>جودةالخدمةالمتوقعة</w:t>
      </w:r>
      <w:r w:rsidRPr="0079351C">
        <w:rPr>
          <w:rFonts w:ascii="Simplified Arabic" w:hAnsi="Simplified Arabic" w:cs="Simplified Arabic"/>
          <w:sz w:val="32"/>
          <w:szCs w:val="32"/>
          <w:rtl/>
        </w:rPr>
        <w:t xml:space="preserve">: </w:t>
      </w:r>
      <w:r w:rsidRPr="0079351C">
        <w:rPr>
          <w:rFonts w:ascii="Simplified Arabic" w:hAnsi="Simplified Arabic" w:cs="Simplified Arabic" w:hint="cs"/>
          <w:sz w:val="32"/>
          <w:szCs w:val="32"/>
          <w:rtl/>
        </w:rPr>
        <w:t>وتعرّفعلىأ</w:t>
      </w:r>
      <w:r w:rsidR="0045389E" w:rsidRPr="0079351C">
        <w:rPr>
          <w:rFonts w:ascii="Simplified Arabic" w:hAnsi="Simplified Arabic" w:cs="Simplified Arabic" w:hint="cs"/>
          <w:sz w:val="32"/>
          <w:szCs w:val="32"/>
          <w:rtl/>
        </w:rPr>
        <w:t>نها</w:t>
      </w:r>
      <w:r w:rsidRPr="0079351C">
        <w:rPr>
          <w:rFonts w:ascii="Simplified Arabic" w:hAnsi="Simplified Arabic" w:cs="Simplified Arabic"/>
          <w:sz w:val="32"/>
          <w:szCs w:val="32"/>
          <w:rtl/>
        </w:rPr>
        <w:t xml:space="preserve"> "</w:t>
      </w:r>
      <w:r w:rsidRPr="0079351C">
        <w:rPr>
          <w:rFonts w:ascii="Simplified Arabic" w:hAnsi="Simplified Arabic" w:cs="Simplified Arabic" w:hint="cs"/>
          <w:sz w:val="32"/>
          <w:szCs w:val="32"/>
          <w:rtl/>
        </w:rPr>
        <w:t>تمثلتوقعاتالعميللمستوىجودةالخدمةالمقدمة؛</w:t>
      </w:r>
    </w:p>
    <w:p w:rsidR="001E34EE" w:rsidRPr="0079351C" w:rsidRDefault="001E34EE" w:rsidP="0079351C">
      <w:p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hint="cs"/>
          <w:sz w:val="32"/>
          <w:szCs w:val="32"/>
          <w:rtl/>
        </w:rPr>
        <w:t>ب</w:t>
      </w:r>
      <w:r w:rsidRPr="0079351C">
        <w:rPr>
          <w:rFonts w:ascii="Simplified Arabic" w:hAnsi="Simplified Arabic" w:cs="Simplified Arabic"/>
          <w:sz w:val="32"/>
          <w:szCs w:val="32"/>
          <w:rtl/>
        </w:rPr>
        <w:t xml:space="preserve">- </w:t>
      </w:r>
      <w:r w:rsidRPr="00EC728C">
        <w:rPr>
          <w:rFonts w:ascii="Simplified Arabic" w:hAnsi="Simplified Arabic" w:cs="Simplified Arabic" w:hint="cs"/>
          <w:sz w:val="32"/>
          <w:szCs w:val="32"/>
          <w:highlight w:val="yellow"/>
          <w:rtl/>
        </w:rPr>
        <w:t>جودةالخدمةالفعلية</w:t>
      </w:r>
      <w:r w:rsidRPr="00EC728C">
        <w:rPr>
          <w:rFonts w:ascii="Simplified Arabic" w:hAnsi="Simplified Arabic" w:cs="Simplified Arabic"/>
          <w:sz w:val="32"/>
          <w:szCs w:val="32"/>
          <w:highlight w:val="yellow"/>
          <w:rtl/>
        </w:rPr>
        <w:t>:</w:t>
      </w:r>
      <w:r w:rsidRPr="0079351C">
        <w:rPr>
          <w:rFonts w:ascii="Simplified Arabic" w:hAnsi="Simplified Arabic" w:cs="Simplified Arabic" w:hint="cs"/>
          <w:sz w:val="32"/>
          <w:szCs w:val="32"/>
          <w:rtl/>
        </w:rPr>
        <w:t>وتتمثلفيالمستوىالفعليلأداءالخدمة،فهيالجودةالتييشعر</w:t>
      </w:r>
      <w:r w:rsidR="0045389E" w:rsidRPr="0079351C">
        <w:rPr>
          <w:rFonts w:ascii="Simplified Arabic" w:hAnsi="Simplified Arabic" w:cs="Simplified Arabic" w:hint="cs"/>
          <w:sz w:val="32"/>
          <w:szCs w:val="32"/>
          <w:rtl/>
        </w:rPr>
        <w:t xml:space="preserve"> بها </w:t>
      </w:r>
      <w:r w:rsidRPr="0079351C">
        <w:rPr>
          <w:rFonts w:ascii="Simplified Arabic" w:hAnsi="Simplified Arabic" w:cs="Simplified Arabic" w:hint="cs"/>
          <w:sz w:val="32"/>
          <w:szCs w:val="32"/>
          <w:rtl/>
        </w:rPr>
        <w:t>الزّبونأثناءتجربةحصولهالفعليعلىالخدمة؛</w:t>
      </w:r>
    </w:p>
    <w:p w:rsidR="0045389E" w:rsidRPr="0079351C" w:rsidRDefault="001E34EE" w:rsidP="0079351C">
      <w:p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hint="cs"/>
          <w:sz w:val="32"/>
          <w:szCs w:val="32"/>
          <w:rtl/>
        </w:rPr>
        <w:t>ج</w:t>
      </w:r>
      <w:r w:rsidRPr="0079351C">
        <w:rPr>
          <w:rFonts w:ascii="Simplified Arabic" w:hAnsi="Simplified Arabic" w:cs="Simplified Arabic"/>
          <w:sz w:val="32"/>
          <w:szCs w:val="32"/>
          <w:rtl/>
        </w:rPr>
        <w:t xml:space="preserve">- </w:t>
      </w:r>
      <w:r w:rsidRPr="00EC728C">
        <w:rPr>
          <w:rFonts w:ascii="Simplified Arabic" w:hAnsi="Simplified Arabic" w:cs="Simplified Arabic" w:hint="cs"/>
          <w:sz w:val="32"/>
          <w:szCs w:val="32"/>
          <w:highlight w:val="yellow"/>
          <w:rtl/>
        </w:rPr>
        <w:t>جودةالخدمةالمدركة</w:t>
      </w:r>
      <w:r w:rsidRPr="00EC728C">
        <w:rPr>
          <w:rFonts w:ascii="Simplified Arabic" w:hAnsi="Simplified Arabic" w:cs="Simplified Arabic"/>
          <w:sz w:val="32"/>
          <w:szCs w:val="32"/>
          <w:highlight w:val="yellow"/>
          <w:rtl/>
        </w:rPr>
        <w:t>:</w:t>
      </w:r>
      <w:r w:rsidRPr="0079351C">
        <w:rPr>
          <w:rFonts w:ascii="Simplified Arabic" w:hAnsi="Simplified Arabic" w:cs="Simplified Arabic" w:hint="cs"/>
          <w:sz w:val="32"/>
          <w:szCs w:val="32"/>
          <w:rtl/>
        </w:rPr>
        <w:t>وهيالجودةالتييدركهاالزّبونعندقيامهبالمقارنةبينالجودةالمتوقعةوالجودة</w:t>
      </w:r>
      <w:r w:rsidR="0045389E" w:rsidRPr="0079351C">
        <w:rPr>
          <w:rFonts w:ascii="Simplified Arabic" w:hAnsi="Simplified Arabic" w:cs="Simplified Arabic" w:hint="cs"/>
          <w:sz w:val="32"/>
          <w:szCs w:val="32"/>
          <w:rtl/>
        </w:rPr>
        <w:t>الفعلية</w:t>
      </w:r>
      <w:r w:rsidRPr="0079351C">
        <w:rPr>
          <w:rFonts w:ascii="Simplified Arabic" w:hAnsi="Simplified Arabic" w:cs="Simplified Arabic"/>
          <w:sz w:val="32"/>
          <w:szCs w:val="32"/>
          <w:rtl/>
        </w:rPr>
        <w:t xml:space="preserve">. </w:t>
      </w:r>
    </w:p>
    <w:p w:rsidR="0045389E" w:rsidRPr="0079351C" w:rsidRDefault="0045389E" w:rsidP="0079351C">
      <w:p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hint="cs"/>
          <w:sz w:val="32"/>
          <w:szCs w:val="32"/>
          <w:rtl/>
        </w:rPr>
        <w:t>تعتبرجودةالخدمةالمقدّمةمنأهمالعواملالمؤثرةعلىدرجةرضىالزّبون،إذنالجودةالمدركة هيجزءمنالرضىأوعنصرمؤديإليه</w:t>
      </w:r>
      <w:r w:rsidRPr="0079351C">
        <w:rPr>
          <w:rFonts w:ascii="Simplified Arabic" w:hAnsi="Simplified Arabic" w:cs="Simplified Arabic"/>
          <w:sz w:val="32"/>
          <w:szCs w:val="32"/>
        </w:rPr>
        <w:t>.</w:t>
      </w:r>
    </w:p>
    <w:p w:rsidR="0045389E" w:rsidRPr="0079351C" w:rsidRDefault="0045389E" w:rsidP="0079351C">
      <w:pPr>
        <w:autoSpaceDE w:val="0"/>
        <w:autoSpaceDN w:val="0"/>
        <w:bidi/>
        <w:adjustRightInd w:val="0"/>
        <w:spacing w:after="0" w:line="360" w:lineRule="auto"/>
        <w:jc w:val="both"/>
        <w:rPr>
          <w:rFonts w:ascii="Simplified Arabic" w:hAnsi="Simplified Arabic" w:cs="Simplified Arabic"/>
          <w:sz w:val="32"/>
          <w:szCs w:val="32"/>
        </w:rPr>
      </w:pPr>
      <w:r w:rsidRPr="0079351C">
        <w:rPr>
          <w:rFonts w:ascii="Simplified Arabic" w:hAnsi="Simplified Arabic" w:cs="Simplified Arabic"/>
          <w:sz w:val="32"/>
          <w:szCs w:val="32"/>
        </w:rPr>
        <w:t xml:space="preserve">-3 </w:t>
      </w:r>
      <w:r w:rsidRPr="0079351C">
        <w:rPr>
          <w:rFonts w:ascii="Simplified Arabic" w:hAnsi="Simplified Arabic" w:cs="Simplified Arabic" w:hint="cs"/>
          <w:sz w:val="32"/>
          <w:szCs w:val="32"/>
          <w:rtl/>
        </w:rPr>
        <w:t>تعدّجودةالخدمةالمقدّمةمؤشراتنافسيامهماتعتمدعليهالمؤسساتفيتدعيممركزهاالتنافسي</w:t>
      </w:r>
      <w:r w:rsidRPr="0079351C">
        <w:rPr>
          <w:rFonts w:ascii="Simplified Arabic" w:hAnsi="Simplified Arabic" w:cs="Simplified Arabic"/>
          <w:sz w:val="32"/>
          <w:szCs w:val="32"/>
        </w:rPr>
        <w:t>.</w:t>
      </w:r>
    </w:p>
    <w:p w:rsidR="006E3249" w:rsidRPr="0079351C" w:rsidRDefault="006E3249" w:rsidP="0079351C">
      <w:pPr>
        <w:autoSpaceDE w:val="0"/>
        <w:autoSpaceDN w:val="0"/>
        <w:bidi/>
        <w:adjustRightInd w:val="0"/>
        <w:spacing w:after="0" w:line="360" w:lineRule="auto"/>
        <w:jc w:val="both"/>
        <w:rPr>
          <w:rFonts w:ascii="Simplified Arabic" w:hAnsi="Simplified Arabic" w:cs="Simplified Arabic"/>
          <w:sz w:val="32"/>
          <w:szCs w:val="32"/>
        </w:rPr>
      </w:pPr>
    </w:p>
    <w:sectPr w:rsidR="006E3249" w:rsidRPr="0079351C" w:rsidSect="00592F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aditionalArabic">
    <w:altName w:val="Arial"/>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272B1"/>
    <w:multiLevelType w:val="hybridMultilevel"/>
    <w:tmpl w:val="6B46E0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E201E92"/>
    <w:multiLevelType w:val="hybridMultilevel"/>
    <w:tmpl w:val="7B6E892E"/>
    <w:lvl w:ilvl="0" w:tplc="DF4E5E1A">
      <w:start w:val="5"/>
      <w:numFmt w:val="bullet"/>
      <w:lvlText w:val="-"/>
      <w:lvlJc w:val="left"/>
      <w:pPr>
        <w:ind w:left="720" w:hanging="360"/>
      </w:pPr>
      <w:rPr>
        <w:rFonts w:ascii="TraditionalArabic" w:eastAsiaTheme="minorHAnsi" w:hAnsiTheme="minorHAnsi" w:cs="TraditionalArabic"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C33ACD"/>
    <w:multiLevelType w:val="hybridMultilevel"/>
    <w:tmpl w:val="EAEE41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F2532A2"/>
    <w:multiLevelType w:val="hybridMultilevel"/>
    <w:tmpl w:val="39363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A4A4457"/>
    <w:multiLevelType w:val="hybridMultilevel"/>
    <w:tmpl w:val="22D49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6E3249"/>
    <w:rsid w:val="000B1233"/>
    <w:rsid w:val="001E34EE"/>
    <w:rsid w:val="002203E4"/>
    <w:rsid w:val="003956D9"/>
    <w:rsid w:val="0045389E"/>
    <w:rsid w:val="00504319"/>
    <w:rsid w:val="00592FF0"/>
    <w:rsid w:val="006E3249"/>
    <w:rsid w:val="00707C25"/>
    <w:rsid w:val="0079351C"/>
    <w:rsid w:val="00836F58"/>
    <w:rsid w:val="00914B2F"/>
    <w:rsid w:val="00EC728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324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754</Words>
  <Characters>4151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SBI</dc:creator>
  <cp:keywords/>
  <dc:description/>
  <cp:lastModifiedBy>DELL</cp:lastModifiedBy>
  <cp:revision>11</cp:revision>
  <dcterms:created xsi:type="dcterms:W3CDTF">2021-01-23T21:10:00Z</dcterms:created>
  <dcterms:modified xsi:type="dcterms:W3CDTF">2024-02-27T10:02:00Z</dcterms:modified>
</cp:coreProperties>
</file>