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AA" w:rsidRPr="00CA625F" w:rsidRDefault="00A37833" w:rsidP="00A37833">
      <w:pPr>
        <w:bidi/>
        <w:spacing w:after="0" w:line="240" w:lineRule="auto"/>
        <w:rPr>
          <w:sz w:val="28"/>
          <w:szCs w:val="28"/>
          <w:rtl/>
          <w:lang w:val="en-US" w:bidi="ar-DZ"/>
        </w:rPr>
      </w:pPr>
      <w:r w:rsidRPr="00A37833">
        <w:rPr>
          <w:b/>
          <w:bCs/>
          <w:sz w:val="28"/>
          <w:szCs w:val="28"/>
          <w:lang w:val="en-US" w:bidi="ar-DZ"/>
        </w:rPr>
        <w:t>13</w:t>
      </w:r>
      <w:r w:rsidRPr="00A37833">
        <w:rPr>
          <w:rFonts w:hint="cs"/>
          <w:b/>
          <w:bCs/>
          <w:sz w:val="28"/>
          <w:szCs w:val="28"/>
          <w:rtl/>
          <w:lang w:val="en-US" w:bidi="ar-DZ"/>
        </w:rPr>
        <w:t>/</w:t>
      </w:r>
      <w:r w:rsidRPr="00A37833">
        <w:rPr>
          <w:b/>
          <w:bCs/>
          <w:sz w:val="28"/>
          <w:szCs w:val="28"/>
          <w:lang w:val="en-US" w:bidi="ar-DZ"/>
        </w:rPr>
        <w:t>05</w:t>
      </w:r>
      <w:r w:rsidRPr="00A37833">
        <w:rPr>
          <w:rFonts w:hint="cs"/>
          <w:b/>
          <w:bCs/>
          <w:sz w:val="28"/>
          <w:szCs w:val="28"/>
          <w:rtl/>
          <w:lang w:val="en-US" w:bidi="ar-DZ"/>
        </w:rPr>
        <w:t>/24</w:t>
      </w:r>
      <w:r w:rsidRPr="00A37833">
        <w:rPr>
          <w:b/>
          <w:bCs/>
          <w:sz w:val="28"/>
          <w:szCs w:val="28"/>
          <w:lang w:val="en-US" w:bidi="ar-DZ"/>
        </w:rPr>
        <w:t>20</w:t>
      </w:r>
      <w:r>
        <w:rPr>
          <w:rFonts w:hint="cs"/>
          <w:sz w:val="28"/>
          <w:szCs w:val="28"/>
          <w:rtl/>
          <w:lang w:val="en-US" w:bidi="ar-DZ"/>
        </w:rPr>
        <w:t xml:space="preserve">    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 </w:t>
      </w:r>
      <w:r>
        <w:rPr>
          <w:rFonts w:hint="cs"/>
          <w:sz w:val="28"/>
          <w:szCs w:val="28"/>
          <w:rtl/>
          <w:lang w:val="en-US" w:bidi="ar-DZ"/>
        </w:rPr>
        <w:t xml:space="preserve">  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 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sz w:val="28"/>
          <w:szCs w:val="28"/>
          <w:rtl/>
          <w:lang w:val="en-US" w:bidi="ar-DZ"/>
        </w:rPr>
        <w:t xml:space="preserve">    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9D0961" w:rsidRPr="00CA625F">
        <w:rPr>
          <w:rFonts w:hint="cs"/>
          <w:sz w:val="28"/>
          <w:szCs w:val="28"/>
          <w:rtl/>
          <w:lang w:val="en-US" w:bidi="ar-DZ"/>
        </w:rPr>
        <w:t>كلية العلوم الاقتصادية و علوم التسيير، قسم علوم التسيير</w:t>
      </w:r>
      <w:r w:rsidRPr="00A37833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="0079682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 w:rsidR="00A335A2">
        <w:rPr>
          <w:rFonts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12F96">
        <w:rPr>
          <w:rFonts w:hint="cs"/>
          <w:b/>
          <w:bCs/>
          <w:sz w:val="28"/>
          <w:szCs w:val="28"/>
          <w:rtl/>
          <w:lang w:val="en-US" w:bidi="ar-DZ"/>
        </w:rPr>
        <w:t xml:space="preserve">   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</w:t>
      </w:r>
      <w:r w:rsidRPr="00CF0FB8">
        <w:rPr>
          <w:rFonts w:hint="cs"/>
          <w:b/>
          <w:bCs/>
          <w:sz w:val="28"/>
          <w:szCs w:val="28"/>
          <w:rtl/>
          <w:lang w:val="en-US" w:bidi="ar-DZ"/>
        </w:rPr>
        <w:t>المدة</w:t>
      </w:r>
      <w:proofErr w:type="gramStart"/>
      <w:r w:rsidRPr="00CF0FB8">
        <w:rPr>
          <w:rFonts w:hint="cs"/>
          <w:b/>
          <w:bCs/>
          <w:sz w:val="28"/>
          <w:szCs w:val="28"/>
          <w:rtl/>
          <w:lang w:val="en-US" w:bidi="ar-DZ"/>
        </w:rPr>
        <w:t>:1سا</w:t>
      </w:r>
      <w:proofErr w:type="gramEnd"/>
      <w:r w:rsidR="00A335A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CF0FB8">
        <w:rPr>
          <w:rFonts w:hint="cs"/>
          <w:b/>
          <w:bCs/>
          <w:sz w:val="28"/>
          <w:szCs w:val="28"/>
          <w:rtl/>
          <w:lang w:val="en-US" w:bidi="ar-DZ"/>
        </w:rPr>
        <w:t>و30د</w:t>
      </w:r>
    </w:p>
    <w:p w:rsidR="00ED51AE" w:rsidRDefault="009D0961" w:rsidP="006D1AF6">
      <w:pPr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 w:rsidRPr="00CB0FF3">
        <w:rPr>
          <w:rFonts w:hint="cs"/>
          <w:sz w:val="28"/>
          <w:szCs w:val="28"/>
          <w:rtl/>
          <w:lang w:val="en-US" w:bidi="ar-DZ"/>
        </w:rPr>
        <w:t>امتحان</w:t>
      </w:r>
      <w:r w:rsidR="00AC6DF9" w:rsidRPr="00CB0FF3">
        <w:rPr>
          <w:rFonts w:hint="cs"/>
          <w:sz w:val="28"/>
          <w:szCs w:val="28"/>
          <w:rtl/>
          <w:lang w:val="en-US" w:bidi="ar-DZ"/>
        </w:rPr>
        <w:t xml:space="preserve"> في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م</w:t>
      </w:r>
      <w:r w:rsidR="00CB0FF3" w:rsidRPr="00CB0FF3">
        <w:rPr>
          <w:rFonts w:hint="cs"/>
          <w:sz w:val="28"/>
          <w:szCs w:val="28"/>
          <w:rtl/>
          <w:lang w:val="en-US" w:bidi="ar-DZ"/>
        </w:rPr>
        <w:t>قياس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إدارة الابداع والابتكار</w:t>
      </w:r>
      <w:r w:rsidRPr="00CB0FF3">
        <w:rPr>
          <w:rFonts w:hint="cs"/>
          <w:sz w:val="28"/>
          <w:szCs w:val="28"/>
          <w:rtl/>
          <w:lang w:val="en-US" w:bidi="ar-DZ"/>
        </w:rPr>
        <w:t xml:space="preserve">، </w:t>
      </w:r>
    </w:p>
    <w:p w:rsidR="00A37833" w:rsidRDefault="009D0961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jc w:val="center"/>
        <w:rPr>
          <w:sz w:val="28"/>
          <w:szCs w:val="28"/>
          <w:rtl/>
          <w:lang w:val="en-US" w:bidi="ar-DZ"/>
        </w:rPr>
      </w:pPr>
      <w:r w:rsidRPr="00CB0FF3">
        <w:rPr>
          <w:rFonts w:hint="cs"/>
          <w:sz w:val="28"/>
          <w:szCs w:val="28"/>
          <w:rtl/>
          <w:lang w:val="en-US" w:bidi="ar-DZ"/>
        </w:rPr>
        <w:t>سداسي</w:t>
      </w:r>
      <w:r w:rsidR="00A37833">
        <w:rPr>
          <w:rFonts w:hint="cs"/>
          <w:sz w:val="28"/>
          <w:szCs w:val="28"/>
          <w:rtl/>
          <w:lang w:val="en-US" w:bidi="ar-DZ"/>
        </w:rPr>
        <w:t>2</w:t>
      </w:r>
      <w:r w:rsidR="00CB0FF3" w:rsidRPr="00CB0FF3">
        <w:rPr>
          <w:rFonts w:hint="cs"/>
          <w:sz w:val="28"/>
          <w:szCs w:val="28"/>
          <w:rtl/>
          <w:lang w:val="en-US" w:bidi="ar-DZ"/>
        </w:rPr>
        <w:t xml:space="preserve"> </w:t>
      </w:r>
      <w:r w:rsidR="006D1AF6" w:rsidRPr="00A37833">
        <w:rPr>
          <w:rFonts w:hint="cs"/>
          <w:b/>
          <w:bCs/>
          <w:sz w:val="28"/>
          <w:szCs w:val="28"/>
          <w:rtl/>
          <w:lang w:val="en-US" w:bidi="ar-DZ"/>
        </w:rPr>
        <w:t>ماستر</w:t>
      </w:r>
      <w:r w:rsidR="00A37833" w:rsidRPr="00A37833">
        <w:rPr>
          <w:rFonts w:hint="cs"/>
          <w:b/>
          <w:bCs/>
          <w:sz w:val="28"/>
          <w:szCs w:val="28"/>
          <w:rtl/>
          <w:lang w:val="en-US" w:bidi="ar-DZ"/>
        </w:rPr>
        <w:t>1 إدارة مالية</w:t>
      </w:r>
    </w:p>
    <w:p w:rsidR="00E83A43" w:rsidRPr="00A37833" w:rsidRDefault="00CB0FF3" w:rsidP="00A37833">
      <w:pPr>
        <w:tabs>
          <w:tab w:val="left" w:pos="342"/>
          <w:tab w:val="center" w:pos="4536"/>
          <w:tab w:val="left" w:pos="8037"/>
        </w:tabs>
        <w:bidi/>
        <w:spacing w:after="0" w:line="240" w:lineRule="auto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t>اجب على الأسئلة التالية:</w:t>
      </w:r>
    </w:p>
    <w:p w:rsidR="00D82642" w:rsidRDefault="00D82642" w:rsidP="00481EE3">
      <w:pPr>
        <w:bidi/>
        <w:rPr>
          <w:sz w:val="28"/>
          <w:szCs w:val="28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A179AE"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03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481EE3">
        <w:rPr>
          <w:rFonts w:hint="cs"/>
          <w:sz w:val="28"/>
          <w:szCs w:val="28"/>
          <w:rtl/>
          <w:lang w:bidi="ar-DZ"/>
        </w:rPr>
        <w:t xml:space="preserve"> </w:t>
      </w:r>
      <w:r w:rsidR="00A37833">
        <w:rPr>
          <w:rFonts w:hint="cs"/>
          <w:sz w:val="28"/>
          <w:szCs w:val="28"/>
          <w:rtl/>
          <w:lang w:bidi="ar-DZ"/>
        </w:rPr>
        <w:t>املأ الفراغات بالمصطلحات المناسبة: الابداع، الابتكار، الاختراع</w:t>
      </w:r>
    </w:p>
    <w:p w:rsidR="00086E0C" w:rsidRPr="00CF4746" w:rsidRDefault="00A37833" w:rsidP="00CF4746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</w:t>
      </w:r>
      <w:r w:rsidR="00CF4746">
        <w:rPr>
          <w:rFonts w:hint="cs"/>
          <w:sz w:val="28"/>
          <w:szCs w:val="28"/>
          <w:rtl/>
          <w:lang w:bidi="ar-DZ"/>
        </w:rPr>
        <w:t>هو عملية عقلية تؤدي إلى انتاج أفكار مفيدة جديدة وغير مألوفة من قبل الفرد أو مجموعة من الأفراد</w:t>
      </w:r>
      <w:r>
        <w:rPr>
          <w:rFonts w:hint="cs"/>
          <w:sz w:val="28"/>
          <w:szCs w:val="28"/>
          <w:rtl/>
          <w:lang w:bidi="ar-DZ"/>
        </w:rPr>
        <w:t>، بينما.........يهتم بتجسيد هذه الأفكار، فالوصول إلى أفكار جديدة يسمى........، أما تحويل هذه الأفكار إلى واقع مفيد يسمى.........وبالتالي يعتبر..........قاعدة............</w:t>
      </w:r>
    </w:p>
    <w:p w:rsidR="00086E0C" w:rsidRPr="00E12F96" w:rsidRDefault="00A179AE" w:rsidP="00E12F96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السؤال</w:t>
      </w:r>
      <w:r w:rsidR="00D82642" w:rsidRPr="00D8264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82642"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D82642">
        <w:rPr>
          <w:rFonts w:hint="cs"/>
          <w:b/>
          <w:bCs/>
          <w:sz w:val="28"/>
          <w:szCs w:val="28"/>
          <w:u w:val="single"/>
          <w:rtl/>
          <w:lang w:bidi="ar-DZ"/>
        </w:rPr>
        <w:t>لثاني</w:t>
      </w:r>
      <w:r w:rsidRPr="00A179AE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CF4746">
        <w:rPr>
          <w:rFonts w:hint="cs"/>
          <w:b/>
          <w:bCs/>
          <w:sz w:val="28"/>
          <w:szCs w:val="28"/>
          <w:rtl/>
          <w:lang w:bidi="ar-DZ"/>
        </w:rPr>
        <w:t>10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  <w:r w:rsidR="00E12F96" w:rsidRPr="00E12F9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2322A1">
        <w:rPr>
          <w:rFonts w:hint="cs"/>
          <w:sz w:val="28"/>
          <w:szCs w:val="28"/>
          <w:rtl/>
          <w:lang w:bidi="ar-DZ"/>
        </w:rPr>
        <w:t>قم بتصحيح الخطأ</w:t>
      </w:r>
      <w:r w:rsidR="00CF4746">
        <w:rPr>
          <w:rFonts w:hint="cs"/>
          <w:sz w:val="28"/>
          <w:szCs w:val="28"/>
          <w:rtl/>
          <w:lang w:bidi="ar-DZ"/>
        </w:rPr>
        <w:t xml:space="preserve"> بالعبارات التالية:</w:t>
      </w:r>
    </w:p>
    <w:p w:rsidR="00CF4746" w:rsidRDefault="00CF4746" w:rsidP="00CF474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يصنف الابداع إلى ابداع تكنولوجي، ابداع تسويقي وابداع خدماتي.</w:t>
      </w:r>
    </w:p>
    <w:p w:rsidR="00CF4746" w:rsidRDefault="0069404E" w:rsidP="00CF474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bookmarkStart w:id="0" w:name="_GoBack"/>
      <w:r>
        <w:rPr>
          <w:rFonts w:hint="cs"/>
          <w:sz w:val="28"/>
          <w:szCs w:val="28"/>
          <w:rtl/>
          <w:lang w:bidi="ar-DZ"/>
        </w:rPr>
        <w:t>الترجمة الصحيحة</w:t>
      </w:r>
      <w:r w:rsidR="001877D4">
        <w:rPr>
          <w:rFonts w:hint="cs"/>
          <w:sz w:val="28"/>
          <w:szCs w:val="28"/>
          <w:rtl/>
          <w:lang w:bidi="ar-DZ"/>
        </w:rPr>
        <w:t xml:space="preserve"> </w:t>
      </w:r>
      <w:bookmarkEnd w:id="0"/>
      <w:r>
        <w:rPr>
          <w:rFonts w:hint="cs"/>
          <w:sz w:val="28"/>
          <w:szCs w:val="28"/>
          <w:rtl/>
          <w:lang w:bidi="ar-DZ"/>
        </w:rPr>
        <w:t>ل</w:t>
      </w:r>
      <w:r w:rsidR="001877D4">
        <w:rPr>
          <w:rFonts w:hint="cs"/>
          <w:sz w:val="28"/>
          <w:szCs w:val="28"/>
          <w:rtl/>
          <w:lang w:bidi="ar-DZ"/>
        </w:rPr>
        <w:t xml:space="preserve">مصطلح </w:t>
      </w:r>
      <w:r w:rsidR="001877D4" w:rsidRPr="00481EE3">
        <w:rPr>
          <w:sz w:val="24"/>
          <w:szCs w:val="24"/>
          <w:lang w:bidi="ar-DZ"/>
        </w:rPr>
        <w:t>Innovation</w:t>
      </w:r>
      <w:r>
        <w:rPr>
          <w:rFonts w:hint="cs"/>
          <w:sz w:val="28"/>
          <w:szCs w:val="28"/>
          <w:rtl/>
          <w:lang w:bidi="ar-DZ"/>
        </w:rPr>
        <w:t xml:space="preserve"> هي</w:t>
      </w:r>
      <w:r w:rsidR="001877D4">
        <w:rPr>
          <w:rFonts w:hint="cs"/>
          <w:sz w:val="28"/>
          <w:szCs w:val="28"/>
          <w:rtl/>
          <w:lang w:bidi="ar-DZ"/>
        </w:rPr>
        <w:t xml:space="preserve"> كلمة ابداع.</w:t>
      </w:r>
    </w:p>
    <w:p w:rsidR="001877D4" w:rsidRDefault="001877D4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يمكن التعبير عن العلاقة بين الابداع والابتكار بالمعادلة التالية: الابداع=</w:t>
      </w:r>
      <w:proofErr w:type="spellStart"/>
      <w:r>
        <w:rPr>
          <w:rFonts w:hint="cs"/>
          <w:sz w:val="28"/>
          <w:szCs w:val="28"/>
          <w:rtl/>
          <w:lang w:bidi="ar-DZ"/>
        </w:rPr>
        <w:t>الابتكار+التطبيق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1877D4" w:rsidRDefault="001877D4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يعرف التطوير على أنه الوقوع الأول لفكرة لم تكن موجودة من قبل.</w:t>
      </w:r>
    </w:p>
    <w:p w:rsidR="001877D4" w:rsidRDefault="001877D4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يعرف الاختراع على أنه التغيير المخطط بهدف الانتقال من وضع إلى وضع أفضل.</w:t>
      </w:r>
    </w:p>
    <w:p w:rsidR="001877D4" w:rsidRDefault="001877D4" w:rsidP="001877D4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يقصد بالتجديد السعي إلى جعل القديم صالح </w:t>
      </w:r>
      <w:proofErr w:type="spellStart"/>
      <w:r>
        <w:rPr>
          <w:rFonts w:hint="cs"/>
          <w:sz w:val="28"/>
          <w:szCs w:val="28"/>
          <w:rtl/>
          <w:lang w:bidi="ar-DZ"/>
        </w:rPr>
        <w:t>للإستخدام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الوضع الجديد بطريقة أحسن وأسرع.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يقصد بالتحديث الرفع من مستوى القيمة الجمالية والاستخدامية للشيء أكثر مما كان عليه من أجل مسايرة الحاضر.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تعرف المهارات على أنها التمكن من فعل شيء أو استطاعة قيام الفرد بفعل شيء ما.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تعرف القدرات على أنها انجاز مهمة بكيفية محددة، دقة متناهية وسرعة في التنفيذ.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تعرف المواهب </w:t>
      </w:r>
      <w:r w:rsidR="00E070E1">
        <w:rPr>
          <w:rFonts w:hint="cs"/>
          <w:sz w:val="28"/>
          <w:szCs w:val="28"/>
          <w:rtl/>
          <w:lang w:bidi="ar-DZ"/>
        </w:rPr>
        <w:t>على أنها مجموع المعارف: المعرفة</w:t>
      </w:r>
      <w:r>
        <w:rPr>
          <w:rFonts w:hint="cs"/>
          <w:sz w:val="28"/>
          <w:szCs w:val="28"/>
          <w:rtl/>
          <w:lang w:bidi="ar-DZ"/>
        </w:rPr>
        <w:t>، المعرفة العملية والمعرفة السلوكية.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تعد الكفاءات سمات معقدة تؤهل الفرد للإنجاز المرتفع في بعض المهارات والوظائف، حيث يملك الفرد استعدادا فطريا مع توفر بيئة ملائمة.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تصنف القدرات إلى قدرات جسدية، قدرات نفسية وقدرات إبداعية.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تشير نظرية </w:t>
      </w:r>
      <w:proofErr w:type="spellStart"/>
      <w:r w:rsidRPr="00481EE3">
        <w:rPr>
          <w:sz w:val="24"/>
          <w:szCs w:val="24"/>
          <w:lang w:bidi="ar-DZ"/>
        </w:rPr>
        <w:t>Purple</w:t>
      </w:r>
      <w:proofErr w:type="spellEnd"/>
      <w:r w:rsidRPr="00481EE3">
        <w:rPr>
          <w:sz w:val="24"/>
          <w:szCs w:val="24"/>
          <w:lang w:bidi="ar-DZ"/>
        </w:rPr>
        <w:t xml:space="preserve"> </w:t>
      </w:r>
      <w:proofErr w:type="spellStart"/>
      <w:r w:rsidRPr="00481EE3">
        <w:rPr>
          <w:sz w:val="24"/>
          <w:szCs w:val="24"/>
          <w:lang w:bidi="ar-DZ"/>
        </w:rPr>
        <w:t>Cow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البقرة البنفسجية إلى الفكرة المألوفة العادية.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يعرف الابتكار التسويقي على أنه الابتكار في المنتوج والعملية الإنتاجية.</w:t>
      </w:r>
    </w:p>
    <w:p w:rsidR="00B766F2" w:rsidRDefault="00B766F2" w:rsidP="00B766F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تصنف مستويات الابتكار إلى ابتكار على مستوى الفرد، الجماعة والأسلوب.</w:t>
      </w:r>
    </w:p>
    <w:p w:rsidR="00E12F9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يعرف الابداع التكنولوجي على أنه ممارسات إدارية جديدة.</w:t>
      </w:r>
    </w:p>
    <w:p w:rsidR="00E12F9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يتميز الابتكار الجزئي بدرجة عالية من المخاطرة.</w:t>
      </w:r>
    </w:p>
    <w:p w:rsidR="00E12F96" w:rsidRDefault="00E12F96" w:rsidP="00E070E1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يقوم الابتكار التدريجي على تغييرات </w:t>
      </w:r>
      <w:r w:rsidR="00E070E1">
        <w:rPr>
          <w:rFonts w:hint="cs"/>
          <w:sz w:val="28"/>
          <w:szCs w:val="28"/>
          <w:rtl/>
          <w:lang w:bidi="ar-DZ"/>
        </w:rPr>
        <w:t>تسبب انقطاع واضح بين ابتكار وآخر</w:t>
      </w:r>
      <w:r>
        <w:rPr>
          <w:rFonts w:hint="cs"/>
          <w:sz w:val="28"/>
          <w:szCs w:val="28"/>
          <w:rtl/>
          <w:lang w:bidi="ar-DZ"/>
        </w:rPr>
        <w:t>.</w:t>
      </w:r>
    </w:p>
    <w:p w:rsidR="00E12F9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ترتكز فلسفة </w:t>
      </w:r>
      <w:proofErr w:type="spellStart"/>
      <w:proofErr w:type="gramStart"/>
      <w:r w:rsidRPr="00481EE3">
        <w:rPr>
          <w:sz w:val="24"/>
          <w:szCs w:val="24"/>
          <w:lang w:bidi="ar-DZ"/>
        </w:rPr>
        <w:t>Kaïzen</w:t>
      </w:r>
      <w:proofErr w:type="spellEnd"/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كايزن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على التحسين.</w:t>
      </w:r>
    </w:p>
    <w:p w:rsidR="00E12F96" w:rsidRPr="00CF4746" w:rsidRDefault="00E12F96" w:rsidP="00E12F96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تشمل عجلة </w:t>
      </w:r>
      <w:r w:rsidRPr="00481EE3">
        <w:rPr>
          <w:sz w:val="24"/>
          <w:szCs w:val="24"/>
          <w:lang w:bidi="ar-DZ"/>
        </w:rPr>
        <w:t>Deming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ديمينغ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الخطوات التالية: التغيير ثم التنفيذ ثم التحقق ثم التصحيح.</w:t>
      </w:r>
    </w:p>
    <w:p w:rsidR="008A05E6" w:rsidRDefault="008A05E6" w:rsidP="00E12F96">
      <w:pPr>
        <w:bidi/>
        <w:rPr>
          <w:b/>
          <w:bCs/>
          <w:sz w:val="28"/>
          <w:szCs w:val="28"/>
          <w:rtl/>
          <w:lang w:bidi="ar-DZ"/>
        </w:rPr>
      </w:pPr>
      <w:r w:rsidRPr="008A05E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الثالث: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 xml:space="preserve">07 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ن</w:t>
      </w:r>
      <w:r w:rsidR="00481EE3">
        <w:rPr>
          <w:rFonts w:hint="cs"/>
          <w:b/>
          <w:bCs/>
          <w:sz w:val="28"/>
          <w:szCs w:val="28"/>
          <w:rtl/>
          <w:lang w:bidi="ar-DZ"/>
        </w:rPr>
        <w:t>قاط</w:t>
      </w:r>
      <w:r w:rsidR="00D82642" w:rsidRPr="00D82642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481EE3" w:rsidRDefault="00481EE3" w:rsidP="00481EE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قدم</w:t>
      </w:r>
      <w:r w:rsidRPr="00481EE3">
        <w:rPr>
          <w:rFonts w:hint="cs"/>
          <w:sz w:val="28"/>
          <w:szCs w:val="28"/>
          <w:rtl/>
          <w:lang w:bidi="ar-DZ"/>
        </w:rPr>
        <w:t xml:space="preserve"> باختصار </w:t>
      </w:r>
      <w:r w:rsidR="00E070E1">
        <w:rPr>
          <w:rFonts w:hint="cs"/>
          <w:sz w:val="28"/>
          <w:szCs w:val="28"/>
          <w:rtl/>
          <w:lang w:bidi="ar-DZ"/>
        </w:rPr>
        <w:t xml:space="preserve">أهم </w:t>
      </w:r>
      <w:r>
        <w:rPr>
          <w:rFonts w:hint="cs"/>
          <w:sz w:val="28"/>
          <w:szCs w:val="28"/>
          <w:rtl/>
          <w:lang w:bidi="ar-DZ"/>
        </w:rPr>
        <w:t xml:space="preserve">قواعد </w:t>
      </w:r>
      <w:r w:rsidRPr="00481EE3">
        <w:rPr>
          <w:rFonts w:hint="cs"/>
          <w:sz w:val="28"/>
          <w:szCs w:val="28"/>
          <w:rtl/>
          <w:lang w:bidi="ar-DZ"/>
        </w:rPr>
        <w:t xml:space="preserve">العصف الذهني </w:t>
      </w:r>
      <w:r w:rsidRPr="00481EE3">
        <w:rPr>
          <w:sz w:val="24"/>
          <w:szCs w:val="24"/>
          <w:lang w:bidi="ar-DZ"/>
        </w:rPr>
        <w:t>Brainstorming</w:t>
      </w:r>
      <w:r w:rsidRPr="00481EE3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03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481EE3" w:rsidRPr="00481EE3" w:rsidRDefault="00481EE3" w:rsidP="00481EE3">
      <w:pPr>
        <w:pStyle w:val="Paragraphedeliste"/>
        <w:numPr>
          <w:ilvl w:val="0"/>
          <w:numId w:val="11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بين باختصار مميزات التفكير الإبداعي.</w:t>
      </w: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04</w:t>
      </w:r>
      <w:r w:rsidRPr="00D82642">
        <w:rPr>
          <w:rFonts w:hint="cs"/>
          <w:b/>
          <w:bCs/>
          <w:sz w:val="28"/>
          <w:szCs w:val="28"/>
          <w:rtl/>
          <w:lang w:bidi="ar-DZ"/>
        </w:rPr>
        <w:t xml:space="preserve"> نقاط)</w:t>
      </w:r>
    </w:p>
    <w:p w:rsidR="00E12F96" w:rsidRDefault="00E12F96" w:rsidP="00E12F96">
      <w:pPr>
        <w:bidi/>
        <w:rPr>
          <w:sz w:val="28"/>
          <w:szCs w:val="28"/>
          <w:rtl/>
          <w:lang w:bidi="ar-DZ"/>
        </w:rPr>
      </w:pPr>
    </w:p>
    <w:p w:rsidR="00E64351" w:rsidRPr="00481EE3" w:rsidRDefault="00E64351" w:rsidP="00481EE3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>بالتوفيق</w:t>
      </w:r>
    </w:p>
    <w:p w:rsidR="00E64351" w:rsidRPr="00481EE3" w:rsidRDefault="006D1AF6" w:rsidP="00E64351">
      <w:pPr>
        <w:bidi/>
        <w:jc w:val="right"/>
        <w:rPr>
          <w:b/>
          <w:bCs/>
          <w:sz w:val="28"/>
          <w:szCs w:val="28"/>
          <w:lang w:bidi="ar-DZ"/>
        </w:rPr>
      </w:pPr>
      <w:r w:rsidRPr="00481EE3">
        <w:rPr>
          <w:rFonts w:hint="cs"/>
          <w:b/>
          <w:bCs/>
          <w:sz w:val="28"/>
          <w:szCs w:val="28"/>
          <w:rtl/>
          <w:lang w:bidi="ar-DZ"/>
        </w:rPr>
        <w:t xml:space="preserve">د. ف </w:t>
      </w:r>
      <w:proofErr w:type="spellStart"/>
      <w:r w:rsidRPr="00481EE3">
        <w:rPr>
          <w:rFonts w:hint="cs"/>
          <w:b/>
          <w:bCs/>
          <w:sz w:val="28"/>
          <w:szCs w:val="28"/>
          <w:rtl/>
          <w:lang w:bidi="ar-DZ"/>
        </w:rPr>
        <w:t>سلايمي</w:t>
      </w:r>
      <w:proofErr w:type="spellEnd"/>
    </w:p>
    <w:sectPr w:rsidR="00E64351" w:rsidRPr="00481EE3" w:rsidSect="00E1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0428"/>
    <w:multiLevelType w:val="hybridMultilevel"/>
    <w:tmpl w:val="3FEEF6FA"/>
    <w:lvl w:ilvl="0" w:tplc="407AE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B14"/>
    <w:multiLevelType w:val="hybridMultilevel"/>
    <w:tmpl w:val="CACC81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4F6D"/>
    <w:multiLevelType w:val="hybridMultilevel"/>
    <w:tmpl w:val="2A16FFFC"/>
    <w:lvl w:ilvl="0" w:tplc="01A45F2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0884"/>
    <w:multiLevelType w:val="hybridMultilevel"/>
    <w:tmpl w:val="5BECFEBA"/>
    <w:lvl w:ilvl="0" w:tplc="080891FE">
      <w:start w:val="1"/>
      <w:numFmt w:val="arabicAbjad"/>
      <w:lvlText w:val="%1- "/>
      <w:lvlJc w:val="left"/>
      <w:pPr>
        <w:ind w:left="72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4F5E"/>
    <w:multiLevelType w:val="hybridMultilevel"/>
    <w:tmpl w:val="C64C0038"/>
    <w:lvl w:ilvl="0" w:tplc="64765C5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8342E"/>
    <w:multiLevelType w:val="hybridMultilevel"/>
    <w:tmpl w:val="609C9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36B19"/>
    <w:multiLevelType w:val="hybridMultilevel"/>
    <w:tmpl w:val="E18C78B8"/>
    <w:lvl w:ilvl="0" w:tplc="9C9478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D12A4"/>
    <w:multiLevelType w:val="hybridMultilevel"/>
    <w:tmpl w:val="128CE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5A44"/>
    <w:multiLevelType w:val="hybridMultilevel"/>
    <w:tmpl w:val="AFA245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C0BD2"/>
    <w:multiLevelType w:val="hybridMultilevel"/>
    <w:tmpl w:val="D99238C2"/>
    <w:lvl w:ilvl="0" w:tplc="995C02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D0F31"/>
    <w:multiLevelType w:val="hybridMultilevel"/>
    <w:tmpl w:val="F872E3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1"/>
    <w:rsid w:val="00033DE9"/>
    <w:rsid w:val="00044810"/>
    <w:rsid w:val="0008252F"/>
    <w:rsid w:val="00086E0C"/>
    <w:rsid w:val="000B2915"/>
    <w:rsid w:val="000B298E"/>
    <w:rsid w:val="001877D4"/>
    <w:rsid w:val="001B2A11"/>
    <w:rsid w:val="001D7480"/>
    <w:rsid w:val="00206EA9"/>
    <w:rsid w:val="00230FB7"/>
    <w:rsid w:val="002322A1"/>
    <w:rsid w:val="00251810"/>
    <w:rsid w:val="00267BBA"/>
    <w:rsid w:val="002A7293"/>
    <w:rsid w:val="002D4620"/>
    <w:rsid w:val="003028CA"/>
    <w:rsid w:val="00303BF9"/>
    <w:rsid w:val="00382C7D"/>
    <w:rsid w:val="00391572"/>
    <w:rsid w:val="003C6D84"/>
    <w:rsid w:val="004125B9"/>
    <w:rsid w:val="00481EE3"/>
    <w:rsid w:val="0048399C"/>
    <w:rsid w:val="00485FDD"/>
    <w:rsid w:val="004A5731"/>
    <w:rsid w:val="004C2DB1"/>
    <w:rsid w:val="004D3A95"/>
    <w:rsid w:val="004E3486"/>
    <w:rsid w:val="00501502"/>
    <w:rsid w:val="005019D1"/>
    <w:rsid w:val="00516F71"/>
    <w:rsid w:val="00533E49"/>
    <w:rsid w:val="00535FE0"/>
    <w:rsid w:val="00595884"/>
    <w:rsid w:val="005D2C61"/>
    <w:rsid w:val="006441C6"/>
    <w:rsid w:val="006536C0"/>
    <w:rsid w:val="006852C3"/>
    <w:rsid w:val="0069404E"/>
    <w:rsid w:val="006B191D"/>
    <w:rsid w:val="006D1AF6"/>
    <w:rsid w:val="006D5948"/>
    <w:rsid w:val="00786DBD"/>
    <w:rsid w:val="00796826"/>
    <w:rsid w:val="007E5CCC"/>
    <w:rsid w:val="008455CE"/>
    <w:rsid w:val="00877AA5"/>
    <w:rsid w:val="0089110A"/>
    <w:rsid w:val="008A05E6"/>
    <w:rsid w:val="008A78BB"/>
    <w:rsid w:val="008D1509"/>
    <w:rsid w:val="008D6400"/>
    <w:rsid w:val="0094712A"/>
    <w:rsid w:val="0095167A"/>
    <w:rsid w:val="0096510E"/>
    <w:rsid w:val="0099105D"/>
    <w:rsid w:val="009953CE"/>
    <w:rsid w:val="009C693D"/>
    <w:rsid w:val="009D0961"/>
    <w:rsid w:val="00A179AE"/>
    <w:rsid w:val="00A335A2"/>
    <w:rsid w:val="00A37833"/>
    <w:rsid w:val="00A4542B"/>
    <w:rsid w:val="00A71A4D"/>
    <w:rsid w:val="00A81E8D"/>
    <w:rsid w:val="00A90099"/>
    <w:rsid w:val="00AA1782"/>
    <w:rsid w:val="00AC6DF9"/>
    <w:rsid w:val="00AF5775"/>
    <w:rsid w:val="00B37DB9"/>
    <w:rsid w:val="00B66DDB"/>
    <w:rsid w:val="00B67646"/>
    <w:rsid w:val="00B766F2"/>
    <w:rsid w:val="00BA1DAA"/>
    <w:rsid w:val="00BD3CFE"/>
    <w:rsid w:val="00BF0A27"/>
    <w:rsid w:val="00C4118C"/>
    <w:rsid w:val="00C908CC"/>
    <w:rsid w:val="00C9794E"/>
    <w:rsid w:val="00CA625F"/>
    <w:rsid w:val="00CB0FF3"/>
    <w:rsid w:val="00CC1727"/>
    <w:rsid w:val="00CC72A8"/>
    <w:rsid w:val="00CD2D57"/>
    <w:rsid w:val="00CF0FB8"/>
    <w:rsid w:val="00CF4746"/>
    <w:rsid w:val="00D2156E"/>
    <w:rsid w:val="00D21E55"/>
    <w:rsid w:val="00D32863"/>
    <w:rsid w:val="00D54AF0"/>
    <w:rsid w:val="00D82642"/>
    <w:rsid w:val="00D92C25"/>
    <w:rsid w:val="00D96BC5"/>
    <w:rsid w:val="00E00740"/>
    <w:rsid w:val="00E070E1"/>
    <w:rsid w:val="00E12F96"/>
    <w:rsid w:val="00E40287"/>
    <w:rsid w:val="00E64351"/>
    <w:rsid w:val="00E83A43"/>
    <w:rsid w:val="00E903F8"/>
    <w:rsid w:val="00EA0CFF"/>
    <w:rsid w:val="00ED51AE"/>
    <w:rsid w:val="00EF63EA"/>
    <w:rsid w:val="00F048BF"/>
    <w:rsid w:val="00F213AF"/>
    <w:rsid w:val="00F3607B"/>
    <w:rsid w:val="00F439E0"/>
    <w:rsid w:val="00F445F2"/>
    <w:rsid w:val="00F46D1E"/>
    <w:rsid w:val="00FC0CF7"/>
    <w:rsid w:val="00FD2F0F"/>
    <w:rsid w:val="00FE3FC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C04A-304D-4D72-9554-3A18DC30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9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B966C-9F68-46BF-8870-7EBAC93A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pc</cp:lastModifiedBy>
  <cp:revision>8</cp:revision>
  <cp:lastPrinted>2024-05-11T23:17:00Z</cp:lastPrinted>
  <dcterms:created xsi:type="dcterms:W3CDTF">2024-05-11T21:03:00Z</dcterms:created>
  <dcterms:modified xsi:type="dcterms:W3CDTF">2024-05-11T23:28:00Z</dcterms:modified>
</cp:coreProperties>
</file>