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E18" w:rsidRDefault="001F5E18" w:rsidP="001F5E18">
      <w:pPr>
        <w:jc w:val="both"/>
        <w:rPr>
          <w:b/>
          <w:bCs/>
          <w:i/>
          <w:iCs/>
          <w:color w:val="FF0000"/>
          <w:u w:val="single"/>
        </w:rPr>
      </w:pPr>
    </w:p>
    <w:p w:rsidR="001F5E18" w:rsidRPr="000B2478" w:rsidRDefault="001F5E18" w:rsidP="0014490A">
      <w:pPr>
        <w:spacing w:line="360" w:lineRule="auto"/>
        <w:jc w:val="both"/>
        <w:rPr>
          <w:sz w:val="28"/>
          <w:szCs w:val="28"/>
          <w:lang w:val="en-ZA"/>
        </w:rPr>
      </w:pPr>
      <w:r w:rsidRPr="000B2478">
        <w:rPr>
          <w:b/>
          <w:bCs/>
          <w:i/>
          <w:iCs/>
          <w:color w:val="FF0000"/>
          <w:sz w:val="28"/>
          <w:szCs w:val="28"/>
          <w:u w:val="single"/>
          <w:lang w:val="en-ZA"/>
        </w:rPr>
        <w:t xml:space="preserve">Definition of digital </w:t>
      </w:r>
      <w:proofErr w:type="gramStart"/>
      <w:r w:rsidRPr="000B2478">
        <w:rPr>
          <w:b/>
          <w:bCs/>
          <w:i/>
          <w:iCs/>
          <w:color w:val="FF0000"/>
          <w:sz w:val="28"/>
          <w:szCs w:val="28"/>
          <w:u w:val="single"/>
          <w:lang w:val="en-ZA"/>
        </w:rPr>
        <w:t>marketing :</w:t>
      </w:r>
      <w:proofErr w:type="gramEnd"/>
      <w:r w:rsidRPr="000B2478">
        <w:rPr>
          <w:sz w:val="28"/>
          <w:szCs w:val="28"/>
          <w:lang w:val="en-ZA"/>
        </w:rPr>
        <w:t xml:space="preserve"> </w:t>
      </w:r>
    </w:p>
    <w:p w:rsidR="001F5E18" w:rsidRPr="000B2478" w:rsidRDefault="001F5E18" w:rsidP="0014490A">
      <w:pPr>
        <w:spacing w:line="360" w:lineRule="auto"/>
        <w:jc w:val="both"/>
        <w:rPr>
          <w:sz w:val="28"/>
          <w:szCs w:val="28"/>
          <w:lang w:val="en-ZA"/>
        </w:rPr>
      </w:pPr>
      <w:r w:rsidRPr="000B2478">
        <w:rPr>
          <w:sz w:val="28"/>
          <w:szCs w:val="28"/>
          <w:lang w:val="en-ZA"/>
        </w:rPr>
        <w:t xml:space="preserve">       Digital marketing is defined as the use of digital channels to promote a product or service. The goal of this approach is to create connections with customers where they spend most of their time looking for information online.</w:t>
      </w:r>
    </w:p>
    <w:p w:rsidR="001F5E18" w:rsidRPr="000B2478" w:rsidRDefault="001F5E18" w:rsidP="0014490A">
      <w:pPr>
        <w:spacing w:line="360" w:lineRule="auto"/>
        <w:jc w:val="both"/>
        <w:rPr>
          <w:sz w:val="28"/>
          <w:szCs w:val="28"/>
          <w:lang w:val="en-ZA"/>
        </w:rPr>
      </w:pPr>
      <w:r w:rsidRPr="000B2478">
        <w:rPr>
          <w:sz w:val="28"/>
          <w:szCs w:val="28"/>
          <w:lang w:val="en-ZA"/>
        </w:rPr>
        <w:t>Blogs and social media are one of form of digital marketing.</w:t>
      </w:r>
    </w:p>
    <w:p w:rsidR="001F5E18" w:rsidRPr="000B2478" w:rsidRDefault="001F5E18" w:rsidP="00B10D87">
      <w:pPr>
        <w:bidi/>
        <w:spacing w:line="360" w:lineRule="auto"/>
        <w:jc w:val="center"/>
        <w:rPr>
          <w:b/>
          <w:bCs/>
          <w:i/>
          <w:iCs/>
          <w:color w:val="FF0000"/>
          <w:sz w:val="28"/>
          <w:szCs w:val="28"/>
          <w:u w:val="single"/>
          <w:lang w:val="en-ZA"/>
        </w:rPr>
      </w:pPr>
      <w:r w:rsidRPr="000B2478">
        <w:rPr>
          <w:rFonts w:cs="Times New Roman"/>
          <w:sz w:val="28"/>
          <w:szCs w:val="28"/>
          <w:lang w:val="en-ZA"/>
        </w:rPr>
        <w:t xml:space="preserve"> </w:t>
      </w:r>
      <w:r w:rsidRPr="000B2478">
        <w:rPr>
          <w:rStyle w:val="15"/>
          <w:rFonts w:ascii="inherit" w:eastAsia="Calibri" w:hAnsi="inherit"/>
          <w:b/>
          <w:bCs/>
          <w:i/>
          <w:iCs/>
          <w:color w:val="FF0000"/>
          <w:sz w:val="26"/>
          <w:szCs w:val="28"/>
          <w:u w:val="single"/>
          <w:lang w:val="en-ZA"/>
        </w:rPr>
        <w:t>The importance of digital marketing</w:t>
      </w:r>
    </w:p>
    <w:p w:rsidR="001F5E18" w:rsidRPr="000B2478" w:rsidRDefault="001F5E18" w:rsidP="0014490A">
      <w:pPr>
        <w:spacing w:line="360" w:lineRule="auto"/>
        <w:jc w:val="both"/>
        <w:rPr>
          <w:sz w:val="28"/>
          <w:szCs w:val="28"/>
          <w:lang w:val="en-ZA"/>
        </w:rPr>
      </w:pPr>
      <w:r w:rsidRPr="000B2478">
        <w:rPr>
          <w:sz w:val="28"/>
          <w:szCs w:val="28"/>
          <w:lang w:val="en-ZA"/>
        </w:rPr>
        <w:t xml:space="preserve">Digital marketing help marketers to </w:t>
      </w:r>
      <w:proofErr w:type="gramStart"/>
      <w:r w:rsidRPr="000B2478">
        <w:rPr>
          <w:sz w:val="28"/>
          <w:szCs w:val="28"/>
          <w:lang w:val="en-ZA"/>
        </w:rPr>
        <w:t>define  goals</w:t>
      </w:r>
      <w:proofErr w:type="gramEnd"/>
      <w:r w:rsidRPr="000B2478">
        <w:rPr>
          <w:sz w:val="28"/>
          <w:szCs w:val="28"/>
          <w:lang w:val="en-ZA"/>
        </w:rPr>
        <w:t>, target an audience, and develop a digital marketing plan that best reaches that audience. These strategies provide the necessary direction for the specific marketing campaign or program and a framework for evaluating results.</w:t>
      </w:r>
    </w:p>
    <w:p w:rsidR="001F5E18" w:rsidRPr="000B2478" w:rsidRDefault="001F5E18" w:rsidP="0014490A">
      <w:pPr>
        <w:spacing w:line="360" w:lineRule="auto"/>
        <w:jc w:val="both"/>
        <w:rPr>
          <w:sz w:val="28"/>
          <w:szCs w:val="28"/>
          <w:lang w:val="en-ZA"/>
        </w:rPr>
      </w:pPr>
      <w:r w:rsidRPr="000B2478">
        <w:rPr>
          <w:sz w:val="28"/>
          <w:szCs w:val="28"/>
          <w:lang w:val="en-ZA"/>
        </w:rPr>
        <w:t xml:space="preserve">Today, everything is digital, and digital marketing has been integrated into almost every </w:t>
      </w:r>
      <w:proofErr w:type="gramStart"/>
      <w:r w:rsidRPr="000B2478">
        <w:rPr>
          <w:sz w:val="28"/>
          <w:szCs w:val="28"/>
          <w:lang w:val="en-ZA"/>
        </w:rPr>
        <w:t>aspect</w:t>
      </w:r>
      <w:proofErr w:type="gramEnd"/>
      <w:r w:rsidRPr="000B2478">
        <w:rPr>
          <w:sz w:val="28"/>
          <w:szCs w:val="28"/>
          <w:lang w:val="en-ZA"/>
        </w:rPr>
        <w:t xml:space="preserve"> of business, fundamentally changing how companies connect with customers and deliver value to them.</w:t>
      </w:r>
    </w:p>
    <w:p w:rsidR="001F5E18" w:rsidRPr="000B2478" w:rsidRDefault="001F5E18" w:rsidP="0014490A">
      <w:pPr>
        <w:bidi/>
        <w:spacing w:line="360" w:lineRule="auto"/>
        <w:jc w:val="right"/>
        <w:rPr>
          <w:b/>
          <w:bCs/>
          <w:i/>
          <w:iCs/>
          <w:color w:val="FF0000"/>
          <w:sz w:val="28"/>
          <w:szCs w:val="28"/>
          <w:u w:val="single"/>
          <w:lang w:val="en-ZA"/>
        </w:rPr>
      </w:pPr>
      <w:r w:rsidRPr="000B2478">
        <w:rPr>
          <w:b/>
          <w:bCs/>
          <w:i/>
          <w:iCs/>
          <w:color w:val="FF0000"/>
          <w:sz w:val="28"/>
          <w:szCs w:val="28"/>
          <w:u w:val="single"/>
          <w:lang w:val="en-ZA"/>
        </w:rPr>
        <w:t xml:space="preserve">The advantages of digital </w:t>
      </w:r>
      <w:proofErr w:type="gramStart"/>
      <w:r w:rsidRPr="000B2478">
        <w:rPr>
          <w:b/>
          <w:bCs/>
          <w:i/>
          <w:iCs/>
          <w:color w:val="FF0000"/>
          <w:sz w:val="28"/>
          <w:szCs w:val="28"/>
          <w:u w:val="single"/>
          <w:lang w:val="en-ZA"/>
        </w:rPr>
        <w:t>marketing :</w:t>
      </w:r>
      <w:proofErr w:type="gramEnd"/>
    </w:p>
    <w:p w:rsidR="001F5E18" w:rsidRPr="000B2478" w:rsidRDefault="001F5E18" w:rsidP="00B10D87">
      <w:pPr>
        <w:spacing w:line="360" w:lineRule="auto"/>
        <w:jc w:val="both"/>
        <w:rPr>
          <w:sz w:val="28"/>
          <w:szCs w:val="28"/>
        </w:rPr>
      </w:pPr>
      <w:r w:rsidRPr="000B2478">
        <w:rPr>
          <w:sz w:val="28"/>
          <w:szCs w:val="28"/>
          <w:lang w:val="en-ZA"/>
        </w:rPr>
        <w:t xml:space="preserve">All businesses, from large multinationals to small </w:t>
      </w:r>
      <w:proofErr w:type="spellStart"/>
      <w:r w:rsidRPr="000B2478">
        <w:rPr>
          <w:sz w:val="28"/>
          <w:szCs w:val="28"/>
          <w:lang w:val="en-ZA"/>
        </w:rPr>
        <w:t>neighborhood</w:t>
      </w:r>
      <w:proofErr w:type="spellEnd"/>
      <w:r w:rsidRPr="000B2478">
        <w:rPr>
          <w:sz w:val="28"/>
          <w:szCs w:val="28"/>
          <w:lang w:val="en-ZA"/>
        </w:rPr>
        <w:t xml:space="preserve"> shops, benefit from making themselves known online. </w:t>
      </w:r>
      <w:r w:rsidRPr="000B2478">
        <w:rPr>
          <w:sz w:val="28"/>
          <w:szCs w:val="28"/>
        </w:rPr>
        <w:t xml:space="preserve">Digital marketing has the </w:t>
      </w:r>
      <w:proofErr w:type="spellStart"/>
      <w:r w:rsidRPr="000B2478">
        <w:rPr>
          <w:sz w:val="28"/>
          <w:szCs w:val="28"/>
        </w:rPr>
        <w:t>following</w:t>
      </w:r>
      <w:proofErr w:type="spellEnd"/>
      <w:r w:rsidRPr="000B2478">
        <w:rPr>
          <w:sz w:val="28"/>
          <w:szCs w:val="28"/>
        </w:rPr>
        <w:t xml:space="preserve"> </w:t>
      </w:r>
      <w:proofErr w:type="spellStart"/>
      <w:r w:rsidRPr="00B10D87">
        <w:rPr>
          <w:b/>
          <w:bCs/>
          <w:color w:val="9BBB59" w:themeColor="accent3"/>
          <w:sz w:val="28"/>
          <w:szCs w:val="28"/>
          <w:u w:val="single"/>
        </w:rPr>
        <w:t>advantages</w:t>
      </w:r>
      <w:proofErr w:type="spellEnd"/>
      <w:r w:rsidRPr="00B10D87">
        <w:rPr>
          <w:b/>
          <w:bCs/>
          <w:color w:val="9BBB59" w:themeColor="accent3"/>
          <w:sz w:val="28"/>
          <w:szCs w:val="28"/>
          <w:u w:val="single"/>
        </w:rPr>
        <w:t>:</w:t>
      </w:r>
      <w:r w:rsidRPr="000B2478">
        <w:rPr>
          <w:sz w:val="28"/>
          <w:szCs w:val="28"/>
        </w:rPr>
        <w:t xml:space="preserve"> </w:t>
      </w:r>
    </w:p>
    <w:p w:rsidR="001F5E18" w:rsidRPr="000B2478" w:rsidRDefault="001F5E18" w:rsidP="0014490A">
      <w:pPr>
        <w:pStyle w:val="ListParagraph"/>
        <w:numPr>
          <w:ilvl w:val="0"/>
          <w:numId w:val="1"/>
        </w:numPr>
        <w:spacing w:line="360" w:lineRule="auto"/>
        <w:jc w:val="both"/>
        <w:rPr>
          <w:sz w:val="28"/>
          <w:szCs w:val="28"/>
          <w:lang w:val="en-ZA"/>
        </w:rPr>
      </w:pPr>
      <w:r w:rsidRPr="000B2478">
        <w:rPr>
          <w:sz w:val="28"/>
          <w:szCs w:val="28"/>
          <w:lang w:val="en-ZA"/>
        </w:rPr>
        <w:t>Build brand recognition by leaving your mark on the web.</w:t>
      </w:r>
    </w:p>
    <w:p w:rsidR="001F5E18" w:rsidRPr="000B2478" w:rsidRDefault="001F5E18" w:rsidP="0014490A">
      <w:pPr>
        <w:pStyle w:val="ListParagraph"/>
        <w:numPr>
          <w:ilvl w:val="0"/>
          <w:numId w:val="1"/>
        </w:numPr>
        <w:spacing w:line="360" w:lineRule="auto"/>
        <w:jc w:val="both"/>
        <w:rPr>
          <w:sz w:val="28"/>
          <w:szCs w:val="28"/>
          <w:lang w:val="en-ZA"/>
        </w:rPr>
      </w:pPr>
      <w:r w:rsidRPr="000B2478">
        <w:rPr>
          <w:sz w:val="28"/>
          <w:szCs w:val="28"/>
          <w:lang w:val="en-ZA"/>
        </w:rPr>
        <w:t xml:space="preserve">Engage potential customers and generate </w:t>
      </w:r>
      <w:proofErr w:type="gramStart"/>
      <w:r w:rsidRPr="000B2478">
        <w:rPr>
          <w:sz w:val="28"/>
          <w:szCs w:val="28"/>
          <w:lang w:val="en-ZA"/>
        </w:rPr>
        <w:t>leads .</w:t>
      </w:r>
      <w:proofErr w:type="gramEnd"/>
    </w:p>
    <w:p w:rsidR="001F5E18" w:rsidRPr="000B2478" w:rsidRDefault="001F5E18" w:rsidP="0014490A">
      <w:pPr>
        <w:pStyle w:val="ListParagraph"/>
        <w:numPr>
          <w:ilvl w:val="0"/>
          <w:numId w:val="1"/>
        </w:numPr>
        <w:spacing w:line="360" w:lineRule="auto"/>
        <w:jc w:val="both"/>
        <w:rPr>
          <w:sz w:val="28"/>
          <w:szCs w:val="28"/>
          <w:lang w:val="en-ZA"/>
        </w:rPr>
      </w:pPr>
      <w:r w:rsidRPr="000B2478">
        <w:rPr>
          <w:sz w:val="28"/>
          <w:szCs w:val="28"/>
          <w:lang w:val="en-ZA"/>
        </w:rPr>
        <w:t>Strengthen the relationship with your target audience and build a loyal customer base.</w:t>
      </w:r>
    </w:p>
    <w:p w:rsidR="001F5E18" w:rsidRPr="000B2478" w:rsidRDefault="001F5E18" w:rsidP="0014490A">
      <w:pPr>
        <w:pStyle w:val="ListParagraph"/>
        <w:numPr>
          <w:ilvl w:val="0"/>
          <w:numId w:val="1"/>
        </w:numPr>
        <w:spacing w:line="360" w:lineRule="auto"/>
        <w:jc w:val="both"/>
        <w:rPr>
          <w:b/>
          <w:bCs/>
          <w:color w:val="0000FF"/>
          <w:sz w:val="28"/>
          <w:szCs w:val="28"/>
          <w:u w:val="single"/>
          <w:lang w:val="en-ZA"/>
        </w:rPr>
      </w:pPr>
      <w:r w:rsidRPr="000B2478">
        <w:rPr>
          <w:sz w:val="28"/>
          <w:szCs w:val="28"/>
          <w:lang w:val="en-ZA"/>
        </w:rPr>
        <w:lastRenderedPageBreak/>
        <w:t xml:space="preserve">Guide customers through the conversion funnel from first contact with your </w:t>
      </w:r>
      <w:proofErr w:type="gramStart"/>
      <w:r w:rsidRPr="000B2478">
        <w:rPr>
          <w:sz w:val="28"/>
          <w:szCs w:val="28"/>
          <w:lang w:val="en-ZA"/>
        </w:rPr>
        <w:t>customer  to</w:t>
      </w:r>
      <w:proofErr w:type="gramEnd"/>
      <w:r w:rsidRPr="000B2478">
        <w:rPr>
          <w:sz w:val="28"/>
          <w:szCs w:val="28"/>
          <w:lang w:val="en-ZA"/>
        </w:rPr>
        <w:t xml:space="preserve"> the sale of your product.</w:t>
      </w:r>
      <w:r w:rsidRPr="000B2478">
        <w:rPr>
          <w:b/>
          <w:bCs/>
          <w:color w:val="0000FF"/>
          <w:sz w:val="28"/>
          <w:szCs w:val="28"/>
          <w:u w:val="single"/>
          <w:rtl/>
        </w:rPr>
        <w:t xml:space="preserve"> </w:t>
      </w:r>
    </w:p>
    <w:p w:rsidR="001F5E18" w:rsidRDefault="001F5E18" w:rsidP="0014490A">
      <w:pPr>
        <w:spacing w:line="360" w:lineRule="auto"/>
        <w:jc w:val="both"/>
        <w:rPr>
          <w:sz w:val="28"/>
          <w:szCs w:val="28"/>
          <w:lang w:val="en-ZA"/>
        </w:rPr>
      </w:pPr>
      <w:r w:rsidRPr="000B2478">
        <w:rPr>
          <w:sz w:val="28"/>
          <w:szCs w:val="28"/>
          <w:lang w:val="en-ZA"/>
        </w:rPr>
        <w:t xml:space="preserve">While these concepts may seem similar at first glance, they actually serve distinct purposes and involve different levels of integration. Understanding the nuances between these three strategies is essential to providing your customers a personalized experience </w:t>
      </w:r>
      <w:proofErr w:type="gramStart"/>
      <w:r w:rsidRPr="000B2478">
        <w:rPr>
          <w:sz w:val="28"/>
          <w:szCs w:val="28"/>
          <w:lang w:val="en-ZA"/>
        </w:rPr>
        <w:t>with  optimizing</w:t>
      </w:r>
      <w:proofErr w:type="gramEnd"/>
      <w:r w:rsidRPr="000B2478">
        <w:rPr>
          <w:sz w:val="28"/>
          <w:szCs w:val="28"/>
          <w:lang w:val="en-ZA"/>
        </w:rPr>
        <w:t xml:space="preserve"> your marketing efforts.</w:t>
      </w:r>
    </w:p>
    <w:p w:rsidR="006C6384" w:rsidRPr="000B2478" w:rsidRDefault="006C6384" w:rsidP="0014490A">
      <w:pPr>
        <w:spacing w:line="360" w:lineRule="auto"/>
        <w:jc w:val="both"/>
        <w:rPr>
          <w:rFonts w:hint="cs"/>
          <w:sz w:val="28"/>
          <w:szCs w:val="28"/>
          <w:rtl/>
          <w:lang w:val="en-ZA" w:bidi="ar-DZ"/>
        </w:rPr>
      </w:pPr>
    </w:p>
    <w:p w:rsidR="001F5E18" w:rsidRPr="000B2478" w:rsidRDefault="001F5E18" w:rsidP="0014490A">
      <w:pPr>
        <w:pStyle w:val="ListParagraph"/>
        <w:bidi/>
        <w:spacing w:line="360" w:lineRule="auto"/>
        <w:jc w:val="right"/>
        <w:rPr>
          <w:b/>
          <w:bCs/>
          <w:color w:val="0000FF"/>
          <w:sz w:val="28"/>
          <w:szCs w:val="28"/>
          <w:u w:val="single"/>
          <w:lang w:val="en-ZA"/>
        </w:rPr>
      </w:pPr>
      <w:r w:rsidRPr="000B2478">
        <w:rPr>
          <w:b/>
          <w:bCs/>
          <w:color w:val="0000FF"/>
          <w:sz w:val="28"/>
          <w:szCs w:val="28"/>
          <w:u w:val="single"/>
          <w:rtl/>
        </w:rPr>
        <w:t xml:space="preserve"> </w:t>
      </w:r>
    </w:p>
    <w:p w:rsidR="001F5E18" w:rsidRPr="000B2478" w:rsidRDefault="001F5E18" w:rsidP="0014490A">
      <w:pPr>
        <w:pStyle w:val="ListParagraph"/>
        <w:bidi/>
        <w:spacing w:line="360" w:lineRule="auto"/>
        <w:jc w:val="both"/>
        <w:rPr>
          <w:b/>
          <w:bCs/>
          <w:color w:val="0000FF"/>
          <w:sz w:val="28"/>
          <w:szCs w:val="28"/>
          <w:u w:val="single"/>
          <w:rtl/>
        </w:rPr>
      </w:pPr>
      <w:r w:rsidRPr="000B2478">
        <w:rPr>
          <w:b/>
          <w:bCs/>
          <w:color w:val="0000FF"/>
          <w:sz w:val="28"/>
          <w:szCs w:val="28"/>
          <w:u w:val="single"/>
          <w:rtl/>
        </w:rPr>
        <w:t xml:space="preserve"> </w:t>
      </w:r>
    </w:p>
    <w:p w:rsidR="001F5E18" w:rsidRDefault="001F5E18" w:rsidP="001F5E18">
      <w:pPr>
        <w:jc w:val="right"/>
        <w:rPr>
          <w:rtl/>
        </w:rPr>
      </w:pPr>
    </w:p>
    <w:p w:rsidR="001F5E18" w:rsidRDefault="001F5E18" w:rsidP="001F5E18">
      <w:pPr>
        <w:jc w:val="right"/>
      </w:pPr>
    </w:p>
    <w:p w:rsidR="001F5E18" w:rsidRDefault="001F5E18" w:rsidP="001F5E18">
      <w:pPr>
        <w:jc w:val="right"/>
      </w:pPr>
      <w:r>
        <w:t xml:space="preserve"> </w:t>
      </w:r>
    </w:p>
    <w:p w:rsidR="001F5E18" w:rsidRDefault="001F5E18" w:rsidP="001F5E18">
      <w:r>
        <w:t xml:space="preserve"> </w:t>
      </w:r>
    </w:p>
    <w:p w:rsidR="001F5E18" w:rsidRDefault="001F5E18" w:rsidP="001F5E18">
      <w:r>
        <w:rPr>
          <w:noProof/>
        </w:rPr>
        <w:drawing>
          <wp:inline distT="0" distB="0" distL="0" distR="0">
            <wp:extent cx="304800" cy="304800"/>
            <wp:effectExtent l="0" t="0" r="0" b="0"/>
            <wp:docPr id="4" name="Image 4" descr="C:\Users\DELL\AppData\Local\Temp\ksohtml3284\wp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AppData\Local\Temp\ksohtml3284\wps4.png"/>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r>
        <w:t xml:space="preserve"> </w:t>
      </w:r>
    </w:p>
    <w:p w:rsidR="00991681" w:rsidRDefault="00991681"/>
    <w:sectPr w:rsidR="00991681" w:rsidSect="009916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875F4"/>
    <w:multiLevelType w:val="multilevel"/>
    <w:tmpl w:val="FDE87BC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nsid w:val="43513A30"/>
    <w:multiLevelType w:val="multilevel"/>
    <w:tmpl w:val="F75895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749C68F4"/>
    <w:multiLevelType w:val="multilevel"/>
    <w:tmpl w:val="54687A3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E18"/>
    <w:rsid w:val="000B2478"/>
    <w:rsid w:val="0014490A"/>
    <w:rsid w:val="001F5E18"/>
    <w:rsid w:val="006C6384"/>
    <w:rsid w:val="00991681"/>
    <w:rsid w:val="00B10D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E18"/>
    <w:pPr>
      <w:spacing w:before="100" w:beforeAutospacing="1" w:after="100" w:afterAutospacing="1" w:line="273" w:lineRule="auto"/>
    </w:pPr>
    <w:rPr>
      <w:rFonts w:ascii="Calibri" w:eastAsia="Times New Roman" w:hAnsi="Calibri" w:cs="Arial"/>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Paragraph">
    <w:name w:val="List Paragraph"/>
    <w:basedOn w:val="Normal"/>
    <w:rsid w:val="001F5E18"/>
    <w:pPr>
      <w:contextualSpacing/>
    </w:pPr>
  </w:style>
  <w:style w:type="character" w:customStyle="1" w:styleId="15">
    <w:name w:val="15"/>
    <w:basedOn w:val="Policepardfaut"/>
    <w:rsid w:val="001F5E18"/>
    <w:rPr>
      <w:rFonts w:ascii="Times New Roman" w:hAnsi="Times New Roman" w:cs="Times New Roman" w:hint="default"/>
    </w:rPr>
  </w:style>
  <w:style w:type="paragraph" w:styleId="Textedebulles">
    <w:name w:val="Balloon Text"/>
    <w:basedOn w:val="Normal"/>
    <w:link w:val="TextedebullesCar"/>
    <w:uiPriority w:val="99"/>
    <w:semiHidden/>
    <w:unhideWhenUsed/>
    <w:rsid w:val="001F5E18"/>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E18"/>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127286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1414</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2024-10-28T09:49:00Z</dcterms:created>
  <dcterms:modified xsi:type="dcterms:W3CDTF">2024-10-28T09:57:00Z</dcterms:modified>
</cp:coreProperties>
</file>