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992" w:rsidRPr="00DA4E50" w:rsidRDefault="00DA4E50" w:rsidP="00DA4E50">
      <w:pPr>
        <w:spacing w:line="360" w:lineRule="auto"/>
        <w:jc w:val="both"/>
        <w:rPr>
          <w:rFonts w:asciiTheme="majorBidi" w:hAnsiTheme="majorBidi" w:cstheme="majorBidi"/>
          <w:sz w:val="28"/>
          <w:szCs w:val="28"/>
        </w:rPr>
      </w:pPr>
      <w:r w:rsidRPr="00DA4E50">
        <w:rPr>
          <w:rFonts w:asciiTheme="majorBidi" w:hAnsiTheme="majorBidi" w:cstheme="majorBidi"/>
          <w:sz w:val="28"/>
          <w:szCs w:val="28"/>
        </w:rPr>
        <w:t xml:space="preserve">Course n °11 and 12 </w:t>
      </w:r>
    </w:p>
    <w:p w:rsidR="00DA4E50" w:rsidRPr="00DA4E50" w:rsidRDefault="00DA4E50" w:rsidP="00DA4E50">
      <w:pPr>
        <w:spacing w:line="360" w:lineRule="auto"/>
        <w:jc w:val="both"/>
        <w:rPr>
          <w:rFonts w:asciiTheme="majorBidi" w:hAnsiTheme="majorBidi" w:cstheme="majorBidi"/>
          <w:sz w:val="28"/>
          <w:szCs w:val="28"/>
          <w:lang w:val="en-ZA"/>
        </w:rPr>
      </w:pPr>
      <w:r w:rsidRPr="00DA4E50">
        <w:rPr>
          <w:rFonts w:asciiTheme="majorBidi" w:hAnsiTheme="majorBidi" w:cstheme="majorBidi"/>
          <w:sz w:val="28"/>
          <w:szCs w:val="28"/>
          <w:lang w:val="en-ZA"/>
        </w:rPr>
        <w:t xml:space="preserve">Affiliate </w:t>
      </w:r>
      <w:proofErr w:type="gramStart"/>
      <w:r w:rsidRPr="00DA4E50">
        <w:rPr>
          <w:rFonts w:asciiTheme="majorBidi" w:hAnsiTheme="majorBidi" w:cstheme="majorBidi"/>
          <w:sz w:val="28"/>
          <w:szCs w:val="28"/>
          <w:lang w:val="en-ZA"/>
        </w:rPr>
        <w:t>marketing :</w:t>
      </w:r>
      <w:proofErr w:type="gramEnd"/>
    </w:p>
    <w:p w:rsidR="00DA4E50" w:rsidRPr="00DA4E50" w:rsidRDefault="00DA4E50" w:rsidP="00DA4E50">
      <w:pPr>
        <w:spacing w:line="360" w:lineRule="auto"/>
        <w:jc w:val="both"/>
        <w:rPr>
          <w:rFonts w:asciiTheme="majorBidi" w:hAnsiTheme="majorBidi" w:cstheme="majorBidi"/>
          <w:sz w:val="28"/>
          <w:szCs w:val="28"/>
          <w:lang w:val="en-ZA"/>
        </w:rPr>
      </w:pPr>
      <w:r w:rsidRPr="00DA4E50">
        <w:rPr>
          <w:rFonts w:asciiTheme="majorBidi" w:hAnsiTheme="majorBidi" w:cstheme="majorBidi"/>
          <w:sz w:val="28"/>
          <w:szCs w:val="28"/>
          <w:lang w:val="en-ZA"/>
        </w:rPr>
        <w:t xml:space="preserve">What is </w:t>
      </w:r>
      <w:proofErr w:type="gramStart"/>
      <w:r w:rsidRPr="00DA4E50">
        <w:rPr>
          <w:rFonts w:asciiTheme="majorBidi" w:hAnsiTheme="majorBidi" w:cstheme="majorBidi"/>
          <w:sz w:val="28"/>
          <w:szCs w:val="28"/>
          <w:lang w:val="en-ZA"/>
        </w:rPr>
        <w:t>it ?</w:t>
      </w:r>
      <w:proofErr w:type="gramEnd"/>
    </w:p>
    <w:p w:rsidR="00DA4E50" w:rsidRPr="00DA4E50" w:rsidRDefault="00DA4E50" w:rsidP="00DA4E50">
      <w:pPr>
        <w:spacing w:line="360" w:lineRule="auto"/>
        <w:jc w:val="both"/>
        <w:rPr>
          <w:rFonts w:asciiTheme="majorBidi" w:eastAsia="Calibri" w:hAnsiTheme="majorBidi" w:cstheme="majorBidi"/>
          <w:sz w:val="28"/>
          <w:szCs w:val="28"/>
          <w:shd w:val="clear" w:color="auto" w:fill="FFFFFF"/>
          <w:lang w:val="en-ZA"/>
        </w:rPr>
      </w:pPr>
      <w:r w:rsidRPr="00DA4E50">
        <w:rPr>
          <w:rFonts w:asciiTheme="majorBidi" w:eastAsia="Calibri" w:hAnsiTheme="majorBidi" w:cstheme="majorBidi"/>
          <w:sz w:val="28"/>
          <w:szCs w:val="28"/>
          <w:shd w:val="clear" w:color="auto" w:fill="FFFFFF"/>
          <w:lang w:val="en-ZA"/>
        </w:rPr>
        <w:t xml:space="preserve">Affiliate marketing is the process by which an affiliate earns a commission for marketing another person’s or company’s products. The affiliate simply searches for a product they enjoy, then promotes that product and earns a piece of the profit from each sale they make. The sales are tracked via affiliate links from one </w:t>
      </w:r>
      <w:proofErr w:type="gramStart"/>
      <w:r w:rsidRPr="00DA4E50">
        <w:rPr>
          <w:rFonts w:asciiTheme="majorBidi" w:eastAsia="Calibri" w:hAnsiTheme="majorBidi" w:cstheme="majorBidi"/>
          <w:sz w:val="28"/>
          <w:szCs w:val="28"/>
          <w:shd w:val="clear" w:color="auto" w:fill="FFFFFF"/>
          <w:lang w:val="en-ZA"/>
        </w:rPr>
        <w:t>website  to</w:t>
      </w:r>
      <w:proofErr w:type="gramEnd"/>
      <w:r w:rsidRPr="00DA4E50">
        <w:rPr>
          <w:rFonts w:asciiTheme="majorBidi" w:eastAsia="Calibri" w:hAnsiTheme="majorBidi" w:cstheme="majorBidi"/>
          <w:sz w:val="28"/>
          <w:szCs w:val="28"/>
          <w:shd w:val="clear" w:color="auto" w:fill="FFFFFF"/>
          <w:lang w:val="en-ZA"/>
        </w:rPr>
        <w:t xml:space="preserve"> another. </w:t>
      </w:r>
    </w:p>
    <w:p w:rsidR="00DA4E50" w:rsidRPr="00DA4E50" w:rsidRDefault="00DA4E50" w:rsidP="00DA4E50">
      <w:pPr>
        <w:spacing w:line="360" w:lineRule="auto"/>
        <w:jc w:val="both"/>
        <w:rPr>
          <w:rFonts w:asciiTheme="majorBidi" w:hAnsiTheme="majorBidi" w:cstheme="majorBidi"/>
          <w:sz w:val="28"/>
          <w:szCs w:val="28"/>
          <w:lang w:val="en-ZA"/>
        </w:rPr>
      </w:pPr>
      <w:r w:rsidRPr="00DA4E50">
        <w:rPr>
          <w:rFonts w:asciiTheme="majorBidi" w:hAnsiTheme="majorBidi" w:cstheme="majorBidi"/>
          <w:sz w:val="28"/>
          <w:szCs w:val="28"/>
          <w:lang w:val="en-ZA"/>
        </w:rPr>
        <w:t xml:space="preserve">How affiliate marketing </w:t>
      </w:r>
      <w:proofErr w:type="gramStart"/>
      <w:r w:rsidRPr="00DA4E50">
        <w:rPr>
          <w:rFonts w:asciiTheme="majorBidi" w:hAnsiTheme="majorBidi" w:cstheme="majorBidi"/>
          <w:sz w:val="28"/>
          <w:szCs w:val="28"/>
          <w:lang w:val="en-ZA"/>
        </w:rPr>
        <w:t>work ?</w:t>
      </w:r>
      <w:proofErr w:type="gramEnd"/>
    </w:p>
    <w:p w:rsidR="00DA4E50" w:rsidRPr="00DA4E50" w:rsidRDefault="00DA4E50" w:rsidP="00DA4E50">
      <w:pPr>
        <w:spacing w:line="360" w:lineRule="auto"/>
        <w:jc w:val="both"/>
        <w:rPr>
          <w:rFonts w:asciiTheme="majorBidi" w:hAnsiTheme="majorBidi" w:cstheme="majorBidi"/>
          <w:sz w:val="28"/>
          <w:szCs w:val="28"/>
          <w:lang w:val="en-ZA"/>
        </w:rPr>
      </w:pPr>
      <w:r w:rsidRPr="00DA4E50">
        <w:rPr>
          <w:rFonts w:asciiTheme="majorBidi" w:hAnsiTheme="majorBidi" w:cstheme="majorBidi"/>
          <w:sz w:val="28"/>
          <w:szCs w:val="28"/>
          <w:lang w:val="en-ZA"/>
        </w:rPr>
        <w:t xml:space="preserve"> </w:t>
      </w:r>
      <w:proofErr w:type="gramStart"/>
      <w:r w:rsidRPr="00DA4E50">
        <w:rPr>
          <w:rFonts w:asciiTheme="majorBidi" w:hAnsiTheme="majorBidi" w:cstheme="majorBidi"/>
          <w:sz w:val="28"/>
          <w:szCs w:val="28"/>
          <w:lang w:val="en-ZA"/>
        </w:rPr>
        <w:t>three</w:t>
      </w:r>
      <w:proofErr w:type="gramEnd"/>
      <w:r w:rsidRPr="00DA4E50">
        <w:rPr>
          <w:rFonts w:asciiTheme="majorBidi" w:hAnsiTheme="majorBidi" w:cstheme="majorBidi"/>
          <w:sz w:val="28"/>
          <w:szCs w:val="28"/>
          <w:lang w:val="en-ZA"/>
        </w:rPr>
        <w:t xml:space="preserve"> different parties must be involved:</w:t>
      </w:r>
    </w:p>
    <w:p w:rsidR="00DA4E50" w:rsidRPr="00DA4E50" w:rsidRDefault="00DA4E50" w:rsidP="00DA4E50">
      <w:pPr>
        <w:spacing w:line="360" w:lineRule="auto"/>
        <w:jc w:val="both"/>
        <w:rPr>
          <w:rFonts w:asciiTheme="majorBidi" w:hAnsiTheme="majorBidi" w:cstheme="majorBidi"/>
          <w:sz w:val="28"/>
          <w:szCs w:val="28"/>
          <w:lang w:val="en-ZA"/>
        </w:rPr>
      </w:pPr>
      <w:proofErr w:type="gramStart"/>
      <w:r w:rsidRPr="00DA4E50">
        <w:rPr>
          <w:rFonts w:asciiTheme="majorBidi" w:hAnsiTheme="majorBidi" w:cstheme="majorBidi"/>
          <w:sz w:val="28"/>
          <w:szCs w:val="28"/>
          <w:lang w:val="en-ZA"/>
        </w:rPr>
        <w:t>Seller and product creators.</w:t>
      </w:r>
      <w:proofErr w:type="gramEnd"/>
    </w:p>
    <w:p w:rsidR="00DA4E50" w:rsidRPr="00DA4E50" w:rsidRDefault="00DA4E50" w:rsidP="00DA4E50">
      <w:pPr>
        <w:spacing w:line="360" w:lineRule="auto"/>
        <w:jc w:val="both"/>
        <w:rPr>
          <w:rFonts w:asciiTheme="majorBidi" w:hAnsiTheme="majorBidi" w:cstheme="majorBidi"/>
          <w:sz w:val="28"/>
          <w:szCs w:val="28"/>
          <w:lang w:val="en-ZA"/>
        </w:rPr>
      </w:pPr>
      <w:proofErr w:type="gramStart"/>
      <w:r w:rsidRPr="00DA4E50">
        <w:rPr>
          <w:rFonts w:asciiTheme="majorBidi" w:hAnsiTheme="majorBidi" w:cstheme="majorBidi"/>
          <w:sz w:val="28"/>
          <w:szCs w:val="28"/>
          <w:lang w:val="en-ZA"/>
        </w:rPr>
        <w:t>The affiliate or advertiser.</w:t>
      </w:r>
      <w:proofErr w:type="gramEnd"/>
    </w:p>
    <w:p w:rsidR="00DA4E50" w:rsidRPr="00DA4E50" w:rsidRDefault="00DA4E50" w:rsidP="00DA4E50">
      <w:pPr>
        <w:spacing w:line="360" w:lineRule="auto"/>
        <w:jc w:val="both"/>
        <w:rPr>
          <w:rFonts w:asciiTheme="majorBidi" w:hAnsiTheme="majorBidi" w:cstheme="majorBidi"/>
          <w:sz w:val="28"/>
          <w:szCs w:val="28"/>
          <w:lang w:val="en-ZA"/>
        </w:rPr>
      </w:pPr>
      <w:proofErr w:type="gramStart"/>
      <w:r w:rsidRPr="00DA4E50">
        <w:rPr>
          <w:rFonts w:asciiTheme="majorBidi" w:hAnsiTheme="majorBidi" w:cstheme="majorBidi"/>
          <w:sz w:val="28"/>
          <w:szCs w:val="28"/>
          <w:lang w:val="en-ZA"/>
        </w:rPr>
        <w:t>The consumer.</w:t>
      </w:r>
      <w:proofErr w:type="gramEnd"/>
    </w:p>
    <w:p w:rsidR="00DA4E50" w:rsidRPr="00DA4E50" w:rsidRDefault="00DA4E50" w:rsidP="00DA4E50">
      <w:pPr>
        <w:spacing w:line="360" w:lineRule="auto"/>
        <w:jc w:val="both"/>
        <w:rPr>
          <w:rFonts w:asciiTheme="majorBidi" w:hAnsiTheme="majorBidi" w:cstheme="majorBidi"/>
          <w:b/>
          <w:bCs/>
          <w:i/>
          <w:iCs/>
          <w:color w:val="C00000"/>
          <w:sz w:val="28"/>
          <w:szCs w:val="28"/>
          <w:u w:val="single"/>
          <w:lang w:val="en-ZA"/>
        </w:rPr>
      </w:pPr>
      <w:r w:rsidRPr="00DA4E50">
        <w:rPr>
          <w:rFonts w:asciiTheme="majorBidi" w:hAnsiTheme="majorBidi" w:cstheme="majorBidi"/>
          <w:b/>
          <w:bCs/>
          <w:i/>
          <w:iCs/>
          <w:color w:val="C00000"/>
          <w:sz w:val="28"/>
          <w:szCs w:val="28"/>
          <w:u w:val="single"/>
          <w:lang w:val="en-ZA"/>
        </w:rPr>
        <w:t xml:space="preserve">1-The </w:t>
      </w:r>
      <w:proofErr w:type="gramStart"/>
      <w:r w:rsidRPr="00DA4E50">
        <w:rPr>
          <w:rFonts w:asciiTheme="majorBidi" w:hAnsiTheme="majorBidi" w:cstheme="majorBidi"/>
          <w:b/>
          <w:bCs/>
          <w:i/>
          <w:iCs/>
          <w:color w:val="C00000"/>
          <w:sz w:val="28"/>
          <w:szCs w:val="28"/>
          <w:u w:val="single"/>
          <w:lang w:val="en-ZA"/>
        </w:rPr>
        <w:t>seller :</w:t>
      </w:r>
      <w:proofErr w:type="gramEnd"/>
    </w:p>
    <w:p w:rsidR="00DA4E50" w:rsidRPr="00DA4E50" w:rsidRDefault="00DA4E50" w:rsidP="00DA4E50">
      <w:pPr>
        <w:spacing w:line="360" w:lineRule="auto"/>
        <w:jc w:val="both"/>
        <w:rPr>
          <w:rFonts w:asciiTheme="majorBidi" w:hAnsiTheme="majorBidi" w:cstheme="majorBidi"/>
          <w:sz w:val="28"/>
          <w:szCs w:val="28"/>
          <w:lang w:val="en-ZA"/>
        </w:rPr>
      </w:pPr>
      <w:r w:rsidRPr="00DA4E50">
        <w:rPr>
          <w:rFonts w:asciiTheme="majorBidi" w:hAnsiTheme="majorBidi" w:cstheme="majorBidi"/>
          <w:sz w:val="28"/>
          <w:szCs w:val="28"/>
          <w:lang w:val="en-ZA"/>
        </w:rPr>
        <w:t xml:space="preserve">The seller, whether a solo entrepreneur or large </w:t>
      </w:r>
      <w:proofErr w:type="gramStart"/>
      <w:r w:rsidRPr="00DA4E50">
        <w:rPr>
          <w:rFonts w:asciiTheme="majorBidi" w:hAnsiTheme="majorBidi" w:cstheme="majorBidi"/>
          <w:sz w:val="28"/>
          <w:szCs w:val="28"/>
          <w:lang w:val="en-ZA"/>
        </w:rPr>
        <w:t>enterprise,</w:t>
      </w:r>
      <w:proofErr w:type="gramEnd"/>
      <w:r w:rsidRPr="00DA4E50">
        <w:rPr>
          <w:rFonts w:asciiTheme="majorBidi" w:hAnsiTheme="majorBidi" w:cstheme="majorBidi"/>
          <w:sz w:val="28"/>
          <w:szCs w:val="28"/>
          <w:lang w:val="en-ZA"/>
        </w:rPr>
        <w:t xml:space="preserve"> is a vendor, merchant, product creator or retailer with a product to market. The product can be a physical object, like household goods, or a service, like makeup tutorials.</w:t>
      </w:r>
    </w:p>
    <w:p w:rsidR="00DA4E50" w:rsidRPr="00DA4E50" w:rsidRDefault="00DA4E50" w:rsidP="00DA4E50">
      <w:pPr>
        <w:spacing w:line="360" w:lineRule="auto"/>
        <w:jc w:val="both"/>
        <w:rPr>
          <w:rFonts w:asciiTheme="majorBidi" w:hAnsiTheme="majorBidi" w:cstheme="majorBidi"/>
          <w:sz w:val="28"/>
          <w:szCs w:val="28"/>
          <w:rtl/>
        </w:rPr>
      </w:pPr>
      <w:proofErr w:type="gramStart"/>
      <w:r w:rsidRPr="00DA4E50">
        <w:rPr>
          <w:rFonts w:asciiTheme="majorBidi" w:hAnsiTheme="majorBidi" w:cstheme="majorBidi"/>
          <w:sz w:val="28"/>
          <w:szCs w:val="28"/>
          <w:lang w:val="en-ZA"/>
        </w:rPr>
        <w:t>the</w:t>
      </w:r>
      <w:proofErr w:type="gramEnd"/>
      <w:r w:rsidRPr="00DA4E50">
        <w:rPr>
          <w:rFonts w:asciiTheme="majorBidi" w:hAnsiTheme="majorBidi" w:cstheme="majorBidi"/>
          <w:sz w:val="28"/>
          <w:szCs w:val="28"/>
          <w:lang w:val="en-ZA"/>
        </w:rPr>
        <w:t xml:space="preserve"> seller does not need to be actively involved in the marketing, but they may also be the advertiser and profit from the revenue sharing associated with affiliate marketing.</w:t>
      </w:r>
    </w:p>
    <w:p w:rsidR="00DA4E50" w:rsidRPr="00DA4E50" w:rsidRDefault="00DA4E50" w:rsidP="00DA4E50">
      <w:pPr>
        <w:spacing w:line="360" w:lineRule="auto"/>
        <w:jc w:val="both"/>
        <w:rPr>
          <w:rFonts w:asciiTheme="majorBidi" w:hAnsiTheme="majorBidi" w:cstheme="majorBidi"/>
          <w:b/>
          <w:bCs/>
          <w:i/>
          <w:iCs/>
          <w:color w:val="C00000"/>
          <w:sz w:val="28"/>
          <w:szCs w:val="28"/>
          <w:u w:val="single"/>
          <w:lang w:val="en-ZA"/>
        </w:rPr>
      </w:pPr>
      <w:proofErr w:type="gramStart"/>
      <w:r w:rsidRPr="00DA4E50">
        <w:rPr>
          <w:rFonts w:asciiTheme="majorBidi" w:hAnsiTheme="majorBidi" w:cstheme="majorBidi"/>
          <w:b/>
          <w:bCs/>
          <w:i/>
          <w:iCs/>
          <w:color w:val="C00000"/>
          <w:sz w:val="28"/>
          <w:szCs w:val="28"/>
          <w:u w:val="single"/>
          <w:lang w:val="en-ZA"/>
        </w:rPr>
        <w:t>The affiliate or publisher</w:t>
      </w:r>
      <w:r w:rsidRPr="00DA4E50">
        <w:rPr>
          <w:rFonts w:asciiTheme="majorBidi" w:hAnsiTheme="majorBidi" w:cstheme="majorBidi"/>
          <w:b/>
          <w:bCs/>
          <w:i/>
          <w:iCs/>
          <w:color w:val="C00000"/>
          <w:sz w:val="28"/>
          <w:szCs w:val="28"/>
          <w:u w:val="single"/>
          <w:rtl/>
        </w:rPr>
        <w:t>.</w:t>
      </w:r>
      <w:proofErr w:type="gramEnd"/>
    </w:p>
    <w:p w:rsidR="00DA4E50" w:rsidRPr="00DA4E50" w:rsidRDefault="00DA4E50" w:rsidP="00DA4E50">
      <w:pPr>
        <w:spacing w:line="360" w:lineRule="auto"/>
        <w:jc w:val="both"/>
        <w:rPr>
          <w:rFonts w:asciiTheme="majorBidi" w:hAnsiTheme="majorBidi" w:cstheme="majorBidi"/>
          <w:sz w:val="28"/>
          <w:szCs w:val="28"/>
          <w:lang w:val="en-ZA"/>
        </w:rPr>
      </w:pPr>
      <w:proofErr w:type="gramStart"/>
      <w:r w:rsidRPr="00DA4E50">
        <w:rPr>
          <w:rFonts w:asciiTheme="majorBidi" w:hAnsiTheme="majorBidi" w:cstheme="majorBidi"/>
          <w:sz w:val="28"/>
          <w:szCs w:val="28"/>
          <w:lang w:val="en-ZA"/>
        </w:rPr>
        <w:t>the</w:t>
      </w:r>
      <w:proofErr w:type="gramEnd"/>
      <w:r w:rsidRPr="00DA4E50">
        <w:rPr>
          <w:rFonts w:asciiTheme="majorBidi" w:hAnsiTheme="majorBidi" w:cstheme="majorBidi"/>
          <w:sz w:val="28"/>
          <w:szCs w:val="28"/>
          <w:lang w:val="en-ZA"/>
        </w:rPr>
        <w:t xml:space="preserve"> affiliate can be either an individual or a company that markets the seller’s product in an appealing way to potential consumers. In other words, the affiliate </w:t>
      </w:r>
      <w:r w:rsidRPr="00DA4E50">
        <w:rPr>
          <w:rFonts w:asciiTheme="majorBidi" w:hAnsiTheme="majorBidi" w:cstheme="majorBidi"/>
          <w:sz w:val="28"/>
          <w:szCs w:val="28"/>
          <w:lang w:val="en-ZA"/>
        </w:rPr>
        <w:lastRenderedPageBreak/>
        <w:t>promotes the product to persuade consumers that it is valuable or beneficial to them and convince them to purchase the product. If the consumer does end up buying the product, the affiliate receives a portion of the revenue made</w:t>
      </w:r>
      <w:r w:rsidRPr="00DA4E50">
        <w:rPr>
          <w:rFonts w:asciiTheme="majorBidi" w:hAnsiTheme="majorBidi" w:cstheme="majorBidi"/>
          <w:sz w:val="28"/>
          <w:szCs w:val="28"/>
          <w:rtl/>
        </w:rPr>
        <w:t>.</w:t>
      </w:r>
    </w:p>
    <w:p w:rsidR="00DA4E50" w:rsidRPr="00DA4E50" w:rsidRDefault="00DA4E50" w:rsidP="00DA4E50">
      <w:pPr>
        <w:spacing w:line="360" w:lineRule="auto"/>
        <w:jc w:val="both"/>
        <w:rPr>
          <w:rFonts w:asciiTheme="majorBidi" w:hAnsiTheme="majorBidi" w:cstheme="majorBidi"/>
          <w:sz w:val="28"/>
          <w:szCs w:val="28"/>
          <w:lang w:val="en-ZA"/>
        </w:rPr>
      </w:pPr>
      <w:r w:rsidRPr="00DA4E50">
        <w:rPr>
          <w:rFonts w:asciiTheme="majorBidi" w:hAnsiTheme="majorBidi" w:cstheme="majorBidi"/>
          <w:sz w:val="28"/>
          <w:szCs w:val="28"/>
          <w:lang w:val="en-ZA"/>
        </w:rPr>
        <w:t xml:space="preserve">Affiliates often have a very specific </w:t>
      </w:r>
      <w:proofErr w:type="gramStart"/>
      <w:r w:rsidRPr="00DA4E50">
        <w:rPr>
          <w:rFonts w:asciiTheme="majorBidi" w:hAnsiTheme="majorBidi" w:cstheme="majorBidi"/>
          <w:sz w:val="28"/>
          <w:szCs w:val="28"/>
          <w:lang w:val="en-ZA"/>
        </w:rPr>
        <w:t>audience</w:t>
      </w:r>
      <w:proofErr w:type="gramEnd"/>
      <w:r w:rsidRPr="00DA4E50">
        <w:rPr>
          <w:rFonts w:asciiTheme="majorBidi" w:hAnsiTheme="majorBidi" w:cstheme="majorBidi"/>
          <w:sz w:val="28"/>
          <w:szCs w:val="28"/>
          <w:lang w:val="en-ZA"/>
        </w:rPr>
        <w:t xml:space="preserve"> to whom they market, generally adhering to that audience’s interests. This creates a defined niche or personal brand that helps the affiliate attract consumers who will be most likely to act on the promotion</w:t>
      </w:r>
      <w:r w:rsidRPr="00DA4E50">
        <w:rPr>
          <w:rFonts w:asciiTheme="majorBidi" w:hAnsiTheme="majorBidi" w:cstheme="majorBidi"/>
          <w:sz w:val="28"/>
          <w:szCs w:val="28"/>
          <w:rtl/>
        </w:rPr>
        <w:t>.</w:t>
      </w:r>
    </w:p>
    <w:p w:rsidR="00DA4E50" w:rsidRPr="00DA4E50" w:rsidRDefault="00DA4E50" w:rsidP="00DA4E50">
      <w:pPr>
        <w:spacing w:line="360" w:lineRule="auto"/>
        <w:jc w:val="both"/>
        <w:rPr>
          <w:rFonts w:asciiTheme="majorBidi" w:hAnsiTheme="majorBidi" w:cstheme="majorBidi"/>
          <w:b/>
          <w:bCs/>
          <w:i/>
          <w:iCs/>
          <w:color w:val="C00000"/>
          <w:sz w:val="28"/>
          <w:szCs w:val="28"/>
          <w:u w:val="single"/>
          <w:lang w:val="en-ZA"/>
        </w:rPr>
      </w:pPr>
      <w:proofErr w:type="gramStart"/>
      <w:r w:rsidRPr="00DA4E50">
        <w:rPr>
          <w:rFonts w:asciiTheme="majorBidi" w:hAnsiTheme="majorBidi" w:cstheme="majorBidi"/>
          <w:b/>
          <w:bCs/>
          <w:i/>
          <w:iCs/>
          <w:color w:val="C00000"/>
          <w:sz w:val="28"/>
          <w:szCs w:val="28"/>
          <w:u w:val="single"/>
          <w:lang w:val="en-ZA"/>
        </w:rPr>
        <w:t>Consumer :</w:t>
      </w:r>
      <w:proofErr w:type="gramEnd"/>
    </w:p>
    <w:p w:rsidR="00DA4E50" w:rsidRPr="00DA4E50" w:rsidRDefault="00DA4E50" w:rsidP="00DA4E50">
      <w:pPr>
        <w:spacing w:line="360" w:lineRule="auto"/>
        <w:jc w:val="both"/>
        <w:rPr>
          <w:rFonts w:asciiTheme="majorBidi" w:hAnsiTheme="majorBidi" w:cstheme="majorBidi"/>
          <w:sz w:val="28"/>
          <w:szCs w:val="28"/>
          <w:lang w:val="en-ZA"/>
        </w:rPr>
      </w:pPr>
      <w:r w:rsidRPr="00DA4E50">
        <w:rPr>
          <w:rFonts w:asciiTheme="majorBidi" w:hAnsiTheme="majorBidi" w:cstheme="majorBidi"/>
          <w:sz w:val="28"/>
          <w:szCs w:val="28"/>
          <w:lang w:val="en-ZA"/>
        </w:rPr>
        <w:t xml:space="preserve">The affiliate will market the product/service to consumers through the necessary channel(s), whether it be social media, a blog or a YouTube video, and if the consumer deems the product as valuable or beneficial to them, then they can follow the affiliate link and checkout on the merchant's website. If the customer does purchase the item, then the </w:t>
      </w:r>
      <w:hyperlink r:id="rId5" w:history="1">
        <w:r w:rsidRPr="00DA4E50">
          <w:rPr>
            <w:rStyle w:val="15"/>
            <w:rFonts w:asciiTheme="majorBidi" w:hAnsiTheme="majorBidi" w:cstheme="majorBidi"/>
            <w:sz w:val="28"/>
            <w:szCs w:val="28"/>
            <w:lang w:val="en-ZA"/>
          </w:rPr>
          <w:t>affiliate receives a portion</w:t>
        </w:r>
      </w:hyperlink>
      <w:r w:rsidRPr="00DA4E50">
        <w:rPr>
          <w:rFonts w:asciiTheme="majorBidi" w:hAnsiTheme="majorBidi" w:cstheme="majorBidi"/>
          <w:sz w:val="28"/>
          <w:szCs w:val="28"/>
          <w:lang w:val="en-ZA"/>
        </w:rPr>
        <w:t xml:space="preserve"> of the revenue made.</w:t>
      </w:r>
    </w:p>
    <w:p w:rsidR="00DA4E50" w:rsidRPr="00DA4E50" w:rsidRDefault="00DA4E50" w:rsidP="00DA4E50">
      <w:pPr>
        <w:spacing w:line="360" w:lineRule="auto"/>
        <w:jc w:val="both"/>
        <w:rPr>
          <w:rFonts w:asciiTheme="majorBidi" w:hAnsiTheme="majorBidi" w:cstheme="majorBidi"/>
          <w:color w:val="C00000"/>
          <w:sz w:val="28"/>
          <w:szCs w:val="28"/>
          <w:lang w:val="en-ZA"/>
        </w:rPr>
      </w:pPr>
      <w:r w:rsidRPr="00DA4E50">
        <w:rPr>
          <w:rFonts w:asciiTheme="majorBidi" w:hAnsiTheme="majorBidi" w:cstheme="majorBidi"/>
          <w:color w:val="C00000"/>
          <w:sz w:val="28"/>
          <w:szCs w:val="28"/>
          <w:lang w:val="en-ZA"/>
        </w:rPr>
        <w:t xml:space="preserve">Types of affiliate </w:t>
      </w:r>
      <w:proofErr w:type="gramStart"/>
      <w:r w:rsidRPr="00DA4E50">
        <w:rPr>
          <w:rFonts w:asciiTheme="majorBidi" w:hAnsiTheme="majorBidi" w:cstheme="majorBidi"/>
          <w:color w:val="C00000"/>
          <w:sz w:val="28"/>
          <w:szCs w:val="28"/>
          <w:lang w:val="en-ZA"/>
        </w:rPr>
        <w:t>marketing :</w:t>
      </w:r>
      <w:proofErr w:type="gramEnd"/>
    </w:p>
    <w:p w:rsidR="00DA4E50" w:rsidRPr="00DA4E50" w:rsidRDefault="00DA4E50" w:rsidP="00DA4E50">
      <w:pPr>
        <w:pStyle w:val="ListParagraph"/>
        <w:numPr>
          <w:ilvl w:val="0"/>
          <w:numId w:val="1"/>
        </w:numPr>
        <w:spacing w:line="360" w:lineRule="auto"/>
        <w:jc w:val="both"/>
        <w:rPr>
          <w:rFonts w:asciiTheme="majorBidi" w:hAnsiTheme="majorBidi" w:cstheme="majorBidi"/>
          <w:sz w:val="28"/>
          <w:szCs w:val="28"/>
        </w:rPr>
      </w:pPr>
      <w:proofErr w:type="spellStart"/>
      <w:r w:rsidRPr="00DA4E50">
        <w:rPr>
          <w:rFonts w:asciiTheme="majorBidi" w:hAnsiTheme="majorBidi" w:cstheme="majorBidi"/>
          <w:sz w:val="28"/>
          <w:szCs w:val="28"/>
        </w:rPr>
        <w:t>Unattached</w:t>
      </w:r>
      <w:proofErr w:type="spellEnd"/>
      <w:r w:rsidRPr="00DA4E50">
        <w:rPr>
          <w:rFonts w:asciiTheme="majorBidi" w:hAnsiTheme="majorBidi" w:cstheme="majorBidi"/>
          <w:sz w:val="28"/>
          <w:szCs w:val="28"/>
          <w:rtl/>
        </w:rPr>
        <w:t xml:space="preserve"> </w:t>
      </w:r>
    </w:p>
    <w:p w:rsidR="00DA4E50" w:rsidRPr="00DA4E50" w:rsidRDefault="00DA4E50" w:rsidP="00DA4E50">
      <w:pPr>
        <w:pStyle w:val="ListParagraph"/>
        <w:spacing w:line="360" w:lineRule="auto"/>
        <w:jc w:val="both"/>
        <w:rPr>
          <w:rFonts w:asciiTheme="majorBidi" w:hAnsiTheme="majorBidi" w:cstheme="majorBidi"/>
          <w:sz w:val="28"/>
          <w:szCs w:val="28"/>
          <w:lang w:val="en-ZA"/>
        </w:rPr>
      </w:pPr>
      <w:r w:rsidRPr="00DA4E50">
        <w:rPr>
          <w:rFonts w:asciiTheme="majorBidi" w:hAnsiTheme="majorBidi" w:cstheme="majorBidi"/>
          <w:sz w:val="28"/>
          <w:szCs w:val="28"/>
          <w:lang w:val="en-ZA"/>
        </w:rPr>
        <w:t>In the unattached business model, the affiliate marketer has no connection to the product or service they are promoting. They have no expertise or authority in the niche of the product, nor can they make claims about its use</w:t>
      </w:r>
      <w:r w:rsidRPr="00DA4E50">
        <w:rPr>
          <w:rFonts w:asciiTheme="majorBidi" w:hAnsiTheme="majorBidi" w:cstheme="majorBidi"/>
          <w:sz w:val="28"/>
          <w:szCs w:val="28"/>
          <w:rtl/>
        </w:rPr>
        <w:t>.</w:t>
      </w:r>
    </w:p>
    <w:p w:rsidR="00DA4E50" w:rsidRPr="00DA4E50" w:rsidRDefault="00DA4E50" w:rsidP="00DA4E50">
      <w:pPr>
        <w:pStyle w:val="ListParagraph"/>
        <w:numPr>
          <w:ilvl w:val="0"/>
          <w:numId w:val="1"/>
        </w:numPr>
        <w:spacing w:line="360" w:lineRule="auto"/>
        <w:jc w:val="both"/>
        <w:rPr>
          <w:rFonts w:asciiTheme="majorBidi" w:hAnsiTheme="majorBidi" w:cstheme="majorBidi"/>
          <w:sz w:val="28"/>
          <w:szCs w:val="28"/>
          <w:rtl/>
        </w:rPr>
      </w:pPr>
      <w:proofErr w:type="spellStart"/>
      <w:r w:rsidRPr="00DA4E50">
        <w:rPr>
          <w:rFonts w:asciiTheme="majorBidi" w:hAnsiTheme="majorBidi" w:cstheme="majorBidi"/>
          <w:sz w:val="28"/>
          <w:szCs w:val="28"/>
        </w:rPr>
        <w:t>Related</w:t>
      </w:r>
      <w:proofErr w:type="spellEnd"/>
      <w:r w:rsidRPr="00DA4E50">
        <w:rPr>
          <w:rFonts w:asciiTheme="majorBidi" w:hAnsiTheme="majorBidi" w:cstheme="majorBidi"/>
          <w:sz w:val="28"/>
          <w:szCs w:val="28"/>
        </w:rPr>
        <w:t>.</w:t>
      </w:r>
    </w:p>
    <w:p w:rsidR="00DA4E50" w:rsidRPr="00DA4E50" w:rsidRDefault="00DA4E50" w:rsidP="00DA4E50">
      <w:pPr>
        <w:pStyle w:val="ListParagraph"/>
        <w:spacing w:line="360" w:lineRule="auto"/>
        <w:jc w:val="both"/>
        <w:rPr>
          <w:rFonts w:asciiTheme="majorBidi" w:hAnsiTheme="majorBidi" w:cstheme="majorBidi"/>
          <w:sz w:val="28"/>
          <w:szCs w:val="28"/>
          <w:lang w:val="en-ZA"/>
        </w:rPr>
      </w:pPr>
      <w:r w:rsidRPr="00DA4E50">
        <w:rPr>
          <w:rFonts w:asciiTheme="majorBidi" w:hAnsiTheme="majorBidi" w:cstheme="majorBidi"/>
          <w:sz w:val="28"/>
          <w:szCs w:val="28"/>
          <w:lang w:val="en-ZA"/>
        </w:rPr>
        <w:t>A happy medium between unattached and involved, related affiliate marketing is for those who don’t necessarily use the product or service, but who are somehow related to the niche audience. These affiliates often have some sort of influence in the niche and an established following, and can therefore offer some authority.</w:t>
      </w:r>
    </w:p>
    <w:p w:rsidR="00DA4E50" w:rsidRPr="00DA4E50" w:rsidRDefault="00DA4E50" w:rsidP="00DA4E50">
      <w:pPr>
        <w:pStyle w:val="ListParagraph"/>
        <w:numPr>
          <w:ilvl w:val="0"/>
          <w:numId w:val="1"/>
        </w:numPr>
        <w:spacing w:line="360" w:lineRule="auto"/>
        <w:jc w:val="both"/>
        <w:rPr>
          <w:rFonts w:asciiTheme="majorBidi" w:hAnsiTheme="majorBidi" w:cstheme="majorBidi"/>
          <w:sz w:val="28"/>
          <w:szCs w:val="28"/>
        </w:rPr>
      </w:pPr>
      <w:proofErr w:type="spellStart"/>
      <w:r w:rsidRPr="00DA4E50">
        <w:rPr>
          <w:rFonts w:asciiTheme="majorBidi" w:hAnsiTheme="majorBidi" w:cstheme="majorBidi"/>
          <w:sz w:val="28"/>
          <w:szCs w:val="28"/>
        </w:rPr>
        <w:t>Involved</w:t>
      </w:r>
      <w:proofErr w:type="spellEnd"/>
      <w:r w:rsidRPr="00DA4E50">
        <w:rPr>
          <w:rFonts w:asciiTheme="majorBidi" w:hAnsiTheme="majorBidi" w:cstheme="majorBidi"/>
          <w:sz w:val="28"/>
          <w:szCs w:val="28"/>
        </w:rPr>
        <w:t>.</w:t>
      </w:r>
    </w:p>
    <w:p w:rsidR="00DA4E50" w:rsidRPr="00DA4E50" w:rsidRDefault="00DA4E50" w:rsidP="00DA4E50">
      <w:pPr>
        <w:pStyle w:val="ListParagraph"/>
        <w:spacing w:line="360" w:lineRule="auto"/>
        <w:jc w:val="both"/>
        <w:rPr>
          <w:rFonts w:asciiTheme="majorBidi" w:eastAsia="Calibri" w:hAnsiTheme="majorBidi" w:cstheme="majorBidi"/>
          <w:color w:val="5D5D69"/>
          <w:sz w:val="28"/>
          <w:szCs w:val="28"/>
          <w:lang w:val="en-ZA"/>
        </w:rPr>
      </w:pPr>
      <w:r w:rsidRPr="00DA4E50">
        <w:rPr>
          <w:rFonts w:asciiTheme="majorBidi" w:hAnsiTheme="majorBidi" w:cstheme="majorBidi"/>
          <w:sz w:val="28"/>
          <w:szCs w:val="28"/>
          <w:lang w:val="en-ZA"/>
        </w:rPr>
        <w:t xml:space="preserve">As the name suggests, involved affiliate marketing describes those who are closely tied to the product or service they’re promoting. The affiliate has tried </w:t>
      </w:r>
      <w:r w:rsidRPr="00DA4E50">
        <w:rPr>
          <w:rFonts w:asciiTheme="majorBidi" w:hAnsiTheme="majorBidi" w:cstheme="majorBidi"/>
          <w:sz w:val="28"/>
          <w:szCs w:val="28"/>
          <w:lang w:val="en-ZA"/>
        </w:rPr>
        <w:lastRenderedPageBreak/>
        <w:t>the product themselves, trusts that it will provide a good experience and has the authority to make claims about its</w:t>
      </w:r>
      <w:r w:rsidRPr="00DA4E50">
        <w:rPr>
          <w:rFonts w:asciiTheme="majorBidi" w:eastAsia="Calibri" w:hAnsiTheme="majorBidi" w:cstheme="majorBidi"/>
          <w:color w:val="5D5D69"/>
          <w:sz w:val="28"/>
          <w:szCs w:val="28"/>
          <w:lang w:val="en-ZA"/>
        </w:rPr>
        <w:t xml:space="preserve"> use.</w:t>
      </w:r>
    </w:p>
    <w:p w:rsidR="00DA4E50" w:rsidRPr="00DA4E50" w:rsidRDefault="00DA4E50" w:rsidP="00DA4E50">
      <w:pPr>
        <w:spacing w:line="360" w:lineRule="auto"/>
        <w:jc w:val="both"/>
        <w:rPr>
          <w:rFonts w:asciiTheme="majorBidi" w:hAnsiTheme="majorBidi" w:cstheme="majorBidi"/>
          <w:sz w:val="28"/>
          <w:szCs w:val="28"/>
          <w:lang w:val="en-ZA"/>
        </w:rPr>
      </w:pPr>
      <w:r w:rsidRPr="00DA4E50">
        <w:rPr>
          <w:rFonts w:asciiTheme="majorBidi" w:hAnsiTheme="majorBidi" w:cstheme="majorBidi"/>
          <w:sz w:val="28"/>
          <w:szCs w:val="28"/>
          <w:lang w:val="en-ZA"/>
        </w:rPr>
        <w:t xml:space="preserve"> </w:t>
      </w:r>
      <w:r>
        <w:rPr>
          <w:rFonts w:asciiTheme="majorBidi" w:hAnsiTheme="majorBidi" w:cstheme="majorBidi"/>
          <w:sz w:val="28"/>
          <w:szCs w:val="28"/>
          <w:lang w:val="en-ZA"/>
        </w:rPr>
        <w:t xml:space="preserve">                                     </w:t>
      </w:r>
      <w:r w:rsidRPr="00DA4E50">
        <w:rPr>
          <w:rFonts w:asciiTheme="majorBidi" w:hAnsiTheme="majorBidi" w:cstheme="majorBidi"/>
          <w:sz w:val="28"/>
          <w:szCs w:val="28"/>
          <w:lang w:val="en-ZA"/>
        </w:rPr>
        <w:t>Course : Viral marketing</w:t>
      </w:r>
    </w:p>
    <w:p w:rsidR="00DA4E50" w:rsidRPr="00DA4E50" w:rsidRDefault="00DA4E50" w:rsidP="00DA4E50">
      <w:pPr>
        <w:spacing w:line="360" w:lineRule="auto"/>
        <w:jc w:val="both"/>
        <w:rPr>
          <w:rFonts w:asciiTheme="majorBidi" w:hAnsiTheme="majorBidi" w:cstheme="majorBidi"/>
          <w:sz w:val="28"/>
          <w:szCs w:val="28"/>
          <w:lang w:val="en-ZA"/>
        </w:rPr>
      </w:pPr>
      <w:r w:rsidRPr="00DA4E50">
        <w:rPr>
          <w:rFonts w:asciiTheme="majorBidi" w:hAnsiTheme="majorBidi" w:cstheme="majorBidi"/>
          <w:sz w:val="28"/>
          <w:szCs w:val="28"/>
          <w:lang w:val="en-ZA"/>
        </w:rPr>
        <w:t>What Is Viral Marketing</w:t>
      </w:r>
    </w:p>
    <w:p w:rsidR="00DA4E50" w:rsidRPr="00DA4E50" w:rsidRDefault="00DA4E50" w:rsidP="00DA4E50">
      <w:pPr>
        <w:spacing w:line="360" w:lineRule="auto"/>
        <w:jc w:val="both"/>
        <w:rPr>
          <w:rFonts w:asciiTheme="majorBidi" w:hAnsiTheme="majorBidi" w:cstheme="majorBidi"/>
          <w:sz w:val="28"/>
          <w:szCs w:val="28"/>
          <w:lang w:val="en-ZA"/>
        </w:rPr>
      </w:pPr>
      <w:r w:rsidRPr="00DA4E50">
        <w:rPr>
          <w:rFonts w:asciiTheme="majorBidi" w:hAnsiTheme="majorBidi" w:cstheme="majorBidi"/>
          <w:sz w:val="28"/>
          <w:szCs w:val="28"/>
          <w:lang w:val="en-ZA"/>
        </w:rPr>
        <w:t>The goal of viral marketing is to inspire individuals to share a marketing message with friends, family, and other individuals to create exponential growth in the number of its recipients. Viral marketing seeks to spread information about a product or service from person to person by word of mouth or via the Internet</w:t>
      </w:r>
      <w:r w:rsidRPr="00DA4E50">
        <w:rPr>
          <w:rFonts w:asciiTheme="majorBidi" w:hAnsiTheme="majorBidi" w:cstheme="majorBidi"/>
          <w:sz w:val="28"/>
          <w:szCs w:val="28"/>
          <w:rtl/>
        </w:rPr>
        <w:t>.</w:t>
      </w:r>
    </w:p>
    <w:p w:rsidR="00DA4E50" w:rsidRPr="00DA4E50" w:rsidRDefault="00DA4E50" w:rsidP="00DA4E50">
      <w:pPr>
        <w:numPr>
          <w:ilvl w:val="0"/>
          <w:numId w:val="2"/>
        </w:numPr>
        <w:spacing w:before="100" w:beforeAutospacing="1" w:after="100" w:afterAutospacing="1" w:line="360" w:lineRule="auto"/>
        <w:jc w:val="both"/>
        <w:rPr>
          <w:rFonts w:asciiTheme="majorBidi" w:hAnsiTheme="majorBidi" w:cstheme="majorBidi"/>
          <w:color w:val="111111"/>
          <w:sz w:val="28"/>
          <w:szCs w:val="28"/>
          <w:lang w:val="en-ZA"/>
        </w:rPr>
      </w:pPr>
      <w:r w:rsidRPr="00DA4E50">
        <w:rPr>
          <w:rFonts w:asciiTheme="majorBidi" w:hAnsiTheme="majorBidi" w:cstheme="majorBidi"/>
          <w:color w:val="111111"/>
          <w:sz w:val="28"/>
          <w:szCs w:val="28"/>
          <w:lang w:val="en-ZA"/>
        </w:rPr>
        <w:t>Viral marketing is a sales technique that involves organic or word-of-mouth information about a product or service to spread at an ever-increasing rate.</w:t>
      </w:r>
    </w:p>
    <w:p w:rsidR="00DA4E50" w:rsidRPr="00DA4E50" w:rsidRDefault="00DA4E50" w:rsidP="00DA4E50">
      <w:pPr>
        <w:numPr>
          <w:ilvl w:val="0"/>
          <w:numId w:val="2"/>
        </w:numPr>
        <w:spacing w:before="100" w:beforeAutospacing="1" w:after="100" w:afterAutospacing="1" w:line="360" w:lineRule="auto"/>
        <w:jc w:val="both"/>
        <w:rPr>
          <w:rFonts w:asciiTheme="majorBidi" w:hAnsiTheme="majorBidi" w:cstheme="majorBidi"/>
          <w:color w:val="111111"/>
          <w:sz w:val="28"/>
          <w:szCs w:val="28"/>
          <w:lang w:val="en-ZA"/>
        </w:rPr>
      </w:pPr>
      <w:r w:rsidRPr="00DA4E50">
        <w:rPr>
          <w:rFonts w:asciiTheme="majorBidi" w:hAnsiTheme="majorBidi" w:cstheme="majorBidi"/>
          <w:color w:val="111111"/>
          <w:sz w:val="28"/>
          <w:szCs w:val="28"/>
          <w:lang w:val="en-ZA"/>
        </w:rPr>
        <w:t>The Internet and the advent of social media have greatly increased the number of viral messages in the form of shares, likes, and forwards.</w:t>
      </w:r>
    </w:p>
    <w:p w:rsidR="00DA4E50" w:rsidRPr="00DA4E50" w:rsidRDefault="00DA4E50" w:rsidP="00DA4E50">
      <w:pPr>
        <w:numPr>
          <w:ilvl w:val="0"/>
          <w:numId w:val="2"/>
        </w:numPr>
        <w:spacing w:before="100" w:beforeAutospacing="1" w:after="100" w:afterAutospacing="1" w:line="360" w:lineRule="auto"/>
        <w:jc w:val="both"/>
        <w:rPr>
          <w:rFonts w:asciiTheme="majorBidi" w:hAnsiTheme="majorBidi" w:cstheme="majorBidi"/>
          <w:color w:val="111111"/>
          <w:sz w:val="28"/>
          <w:szCs w:val="28"/>
          <w:lang w:val="en-ZA"/>
        </w:rPr>
      </w:pPr>
      <w:r w:rsidRPr="00DA4E50">
        <w:rPr>
          <w:rFonts w:asciiTheme="majorBidi" w:hAnsiTheme="majorBidi" w:cstheme="majorBidi"/>
          <w:color w:val="111111"/>
          <w:sz w:val="28"/>
          <w:szCs w:val="28"/>
          <w:lang w:val="en-ZA"/>
        </w:rPr>
        <w:t xml:space="preserve">Some marketing campaigns try to trigger </w:t>
      </w:r>
      <w:proofErr w:type="spellStart"/>
      <w:r w:rsidRPr="00DA4E50">
        <w:rPr>
          <w:rFonts w:asciiTheme="majorBidi" w:hAnsiTheme="majorBidi" w:cstheme="majorBidi"/>
          <w:color w:val="111111"/>
          <w:sz w:val="28"/>
          <w:szCs w:val="28"/>
          <w:lang w:val="en-ZA"/>
        </w:rPr>
        <w:t>virality</w:t>
      </w:r>
      <w:proofErr w:type="spellEnd"/>
      <w:r w:rsidRPr="00DA4E50">
        <w:rPr>
          <w:rFonts w:asciiTheme="majorBidi" w:hAnsiTheme="majorBidi" w:cstheme="majorBidi"/>
          <w:color w:val="111111"/>
          <w:sz w:val="28"/>
          <w:szCs w:val="28"/>
          <w:lang w:val="en-ZA"/>
        </w:rPr>
        <w:t>; however, many times, just exactly what goes viral remains a mystery.</w:t>
      </w:r>
    </w:p>
    <w:p w:rsidR="00DA4E50" w:rsidRPr="00DA4E50" w:rsidRDefault="00DA4E50" w:rsidP="00DA4E50">
      <w:pPr>
        <w:numPr>
          <w:ilvl w:val="0"/>
          <w:numId w:val="2"/>
        </w:numPr>
        <w:spacing w:before="100" w:beforeAutospacing="1" w:after="100" w:afterAutospacing="1" w:line="360" w:lineRule="auto"/>
        <w:jc w:val="both"/>
        <w:rPr>
          <w:rFonts w:asciiTheme="majorBidi" w:hAnsiTheme="majorBidi" w:cstheme="majorBidi"/>
          <w:color w:val="111111"/>
          <w:sz w:val="28"/>
          <w:szCs w:val="28"/>
          <w:lang w:val="en-ZA"/>
        </w:rPr>
      </w:pPr>
      <w:r w:rsidRPr="00DA4E50">
        <w:rPr>
          <w:rFonts w:asciiTheme="majorBidi" w:hAnsiTheme="majorBidi" w:cstheme="majorBidi"/>
          <w:color w:val="111111"/>
          <w:sz w:val="28"/>
          <w:szCs w:val="28"/>
          <w:lang w:val="en-ZA"/>
        </w:rPr>
        <w:t>Once something goes viral, it is a highly effective way for a message to gain popularity.</w:t>
      </w:r>
    </w:p>
    <w:p w:rsidR="00DA4E50" w:rsidRPr="00DA4E50" w:rsidRDefault="00DA4E50" w:rsidP="00DA4E50">
      <w:pPr>
        <w:spacing w:line="360" w:lineRule="auto"/>
        <w:jc w:val="both"/>
        <w:rPr>
          <w:rFonts w:asciiTheme="majorBidi" w:hAnsiTheme="majorBidi" w:cstheme="majorBidi"/>
          <w:sz w:val="28"/>
          <w:szCs w:val="28"/>
          <w:lang w:val="en-ZA"/>
        </w:rPr>
      </w:pPr>
      <w:r w:rsidRPr="00DA4E50">
        <w:rPr>
          <w:rFonts w:asciiTheme="majorBidi" w:hAnsiTheme="majorBidi" w:cstheme="majorBidi"/>
          <w:color w:val="111111"/>
          <w:sz w:val="28"/>
          <w:szCs w:val="28"/>
          <w:lang w:val="en-ZA"/>
        </w:rPr>
        <w:t>Viral marketing can increase a company's reach and, ultimately, its customer base.</w:t>
      </w:r>
    </w:p>
    <w:p w:rsidR="00DA4E50" w:rsidRPr="00DA4E50" w:rsidRDefault="00DA4E50" w:rsidP="00DA4E50">
      <w:pPr>
        <w:spacing w:line="360" w:lineRule="auto"/>
        <w:jc w:val="both"/>
        <w:rPr>
          <w:rFonts w:asciiTheme="majorBidi" w:hAnsiTheme="majorBidi" w:cstheme="majorBidi"/>
          <w:sz w:val="28"/>
          <w:szCs w:val="28"/>
          <w:lang w:val="en-ZA"/>
        </w:rPr>
      </w:pPr>
      <w:proofErr w:type="gramStart"/>
      <w:r w:rsidRPr="00DA4E50">
        <w:rPr>
          <w:rFonts w:asciiTheme="majorBidi" w:hAnsiTheme="majorBidi" w:cstheme="majorBidi"/>
          <w:sz w:val="28"/>
          <w:szCs w:val="28"/>
          <w:lang w:val="en-ZA"/>
        </w:rPr>
        <w:t>Example :</w:t>
      </w:r>
      <w:proofErr w:type="gramEnd"/>
      <w:r w:rsidRPr="00DA4E50">
        <w:rPr>
          <w:rFonts w:asciiTheme="majorBidi" w:hAnsiTheme="majorBidi" w:cstheme="majorBidi"/>
          <w:sz w:val="28"/>
          <w:szCs w:val="28"/>
          <w:lang w:val="en-ZA"/>
        </w:rPr>
        <w:t xml:space="preserve"> King Company sold vouchers bearing discounts on its meals on the condition that the consumer buys them in front of a McDonald's store.</w:t>
      </w:r>
    </w:p>
    <w:p w:rsidR="00DA4E50" w:rsidRPr="00DA4E50" w:rsidRDefault="00DA4E50" w:rsidP="00DA4E50">
      <w:pPr>
        <w:spacing w:line="360" w:lineRule="auto"/>
        <w:jc w:val="both"/>
        <w:rPr>
          <w:rFonts w:asciiTheme="majorBidi" w:hAnsiTheme="majorBidi" w:cstheme="majorBidi"/>
          <w:sz w:val="28"/>
          <w:szCs w:val="28"/>
          <w:lang w:val="en-ZA"/>
        </w:rPr>
      </w:pPr>
    </w:p>
    <w:p w:rsidR="00DA4E50" w:rsidRPr="00DA4E50" w:rsidRDefault="00DA4E50" w:rsidP="00DA4E50">
      <w:pPr>
        <w:spacing w:line="360" w:lineRule="auto"/>
        <w:jc w:val="both"/>
        <w:rPr>
          <w:rFonts w:asciiTheme="majorBidi" w:hAnsiTheme="majorBidi" w:cstheme="majorBidi"/>
          <w:sz w:val="28"/>
          <w:szCs w:val="28"/>
          <w:lang w:val="en-ZA"/>
        </w:rPr>
      </w:pPr>
    </w:p>
    <w:p w:rsidR="00DA4E50" w:rsidRPr="00DA4E50" w:rsidRDefault="00DA4E50" w:rsidP="00DA4E50">
      <w:pPr>
        <w:spacing w:line="360" w:lineRule="auto"/>
        <w:jc w:val="both"/>
        <w:rPr>
          <w:rFonts w:asciiTheme="majorBidi" w:hAnsiTheme="majorBidi" w:cstheme="majorBidi"/>
          <w:sz w:val="28"/>
          <w:szCs w:val="28"/>
          <w:lang w:val="en-ZA"/>
        </w:rPr>
      </w:pPr>
      <w:r w:rsidRPr="00DA4E50">
        <w:rPr>
          <w:rFonts w:asciiTheme="majorBidi" w:hAnsiTheme="majorBidi" w:cstheme="majorBidi"/>
          <w:sz w:val="28"/>
          <w:szCs w:val="28"/>
          <w:lang w:val="en-ZA"/>
        </w:rPr>
        <w:lastRenderedPageBreak/>
        <w:t>Content marketing</w:t>
      </w:r>
    </w:p>
    <w:p w:rsidR="00DA4E50" w:rsidRPr="00DA4E50" w:rsidRDefault="00DA4E50" w:rsidP="00DA4E50">
      <w:pPr>
        <w:pStyle w:val="Titre2"/>
        <w:spacing w:line="360" w:lineRule="auto"/>
        <w:jc w:val="both"/>
        <w:rPr>
          <w:rFonts w:asciiTheme="majorBidi" w:hAnsiTheme="majorBidi" w:cstheme="majorBidi"/>
          <w:b w:val="0"/>
          <w:bCs w:val="0"/>
          <w:color w:val="212529"/>
          <w:sz w:val="28"/>
          <w:szCs w:val="28"/>
          <w:lang w:val="en-ZA"/>
        </w:rPr>
      </w:pPr>
      <w:r w:rsidRPr="00DA4E50">
        <w:rPr>
          <w:rStyle w:val="15"/>
          <w:rFonts w:asciiTheme="majorBidi" w:hAnsiTheme="majorBidi" w:cstheme="majorBidi"/>
          <w:b w:val="0"/>
          <w:bCs w:val="0"/>
          <w:color w:val="212529"/>
          <w:sz w:val="28"/>
          <w:szCs w:val="28"/>
          <w:lang w:val="en-ZA"/>
        </w:rPr>
        <w:t>Content marketing definition</w:t>
      </w:r>
    </w:p>
    <w:p w:rsidR="00DA4E50" w:rsidRPr="00DA4E50" w:rsidRDefault="00DA4E50" w:rsidP="00DA4E50">
      <w:pPr>
        <w:pStyle w:val="NormalWeb"/>
        <w:spacing w:line="360" w:lineRule="auto"/>
        <w:jc w:val="both"/>
        <w:rPr>
          <w:rFonts w:asciiTheme="majorBidi" w:hAnsiTheme="majorBidi" w:cstheme="majorBidi"/>
          <w:color w:val="212529"/>
          <w:sz w:val="28"/>
          <w:szCs w:val="28"/>
          <w:lang w:val="en-ZA"/>
        </w:rPr>
      </w:pPr>
      <w:r w:rsidRPr="00DA4E50">
        <w:rPr>
          <w:rStyle w:val="16"/>
          <w:rFonts w:asciiTheme="majorBidi" w:hAnsiTheme="majorBidi" w:cstheme="majorBidi"/>
          <w:color w:val="212529"/>
          <w:sz w:val="28"/>
          <w:szCs w:val="28"/>
          <w:lang w:val="en-ZA"/>
        </w:rPr>
        <w:t>Content marketing is a strategic marketing approach focused on creating and distributing valuable, relevant, and consistent content to attract and retain a clearly defined audience  and, ultimately, to drive profitable customer action.</w:t>
      </w:r>
    </w:p>
    <w:p w:rsidR="00DA4E50" w:rsidRPr="00DA4E50" w:rsidRDefault="00DA4E50" w:rsidP="00DA4E50">
      <w:pPr>
        <w:spacing w:line="360" w:lineRule="auto"/>
        <w:jc w:val="both"/>
        <w:rPr>
          <w:rFonts w:asciiTheme="majorBidi" w:hAnsiTheme="majorBidi" w:cstheme="majorBidi"/>
          <w:color w:val="212529"/>
          <w:sz w:val="28"/>
          <w:szCs w:val="28"/>
          <w:lang w:val="en-ZA"/>
        </w:rPr>
      </w:pPr>
      <w:r w:rsidRPr="00DA4E50">
        <w:rPr>
          <w:rFonts w:asciiTheme="majorBidi" w:hAnsiTheme="majorBidi" w:cstheme="majorBidi"/>
          <w:color w:val="212529"/>
          <w:sz w:val="28"/>
          <w:szCs w:val="28"/>
          <w:lang w:val="en-ZA"/>
        </w:rPr>
        <w:t>Content should be integrated into your marketing process, not treated as something separate. Quality content is part of all forms of marketing, including:</w:t>
      </w:r>
    </w:p>
    <w:p w:rsidR="00DA4E50" w:rsidRPr="00DA4E50" w:rsidRDefault="00DA4E50" w:rsidP="00DA4E50">
      <w:pPr>
        <w:numPr>
          <w:ilvl w:val="0"/>
          <w:numId w:val="3"/>
        </w:numPr>
        <w:spacing w:before="100" w:beforeAutospacing="1" w:after="100" w:afterAutospacing="1" w:line="360" w:lineRule="auto"/>
        <w:jc w:val="both"/>
        <w:rPr>
          <w:rFonts w:asciiTheme="majorBidi" w:hAnsiTheme="majorBidi" w:cstheme="majorBidi"/>
          <w:color w:val="212529"/>
          <w:sz w:val="28"/>
          <w:szCs w:val="28"/>
          <w:lang w:val="en-ZA"/>
        </w:rPr>
      </w:pPr>
      <w:hyperlink r:id="rId6" w:history="1">
        <w:r w:rsidRPr="00DA4E50">
          <w:rPr>
            <w:rStyle w:val="Lienhypertexte"/>
            <w:rFonts w:asciiTheme="majorBidi" w:hAnsiTheme="majorBidi" w:cstheme="majorBidi"/>
            <w:color w:val="000000"/>
            <w:sz w:val="28"/>
            <w:szCs w:val="28"/>
            <w:lang w:val="en-ZA"/>
          </w:rPr>
          <w:t>Email marketing</w:t>
        </w:r>
      </w:hyperlink>
      <w:r w:rsidRPr="00DA4E50">
        <w:rPr>
          <w:rFonts w:asciiTheme="majorBidi" w:hAnsiTheme="majorBidi" w:cstheme="majorBidi"/>
          <w:color w:val="212529"/>
          <w:sz w:val="28"/>
          <w:szCs w:val="28"/>
          <w:lang w:val="en-ZA"/>
        </w:rPr>
        <w:t>: Consistently great content trains your audience to anticipate, open and read emails from your brand.</w:t>
      </w:r>
    </w:p>
    <w:p w:rsidR="00DA4E50" w:rsidRPr="00DA4E50" w:rsidRDefault="00DA4E50" w:rsidP="00DA4E50">
      <w:pPr>
        <w:numPr>
          <w:ilvl w:val="0"/>
          <w:numId w:val="3"/>
        </w:numPr>
        <w:spacing w:before="100" w:beforeAutospacing="1" w:after="100" w:afterAutospacing="1" w:line="360" w:lineRule="auto"/>
        <w:jc w:val="both"/>
        <w:rPr>
          <w:rFonts w:asciiTheme="majorBidi" w:hAnsiTheme="majorBidi" w:cstheme="majorBidi"/>
          <w:color w:val="212529"/>
          <w:sz w:val="28"/>
          <w:szCs w:val="28"/>
          <w:lang w:val="en-ZA"/>
        </w:rPr>
      </w:pPr>
      <w:hyperlink r:id="rId7" w:history="1">
        <w:r w:rsidRPr="00DA4E50">
          <w:rPr>
            <w:rStyle w:val="Lienhypertexte"/>
            <w:rFonts w:asciiTheme="majorBidi" w:hAnsiTheme="majorBidi" w:cstheme="majorBidi"/>
            <w:color w:val="000000"/>
            <w:sz w:val="28"/>
            <w:szCs w:val="28"/>
            <w:lang w:val="en-ZA"/>
          </w:rPr>
          <w:t>Social media marketing</w:t>
        </w:r>
      </w:hyperlink>
      <w:r w:rsidRPr="00DA4E50">
        <w:rPr>
          <w:rFonts w:asciiTheme="majorBidi" w:hAnsiTheme="majorBidi" w:cstheme="majorBidi"/>
          <w:color w:val="212529"/>
          <w:sz w:val="28"/>
          <w:szCs w:val="28"/>
          <w:lang w:val="en-ZA"/>
        </w:rPr>
        <w:t>: Content strategy comes before your social media strategy.</w:t>
      </w:r>
    </w:p>
    <w:p w:rsidR="00DA4E50" w:rsidRPr="00DA4E50" w:rsidRDefault="00DA4E50" w:rsidP="00DA4E50">
      <w:pPr>
        <w:numPr>
          <w:ilvl w:val="0"/>
          <w:numId w:val="3"/>
        </w:numPr>
        <w:spacing w:before="100" w:beforeAutospacing="1" w:after="100" w:afterAutospacing="1" w:line="360" w:lineRule="auto"/>
        <w:jc w:val="both"/>
        <w:rPr>
          <w:rFonts w:asciiTheme="majorBidi" w:hAnsiTheme="majorBidi" w:cstheme="majorBidi"/>
          <w:color w:val="212529"/>
          <w:sz w:val="28"/>
          <w:szCs w:val="28"/>
          <w:lang w:val="en-ZA"/>
        </w:rPr>
      </w:pPr>
      <w:hyperlink r:id="rId8" w:history="1">
        <w:r w:rsidRPr="00DA4E50">
          <w:rPr>
            <w:rStyle w:val="Lienhypertexte"/>
            <w:rFonts w:asciiTheme="majorBidi" w:hAnsiTheme="majorBidi" w:cstheme="majorBidi"/>
            <w:color w:val="000000"/>
            <w:sz w:val="28"/>
            <w:szCs w:val="28"/>
            <w:lang w:val="en-ZA"/>
          </w:rPr>
          <w:t>SEO</w:t>
        </w:r>
      </w:hyperlink>
      <w:r w:rsidRPr="00DA4E50">
        <w:rPr>
          <w:rFonts w:asciiTheme="majorBidi" w:hAnsiTheme="majorBidi" w:cstheme="majorBidi"/>
          <w:color w:val="212529"/>
          <w:sz w:val="28"/>
          <w:szCs w:val="28"/>
          <w:lang w:val="en-ZA"/>
        </w:rPr>
        <w:t>: Search engines reward businesses that publish quality, consistent content.</w:t>
      </w:r>
    </w:p>
    <w:p w:rsidR="00DA4E50" w:rsidRPr="00DA4E50" w:rsidRDefault="00DA4E50" w:rsidP="00DA4E50">
      <w:pPr>
        <w:numPr>
          <w:ilvl w:val="0"/>
          <w:numId w:val="3"/>
        </w:numPr>
        <w:spacing w:before="100" w:beforeAutospacing="1" w:after="100" w:afterAutospacing="1" w:line="360" w:lineRule="auto"/>
        <w:jc w:val="both"/>
        <w:rPr>
          <w:rFonts w:asciiTheme="majorBidi" w:hAnsiTheme="majorBidi" w:cstheme="majorBidi"/>
          <w:color w:val="212529"/>
          <w:sz w:val="28"/>
          <w:szCs w:val="28"/>
          <w:lang w:val="en-ZA"/>
        </w:rPr>
      </w:pPr>
      <w:hyperlink r:id="rId9" w:history="1">
        <w:r w:rsidRPr="00DA4E50">
          <w:rPr>
            <w:rStyle w:val="Lienhypertexte"/>
            <w:rFonts w:asciiTheme="majorBidi" w:hAnsiTheme="majorBidi" w:cstheme="majorBidi"/>
            <w:color w:val="000000"/>
            <w:sz w:val="28"/>
            <w:szCs w:val="28"/>
            <w:lang w:val="en-ZA"/>
          </w:rPr>
          <w:t>PR</w:t>
        </w:r>
      </w:hyperlink>
      <w:r w:rsidRPr="00DA4E50">
        <w:rPr>
          <w:rFonts w:asciiTheme="majorBidi" w:hAnsiTheme="majorBidi" w:cstheme="majorBidi"/>
          <w:color w:val="212529"/>
          <w:sz w:val="28"/>
          <w:szCs w:val="28"/>
          <w:lang w:val="en-ZA"/>
        </w:rPr>
        <w:t>: Successful PR strategies should address issues readers care about, not their business.</w:t>
      </w:r>
    </w:p>
    <w:p w:rsidR="00DA4E50" w:rsidRPr="00DA4E50" w:rsidRDefault="00DA4E50" w:rsidP="00DA4E50">
      <w:pPr>
        <w:numPr>
          <w:ilvl w:val="0"/>
          <w:numId w:val="3"/>
        </w:numPr>
        <w:spacing w:before="100" w:beforeAutospacing="1" w:after="100" w:afterAutospacing="1" w:line="360" w:lineRule="auto"/>
        <w:jc w:val="both"/>
        <w:rPr>
          <w:rFonts w:asciiTheme="majorBidi" w:hAnsiTheme="majorBidi" w:cstheme="majorBidi"/>
          <w:color w:val="212529"/>
          <w:sz w:val="28"/>
          <w:szCs w:val="28"/>
          <w:lang w:val="en-ZA"/>
        </w:rPr>
      </w:pPr>
      <w:hyperlink r:id="rId10" w:history="1">
        <w:r w:rsidRPr="00DA4E50">
          <w:rPr>
            <w:rStyle w:val="Lienhypertexte"/>
            <w:rFonts w:asciiTheme="majorBidi" w:hAnsiTheme="majorBidi" w:cstheme="majorBidi"/>
            <w:color w:val="000000"/>
            <w:sz w:val="28"/>
            <w:szCs w:val="28"/>
            <w:lang w:val="en-ZA"/>
          </w:rPr>
          <w:t>PPC</w:t>
        </w:r>
      </w:hyperlink>
      <w:r w:rsidRPr="00DA4E50">
        <w:rPr>
          <w:rFonts w:asciiTheme="majorBidi" w:hAnsiTheme="majorBidi" w:cstheme="majorBidi"/>
          <w:color w:val="212529"/>
          <w:sz w:val="28"/>
          <w:szCs w:val="28"/>
          <w:lang w:val="en-ZA"/>
        </w:rPr>
        <w:t>: For PPC to work, you need great content behind it.</w:t>
      </w:r>
    </w:p>
    <w:p w:rsidR="00DA4E50" w:rsidRPr="00DA4E50" w:rsidRDefault="00DA4E50" w:rsidP="00DA4E50">
      <w:pPr>
        <w:numPr>
          <w:ilvl w:val="0"/>
          <w:numId w:val="3"/>
        </w:numPr>
        <w:spacing w:before="100" w:beforeAutospacing="1" w:after="100" w:afterAutospacing="1" w:line="360" w:lineRule="auto"/>
        <w:jc w:val="both"/>
        <w:rPr>
          <w:rFonts w:asciiTheme="majorBidi" w:hAnsiTheme="majorBidi" w:cstheme="majorBidi"/>
          <w:color w:val="212529"/>
          <w:sz w:val="28"/>
          <w:szCs w:val="28"/>
          <w:lang w:val="en-ZA"/>
        </w:rPr>
      </w:pPr>
      <w:hyperlink r:id="rId11" w:history="1">
        <w:r w:rsidRPr="00DA4E50">
          <w:rPr>
            <w:rStyle w:val="Lienhypertexte"/>
            <w:rFonts w:asciiTheme="majorBidi" w:hAnsiTheme="majorBidi" w:cstheme="majorBidi"/>
            <w:color w:val="000000"/>
            <w:sz w:val="28"/>
            <w:szCs w:val="28"/>
            <w:lang w:val="en-ZA"/>
          </w:rPr>
          <w:t>Inbound marketing</w:t>
        </w:r>
      </w:hyperlink>
      <w:r w:rsidRPr="00DA4E50">
        <w:rPr>
          <w:rFonts w:asciiTheme="majorBidi" w:hAnsiTheme="majorBidi" w:cstheme="majorBidi"/>
          <w:color w:val="212529"/>
          <w:sz w:val="28"/>
          <w:szCs w:val="28"/>
          <w:lang w:val="en-ZA"/>
        </w:rPr>
        <w:t>: Content is critical to driving inbound traffic and leads.</w:t>
      </w:r>
    </w:p>
    <w:p w:rsidR="00DA4E50" w:rsidRPr="00DA4E50" w:rsidRDefault="00DA4E50" w:rsidP="00DA4E50">
      <w:pPr>
        <w:numPr>
          <w:ilvl w:val="0"/>
          <w:numId w:val="3"/>
        </w:numPr>
        <w:spacing w:before="100" w:beforeAutospacing="1" w:after="100" w:afterAutospacing="1" w:line="360" w:lineRule="auto"/>
        <w:jc w:val="both"/>
        <w:rPr>
          <w:rFonts w:asciiTheme="majorBidi" w:hAnsiTheme="majorBidi" w:cstheme="majorBidi"/>
          <w:color w:val="212529"/>
          <w:sz w:val="28"/>
          <w:szCs w:val="28"/>
          <w:lang w:val="en-ZA"/>
        </w:rPr>
      </w:pPr>
      <w:hyperlink r:id="rId12" w:history="1">
        <w:r w:rsidRPr="00DA4E50">
          <w:rPr>
            <w:rStyle w:val="Lienhypertexte"/>
            <w:rFonts w:asciiTheme="majorBidi" w:hAnsiTheme="majorBidi" w:cstheme="majorBidi"/>
            <w:color w:val="000000"/>
            <w:sz w:val="28"/>
            <w:szCs w:val="28"/>
            <w:lang w:val="en-ZA"/>
          </w:rPr>
          <w:t>Content strategy</w:t>
        </w:r>
      </w:hyperlink>
      <w:r w:rsidRPr="00DA4E50">
        <w:rPr>
          <w:rFonts w:asciiTheme="majorBidi" w:hAnsiTheme="majorBidi" w:cstheme="majorBidi"/>
          <w:color w:val="212529"/>
          <w:sz w:val="28"/>
          <w:szCs w:val="28"/>
          <w:lang w:val="en-ZA"/>
        </w:rPr>
        <w:t>: Content strategy (which determines how content is created and managed throughout an organization) must be considered.</w:t>
      </w:r>
    </w:p>
    <w:p w:rsidR="00DA4E50" w:rsidRPr="00DA4E50" w:rsidRDefault="00DA4E50" w:rsidP="00DA4E50">
      <w:pPr>
        <w:spacing w:line="360" w:lineRule="auto"/>
        <w:jc w:val="both"/>
        <w:rPr>
          <w:rFonts w:asciiTheme="majorBidi" w:hAnsiTheme="majorBidi" w:cstheme="majorBidi"/>
          <w:sz w:val="28"/>
          <w:szCs w:val="28"/>
          <w:lang w:val="en-ZA"/>
        </w:rPr>
      </w:pPr>
    </w:p>
    <w:sectPr w:rsidR="00DA4E50" w:rsidRPr="00DA4E50" w:rsidSect="001E49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902FB"/>
    <w:multiLevelType w:val="multilevel"/>
    <w:tmpl w:val="F73C729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nsid w:val="3F7C2C30"/>
    <w:multiLevelType w:val="multilevel"/>
    <w:tmpl w:val="E036FB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E313FEB"/>
    <w:multiLevelType w:val="multilevel"/>
    <w:tmpl w:val="BD2CF06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4E50"/>
    <w:rsid w:val="001E4992"/>
    <w:rsid w:val="00DA4E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92"/>
  </w:style>
  <w:style w:type="paragraph" w:styleId="Titre2">
    <w:name w:val="heading 2"/>
    <w:basedOn w:val="Normal"/>
    <w:next w:val="Normal"/>
    <w:link w:val="Titre2Car"/>
    <w:uiPriority w:val="99"/>
    <w:qFormat/>
    <w:rsid w:val="00DA4E50"/>
    <w:pPr>
      <w:keepNext/>
      <w:keepLines/>
      <w:widowControl w:val="0"/>
      <w:spacing w:before="100" w:beforeAutospacing="1" w:after="100" w:afterAutospacing="1" w:line="273" w:lineRule="auto"/>
      <w:outlineLvl w:val="1"/>
    </w:pPr>
    <w:rPr>
      <w:rFonts w:ascii="Cambria" w:eastAsia="SimSun" w:hAnsi="Cambria" w:cs="Times New Roman"/>
      <w:b/>
      <w:bCs/>
      <w:color w:val="4F81BD"/>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15">
    <w:name w:val="15"/>
    <w:basedOn w:val="Policepardfaut"/>
    <w:rsid w:val="00DA4E50"/>
    <w:rPr>
      <w:rFonts w:ascii="Calibri" w:hAnsi="Calibri" w:cs="Calibri" w:hint="default"/>
      <w:color w:val="0000FF"/>
      <w:u w:val="single"/>
    </w:rPr>
  </w:style>
  <w:style w:type="paragraph" w:customStyle="1" w:styleId="ListParagraph">
    <w:name w:val="List Paragraph"/>
    <w:basedOn w:val="Normal"/>
    <w:rsid w:val="00DA4E50"/>
    <w:pPr>
      <w:spacing w:before="100" w:beforeAutospacing="1" w:after="100" w:afterAutospacing="1" w:line="273" w:lineRule="auto"/>
      <w:contextualSpacing/>
    </w:pPr>
    <w:rPr>
      <w:rFonts w:ascii="Calibri" w:eastAsia="Times New Roman" w:hAnsi="Calibri" w:cs="Arial"/>
      <w:sz w:val="24"/>
      <w:szCs w:val="24"/>
      <w:lang w:eastAsia="fr-FR"/>
    </w:rPr>
  </w:style>
  <w:style w:type="character" w:customStyle="1" w:styleId="Titre2Car">
    <w:name w:val="Titre 2 Car"/>
    <w:basedOn w:val="Policepardfaut"/>
    <w:link w:val="Titre2"/>
    <w:uiPriority w:val="99"/>
    <w:rsid w:val="00DA4E50"/>
    <w:rPr>
      <w:rFonts w:ascii="Cambria" w:eastAsia="SimSun" w:hAnsi="Cambria" w:cs="Times New Roman"/>
      <w:b/>
      <w:bCs/>
      <w:color w:val="4F81BD"/>
      <w:sz w:val="24"/>
      <w:szCs w:val="24"/>
      <w:lang w:eastAsia="fr-FR"/>
    </w:rPr>
  </w:style>
  <w:style w:type="paragraph" w:styleId="NormalWeb">
    <w:name w:val="Normal (Web)"/>
    <w:basedOn w:val="Normal"/>
    <w:uiPriority w:val="99"/>
    <w:semiHidden/>
    <w:unhideWhenUsed/>
    <w:rsid w:val="00DA4E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16">
    <w:name w:val="16"/>
    <w:basedOn w:val="Policepardfaut"/>
    <w:rsid w:val="00DA4E50"/>
    <w:rPr>
      <w:rFonts w:ascii="Calibri" w:hAnsi="Calibri" w:cs="Calibri" w:hint="default"/>
      <w:i/>
      <w:iCs/>
    </w:rPr>
  </w:style>
  <w:style w:type="character" w:styleId="Lienhypertexte">
    <w:name w:val="Hyperlink"/>
    <w:basedOn w:val="Policepardfaut"/>
    <w:uiPriority w:val="99"/>
    <w:unhideWhenUsed/>
    <w:rsid w:val="00DA4E50"/>
    <w:rPr>
      <w:color w:val="0000FF"/>
      <w:u w:val="single"/>
    </w:rPr>
  </w:style>
</w:styles>
</file>

<file path=word/webSettings.xml><?xml version="1.0" encoding="utf-8"?>
<w:webSettings xmlns:r="http://schemas.openxmlformats.org/officeDocument/2006/relationships" xmlns:w="http://schemas.openxmlformats.org/wordprocessingml/2006/main">
  <w:divs>
    <w:div w:id="188953637">
      <w:bodyDiv w:val="1"/>
      <w:marLeft w:val="0"/>
      <w:marRight w:val="0"/>
      <w:marTop w:val="0"/>
      <w:marBottom w:val="0"/>
      <w:divBdr>
        <w:top w:val="none" w:sz="0" w:space="0" w:color="auto"/>
        <w:left w:val="none" w:sz="0" w:space="0" w:color="auto"/>
        <w:bottom w:val="none" w:sz="0" w:space="0" w:color="auto"/>
        <w:right w:val="none" w:sz="0" w:space="0" w:color="auto"/>
      </w:divBdr>
    </w:div>
    <w:div w:id="384334130">
      <w:bodyDiv w:val="1"/>
      <w:marLeft w:val="0"/>
      <w:marRight w:val="0"/>
      <w:marTop w:val="0"/>
      <w:marBottom w:val="0"/>
      <w:divBdr>
        <w:top w:val="none" w:sz="0" w:space="0" w:color="auto"/>
        <w:left w:val="none" w:sz="0" w:space="0" w:color="auto"/>
        <w:bottom w:val="none" w:sz="0" w:space="0" w:color="auto"/>
        <w:right w:val="none" w:sz="0" w:space="0" w:color="auto"/>
      </w:divBdr>
    </w:div>
    <w:div w:id="503711542">
      <w:bodyDiv w:val="1"/>
      <w:marLeft w:val="0"/>
      <w:marRight w:val="0"/>
      <w:marTop w:val="0"/>
      <w:marBottom w:val="0"/>
      <w:divBdr>
        <w:top w:val="none" w:sz="0" w:space="0" w:color="auto"/>
        <w:left w:val="none" w:sz="0" w:space="0" w:color="auto"/>
        <w:bottom w:val="none" w:sz="0" w:space="0" w:color="auto"/>
        <w:right w:val="none" w:sz="0" w:space="0" w:color="auto"/>
      </w:divBdr>
    </w:div>
    <w:div w:id="1174959855">
      <w:bodyDiv w:val="1"/>
      <w:marLeft w:val="0"/>
      <w:marRight w:val="0"/>
      <w:marTop w:val="0"/>
      <w:marBottom w:val="0"/>
      <w:divBdr>
        <w:top w:val="none" w:sz="0" w:space="0" w:color="auto"/>
        <w:left w:val="none" w:sz="0" w:space="0" w:color="auto"/>
        <w:bottom w:val="none" w:sz="0" w:space="0" w:color="auto"/>
        <w:right w:val="none" w:sz="0" w:space="0" w:color="auto"/>
      </w:divBdr>
    </w:div>
    <w:div w:id="1265193546">
      <w:bodyDiv w:val="1"/>
      <w:marLeft w:val="0"/>
      <w:marRight w:val="0"/>
      <w:marTop w:val="0"/>
      <w:marBottom w:val="0"/>
      <w:divBdr>
        <w:top w:val="none" w:sz="0" w:space="0" w:color="auto"/>
        <w:left w:val="none" w:sz="0" w:space="0" w:color="auto"/>
        <w:bottom w:val="none" w:sz="0" w:space="0" w:color="auto"/>
        <w:right w:val="none" w:sz="0" w:space="0" w:color="auto"/>
      </w:divBdr>
    </w:div>
    <w:div w:id="1387678445">
      <w:bodyDiv w:val="1"/>
      <w:marLeft w:val="0"/>
      <w:marRight w:val="0"/>
      <w:marTop w:val="0"/>
      <w:marBottom w:val="0"/>
      <w:divBdr>
        <w:top w:val="none" w:sz="0" w:space="0" w:color="auto"/>
        <w:left w:val="none" w:sz="0" w:space="0" w:color="auto"/>
        <w:bottom w:val="none" w:sz="0" w:space="0" w:color="auto"/>
        <w:right w:val="none" w:sz="0" w:space="0" w:color="auto"/>
      </w:divBdr>
    </w:div>
    <w:div w:id="1413744336">
      <w:bodyDiv w:val="1"/>
      <w:marLeft w:val="0"/>
      <w:marRight w:val="0"/>
      <w:marTop w:val="0"/>
      <w:marBottom w:val="0"/>
      <w:divBdr>
        <w:top w:val="none" w:sz="0" w:space="0" w:color="auto"/>
        <w:left w:val="none" w:sz="0" w:space="0" w:color="auto"/>
        <w:bottom w:val="none" w:sz="0" w:space="0" w:color="auto"/>
        <w:right w:val="none" w:sz="0" w:space="0" w:color="auto"/>
      </w:divBdr>
    </w:div>
    <w:div w:id="1554929759">
      <w:bodyDiv w:val="1"/>
      <w:marLeft w:val="0"/>
      <w:marRight w:val="0"/>
      <w:marTop w:val="0"/>
      <w:marBottom w:val="0"/>
      <w:divBdr>
        <w:top w:val="none" w:sz="0" w:space="0" w:color="auto"/>
        <w:left w:val="none" w:sz="0" w:space="0" w:color="auto"/>
        <w:bottom w:val="none" w:sz="0" w:space="0" w:color="auto"/>
        <w:right w:val="none" w:sz="0" w:space="0" w:color="auto"/>
      </w:divBdr>
    </w:div>
    <w:div w:id="1679308546">
      <w:bodyDiv w:val="1"/>
      <w:marLeft w:val="0"/>
      <w:marRight w:val="0"/>
      <w:marTop w:val="0"/>
      <w:marBottom w:val="0"/>
      <w:divBdr>
        <w:top w:val="none" w:sz="0" w:space="0" w:color="auto"/>
        <w:left w:val="none" w:sz="0" w:space="0" w:color="auto"/>
        <w:bottom w:val="none" w:sz="0" w:space="0" w:color="auto"/>
        <w:right w:val="none" w:sz="0" w:space="0" w:color="auto"/>
      </w:divBdr>
    </w:div>
    <w:div w:id="1956060861">
      <w:bodyDiv w:val="1"/>
      <w:marLeft w:val="0"/>
      <w:marRight w:val="0"/>
      <w:marTop w:val="0"/>
      <w:marBottom w:val="0"/>
      <w:divBdr>
        <w:top w:val="none" w:sz="0" w:space="0" w:color="auto"/>
        <w:left w:val="none" w:sz="0" w:space="0" w:color="auto"/>
        <w:bottom w:val="none" w:sz="0" w:space="0" w:color="auto"/>
        <w:right w:val="none" w:sz="0" w:space="0" w:color="auto"/>
      </w:divBdr>
    </w:div>
    <w:div w:id="202539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tentmarketinginstitute.com/articles/seo-strategy-a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tentmarketinginstitute.com/2021/02/control-social-media-success-plan/" TargetMode="External"/><Relationship Id="rId12" Type="http://schemas.openxmlformats.org/officeDocument/2006/relationships/hyperlink" Target="https://contentmarketinginstitute.com/articles/fix-content-strate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entmarketinginstitute.com/articles/future-email-marketing-experts" TargetMode="External"/><Relationship Id="rId11" Type="http://schemas.openxmlformats.org/officeDocument/2006/relationships/hyperlink" Target="https://contentmarketinginstitute.com/articles/inbound-marketing-content-marketing-definitions/" TargetMode="External"/><Relationship Id="rId5" Type="http://schemas.openxmlformats.org/officeDocument/2006/relationships/hyperlink" Target="https://balthazarkorab.com/2023/05/29/affiliate-programs-that-promise-the-highest-revenue/" TargetMode="External"/><Relationship Id="rId10" Type="http://schemas.openxmlformats.org/officeDocument/2006/relationships/hyperlink" Target="https://contentmarketinginstitute.com/articles/paid-content-promotion-essential-guide" TargetMode="External"/><Relationship Id="rId4" Type="http://schemas.openxmlformats.org/officeDocument/2006/relationships/webSettings" Target="webSettings.xml"/><Relationship Id="rId9" Type="http://schemas.openxmlformats.org/officeDocument/2006/relationships/hyperlink" Target="https://contentmarketinginstitute.com/articles/pr-win-media-attention-content"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913</Words>
  <Characters>5025</Characters>
  <Application>Microsoft Office Word</Application>
  <DocSecurity>0</DocSecurity>
  <Lines>41</Lines>
  <Paragraphs>11</Paragraphs>
  <ScaleCrop>false</ScaleCrop>
  <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2024-12-08T11:07:00Z</dcterms:created>
  <dcterms:modified xsi:type="dcterms:W3CDTF">2024-12-08T11:14:00Z</dcterms:modified>
</cp:coreProperties>
</file>