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DF" w:rsidRPr="00160B50" w:rsidRDefault="00CB0130" w:rsidP="00160B50">
      <w:pPr>
        <w:bidi/>
        <w:jc w:val="center"/>
        <w:rPr>
          <w:b/>
          <w:bCs/>
          <w:sz w:val="28"/>
          <w:szCs w:val="28"/>
          <w:rtl/>
        </w:rPr>
      </w:pPr>
      <w:r w:rsidRPr="00160B50">
        <w:rPr>
          <w:rFonts w:hint="cs"/>
          <w:b/>
          <w:bCs/>
          <w:sz w:val="28"/>
          <w:szCs w:val="28"/>
          <w:rtl/>
        </w:rPr>
        <w:t xml:space="preserve">جامعة باجي مختار </w:t>
      </w:r>
      <w:r w:rsidRPr="00160B50">
        <w:rPr>
          <w:b/>
          <w:bCs/>
          <w:sz w:val="28"/>
          <w:szCs w:val="28"/>
          <w:rtl/>
        </w:rPr>
        <w:t>–</w:t>
      </w:r>
      <w:r w:rsidRPr="00160B50">
        <w:rPr>
          <w:rFonts w:hint="cs"/>
          <w:b/>
          <w:bCs/>
          <w:sz w:val="28"/>
          <w:szCs w:val="28"/>
          <w:rtl/>
        </w:rPr>
        <w:t xml:space="preserve"> عنابة </w:t>
      </w:r>
      <w:r w:rsidRPr="00160B50">
        <w:rPr>
          <w:b/>
          <w:bCs/>
          <w:sz w:val="28"/>
          <w:szCs w:val="28"/>
          <w:rtl/>
        </w:rPr>
        <w:t>–</w:t>
      </w:r>
    </w:p>
    <w:p w:rsidR="00CB0130" w:rsidRDefault="00CB0130" w:rsidP="0020389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كلية العلوم الاقتصادية و التجارية و علوم التسيير</w:t>
      </w:r>
      <w:r w:rsidR="0020389D">
        <w:rPr>
          <w:rFonts w:hint="cs"/>
          <w:sz w:val="28"/>
          <w:szCs w:val="28"/>
          <w:rtl/>
        </w:rPr>
        <w:t xml:space="preserve">             </w:t>
      </w:r>
      <w:proofErr w:type="gramStart"/>
      <w:r w:rsidR="0020389D">
        <w:rPr>
          <w:rFonts w:hint="cs"/>
          <w:sz w:val="28"/>
          <w:szCs w:val="28"/>
          <w:rtl/>
        </w:rPr>
        <w:t>قسم</w:t>
      </w:r>
      <w:proofErr w:type="gramEnd"/>
      <w:r w:rsidR="0020389D">
        <w:rPr>
          <w:rFonts w:hint="cs"/>
          <w:sz w:val="28"/>
          <w:szCs w:val="28"/>
          <w:rtl/>
        </w:rPr>
        <w:t xml:space="preserve"> المالية</w:t>
      </w:r>
      <w:r>
        <w:rPr>
          <w:rFonts w:hint="cs"/>
          <w:sz w:val="28"/>
          <w:szCs w:val="28"/>
          <w:rtl/>
        </w:rPr>
        <w:t xml:space="preserve">                                    </w:t>
      </w:r>
    </w:p>
    <w:p w:rsidR="00A90697" w:rsidRDefault="00160B50" w:rsidP="00D919F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تخصص تسويق سياحي و فندقي. ماستر</w:t>
      </w:r>
      <w:r w:rsidR="00485E37">
        <w:rPr>
          <w:rFonts w:hint="cs"/>
          <w:sz w:val="28"/>
          <w:szCs w:val="28"/>
          <w:rtl/>
        </w:rPr>
        <w:t>1</w:t>
      </w:r>
      <w:r w:rsidR="00CB0130">
        <w:rPr>
          <w:rFonts w:hint="cs"/>
          <w:sz w:val="28"/>
          <w:szCs w:val="28"/>
          <w:rtl/>
        </w:rPr>
        <w:t xml:space="preserve">                </w:t>
      </w:r>
    </w:p>
    <w:p w:rsidR="00A90697" w:rsidRPr="00A90697" w:rsidRDefault="0020389D" w:rsidP="00D919F5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الاجابة النموذجية ل</w:t>
      </w:r>
      <w:r w:rsidR="00CB0130" w:rsidRPr="00A90697">
        <w:rPr>
          <w:rFonts w:hint="cs"/>
          <w:b/>
          <w:bCs/>
          <w:sz w:val="32"/>
          <w:szCs w:val="32"/>
          <w:rtl/>
        </w:rPr>
        <w:t xml:space="preserve">امتحان الدورة العادية للسداسي الثالث في مادة إدارة </w:t>
      </w:r>
      <w:r w:rsidR="00485E37">
        <w:rPr>
          <w:rFonts w:hint="cs"/>
          <w:b/>
          <w:bCs/>
          <w:sz w:val="32"/>
          <w:szCs w:val="32"/>
          <w:rtl/>
        </w:rPr>
        <w:t>الخدمات السياحية</w:t>
      </w:r>
    </w:p>
    <w:p w:rsidR="00281C91" w:rsidRDefault="00FD2A86" w:rsidP="00485E37">
      <w:pPr>
        <w:bidi/>
        <w:rPr>
          <w:sz w:val="28"/>
          <w:szCs w:val="28"/>
          <w:rtl/>
          <w:lang w:val="en-US"/>
        </w:rPr>
      </w:pPr>
      <w:r w:rsidRPr="00A90697">
        <w:rPr>
          <w:rFonts w:hint="cs"/>
          <w:b/>
          <w:bCs/>
          <w:sz w:val="28"/>
          <w:szCs w:val="28"/>
          <w:rtl/>
          <w:lang w:val="en-US"/>
        </w:rPr>
        <w:t>السؤال الأول</w:t>
      </w:r>
      <w:r w:rsidR="00A90697">
        <w:rPr>
          <w:rFonts w:hint="cs"/>
          <w:b/>
          <w:bCs/>
          <w:sz w:val="28"/>
          <w:szCs w:val="28"/>
          <w:rtl/>
          <w:lang w:val="en-US"/>
        </w:rPr>
        <w:t xml:space="preserve"> (8ن)</w:t>
      </w:r>
      <w:r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>
        <w:rPr>
          <w:rFonts w:hint="cs"/>
          <w:sz w:val="28"/>
          <w:szCs w:val="28"/>
          <w:rtl/>
          <w:lang w:val="en-US"/>
        </w:rPr>
        <w:t xml:space="preserve"> </w:t>
      </w:r>
      <w:r w:rsidR="00485E37">
        <w:rPr>
          <w:rFonts w:hint="cs"/>
          <w:sz w:val="28"/>
          <w:szCs w:val="28"/>
          <w:rtl/>
          <w:lang w:val="en-US"/>
        </w:rPr>
        <w:t xml:space="preserve">أكمل الجدول الآتي مقترحاً مكان </w:t>
      </w:r>
      <w:proofErr w:type="gramStart"/>
      <w:r w:rsidR="00485E37">
        <w:rPr>
          <w:rFonts w:hint="cs"/>
          <w:sz w:val="28"/>
          <w:szCs w:val="28"/>
          <w:rtl/>
          <w:lang w:val="en-US"/>
        </w:rPr>
        <w:t>جذب</w:t>
      </w:r>
      <w:proofErr w:type="gramEnd"/>
      <w:r w:rsidR="00485E37">
        <w:rPr>
          <w:rFonts w:hint="cs"/>
          <w:sz w:val="28"/>
          <w:szCs w:val="28"/>
          <w:rtl/>
          <w:lang w:val="en-US"/>
        </w:rPr>
        <w:t xml:space="preserve"> سياحي.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50"/>
        <w:gridCol w:w="1134"/>
        <w:gridCol w:w="1985"/>
        <w:gridCol w:w="2551"/>
        <w:gridCol w:w="2235"/>
      </w:tblGrid>
      <w:tr w:rsidR="00D919F5" w:rsidTr="0020389D">
        <w:tc>
          <w:tcPr>
            <w:tcW w:w="1098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/>
              </w:rPr>
              <w:t>المدينة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 أو المنطقة</w:t>
            </w:r>
          </w:p>
        </w:tc>
        <w:tc>
          <w:tcPr>
            <w:tcW w:w="850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البلد</w:t>
            </w:r>
          </w:p>
        </w:tc>
        <w:tc>
          <w:tcPr>
            <w:tcW w:w="1134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نوع مكان الجذب</w:t>
            </w:r>
          </w:p>
        </w:tc>
        <w:tc>
          <w:tcPr>
            <w:tcW w:w="1985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/>
              </w:rPr>
              <w:t>المعالم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 التي تميز هذا النوع</w:t>
            </w:r>
          </w:p>
        </w:tc>
        <w:tc>
          <w:tcPr>
            <w:tcW w:w="2551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الأثر</w:t>
            </w:r>
          </w:p>
        </w:tc>
        <w:tc>
          <w:tcPr>
            <w:tcW w:w="2235" w:type="dxa"/>
          </w:tcPr>
          <w:p w:rsidR="00485E37" w:rsidRDefault="00485E37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طرق ادارة المكان</w:t>
            </w:r>
          </w:p>
        </w:tc>
      </w:tr>
      <w:tr w:rsidR="00D919F5" w:rsidTr="0020389D">
        <w:tc>
          <w:tcPr>
            <w:tcW w:w="1098" w:type="dxa"/>
          </w:tcPr>
          <w:p w:rsidR="00485E37" w:rsidRDefault="002E5B44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القاهرة</w:t>
            </w:r>
          </w:p>
        </w:tc>
        <w:tc>
          <w:tcPr>
            <w:tcW w:w="850" w:type="dxa"/>
          </w:tcPr>
          <w:p w:rsidR="00485E37" w:rsidRDefault="002E5B44" w:rsidP="00485E37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مصر</w:t>
            </w:r>
          </w:p>
        </w:tc>
        <w:tc>
          <w:tcPr>
            <w:tcW w:w="1134" w:type="dxa"/>
          </w:tcPr>
          <w:p w:rsidR="00485E37" w:rsidRDefault="002E5B44" w:rsidP="00D919F5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تاريخي</w:t>
            </w:r>
          </w:p>
        </w:tc>
        <w:tc>
          <w:tcPr>
            <w:tcW w:w="1985" w:type="dxa"/>
          </w:tcPr>
          <w:p w:rsidR="002E5B44" w:rsidRDefault="00485E37" w:rsidP="002E5B44">
            <w:pPr>
              <w:bidi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.</w:t>
            </w:r>
            <w:r w:rsidR="002E5B44">
              <w:rPr>
                <w:rFonts w:hint="cs"/>
                <w:sz w:val="28"/>
                <w:szCs w:val="28"/>
                <w:rtl/>
                <w:lang w:val="en-US"/>
              </w:rPr>
              <w:t xml:space="preserve">الأهرامات: </w:t>
            </w:r>
            <w:r w:rsidR="002E5B44" w:rsidRPr="002E5B44">
              <w:rPr>
                <w:rFonts w:hint="cs"/>
                <w:sz w:val="24"/>
                <w:szCs w:val="24"/>
                <w:rtl/>
                <w:lang w:val="en-US"/>
              </w:rPr>
              <w:t>من عجائب العالم السبع، تجذب الزوار بتاريخها العريق</w:t>
            </w:r>
            <w:r w:rsidR="002E5B44">
              <w:rPr>
                <w:rFonts w:hint="cs"/>
                <w:sz w:val="24"/>
                <w:szCs w:val="24"/>
                <w:rtl/>
                <w:lang w:val="en-US"/>
              </w:rPr>
              <w:t xml:space="preserve"> و</w:t>
            </w:r>
            <w:r w:rsidR="002E5B44" w:rsidRPr="002E5B44">
              <w:rPr>
                <w:rFonts w:hint="cs"/>
                <w:sz w:val="24"/>
                <w:szCs w:val="24"/>
                <w:rtl/>
                <w:lang w:val="en-US"/>
              </w:rPr>
              <w:t xml:space="preserve"> أسرار بناءها</w:t>
            </w:r>
            <w:r w:rsidR="002E5B44">
              <w:rPr>
                <w:rFonts w:hint="cs"/>
                <w:sz w:val="24"/>
                <w:szCs w:val="24"/>
                <w:rtl/>
                <w:lang w:val="en-US"/>
              </w:rPr>
              <w:t>.</w:t>
            </w:r>
          </w:p>
          <w:p w:rsidR="00485E37" w:rsidRDefault="002E5B44" w:rsidP="002E5B44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2E5B44"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D919F5" w:rsidRDefault="009C1A2D" w:rsidP="009C1A2D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الاقتصادي: </w:t>
            </w:r>
            <w:r w:rsidRPr="009C1A2D">
              <w:rPr>
                <w:sz w:val="24"/>
                <w:szCs w:val="24"/>
                <w:rtl/>
              </w:rPr>
              <w:t>توفير فرص</w:t>
            </w:r>
            <w:r w:rsidRPr="009C1A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C1A2D">
              <w:rPr>
                <w:sz w:val="24"/>
                <w:szCs w:val="24"/>
                <w:rtl/>
              </w:rPr>
              <w:t>عمل في القطاعات المتنوعة مثل النقل، خدمات</w:t>
            </w:r>
            <w:r w:rsidRPr="009C1A2D">
              <w:rPr>
                <w:rFonts w:hint="cs"/>
                <w:sz w:val="24"/>
                <w:szCs w:val="24"/>
                <w:rtl/>
              </w:rPr>
              <w:t xml:space="preserve"> الاطعام، الايواء، الصناعات التقليدية</w:t>
            </w:r>
            <w:r>
              <w:rPr>
                <w:rFonts w:hint="cs"/>
                <w:sz w:val="24"/>
                <w:szCs w:val="24"/>
                <w:rtl/>
              </w:rPr>
              <w:t>...الخ</w:t>
            </w:r>
          </w:p>
          <w:p w:rsidR="009C1A2D" w:rsidRPr="009C1A2D" w:rsidRDefault="00485E37" w:rsidP="009C1A2D">
            <w:pPr>
              <w:tabs>
                <w:tab w:val="left" w:pos="2247"/>
              </w:tabs>
              <w:bidi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الثقافي</w:t>
            </w:r>
            <w:r w:rsidR="009C1A2D" w:rsidRPr="00B416CE">
              <w:rPr>
                <w:sz w:val="28"/>
                <w:szCs w:val="28"/>
                <w:rtl/>
              </w:rPr>
              <w:t xml:space="preserve"> </w:t>
            </w:r>
            <w:r w:rsidR="009C1A2D" w:rsidRPr="009C1A2D">
              <w:rPr>
                <w:sz w:val="24"/>
                <w:szCs w:val="24"/>
                <w:rtl/>
              </w:rPr>
              <w:t>التبادل</w:t>
            </w:r>
            <w:r w:rsidR="009C1A2D" w:rsidRPr="009C1A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9C1A2D" w:rsidRPr="009C1A2D">
              <w:rPr>
                <w:sz w:val="24"/>
                <w:szCs w:val="24"/>
                <w:rtl/>
              </w:rPr>
              <w:t>الثقافي بين السياح والمجتمعات المحلية،</w:t>
            </w:r>
            <w:r w:rsidR="009C1A2D" w:rsidRPr="009C1A2D">
              <w:rPr>
                <w:rFonts w:hint="cs"/>
                <w:sz w:val="24"/>
                <w:szCs w:val="24"/>
                <w:rtl/>
              </w:rPr>
              <w:t xml:space="preserve"> و التعرف على ثقافات جديدة</w:t>
            </w:r>
            <w:r w:rsidR="009C1A2D" w:rsidRPr="009C1A2D">
              <w:rPr>
                <w:sz w:val="24"/>
                <w:szCs w:val="24"/>
                <w:rtl/>
              </w:rPr>
              <w:t xml:space="preserve"> مما يعزز الفهم المتبادل</w:t>
            </w:r>
            <w:r w:rsidR="009C1A2D" w:rsidRPr="009C1A2D">
              <w:rPr>
                <w:rFonts w:hint="cs"/>
                <w:sz w:val="24"/>
                <w:szCs w:val="24"/>
                <w:rtl/>
              </w:rPr>
              <w:t xml:space="preserve"> و التفاهم بين الشعوب</w:t>
            </w:r>
            <w:r w:rsidR="009C1A2D" w:rsidRPr="009C1A2D">
              <w:rPr>
                <w:sz w:val="24"/>
                <w:szCs w:val="24"/>
              </w:rPr>
              <w:t>.</w:t>
            </w:r>
          </w:p>
          <w:p w:rsidR="00485E37" w:rsidRPr="009C1A2D" w:rsidRDefault="00D919F5" w:rsidP="00CC241E">
            <w:pPr>
              <w:bidi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البيئي: </w:t>
            </w:r>
            <w:r w:rsidR="00CC241E" w:rsidRPr="009C1A2D">
              <w:rPr>
                <w:rFonts w:hint="cs"/>
                <w:sz w:val="24"/>
                <w:szCs w:val="24"/>
                <w:rtl/>
                <w:lang w:val="en-US"/>
              </w:rPr>
              <w:t>الزيادة الكبيرة في عدد الزوار تؤدي الى تدهور المعالم الثقافية و التاريخية</w:t>
            </w:r>
          </w:p>
          <w:p w:rsidR="00CD44F6" w:rsidRDefault="00CD44F6" w:rsidP="00CD44F6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9C1A2D">
              <w:rPr>
                <w:rFonts w:hint="cs"/>
                <w:sz w:val="24"/>
                <w:szCs w:val="24"/>
                <w:rtl/>
                <w:lang w:val="en-US"/>
              </w:rPr>
              <w:t xml:space="preserve">و </w:t>
            </w:r>
            <w:proofErr w:type="gramStart"/>
            <w:r w:rsidRPr="009C1A2D">
              <w:rPr>
                <w:rFonts w:hint="cs"/>
                <w:sz w:val="24"/>
                <w:szCs w:val="24"/>
                <w:rtl/>
                <w:lang w:val="en-US"/>
              </w:rPr>
              <w:t>زيادة</w:t>
            </w:r>
            <w:proofErr w:type="gramEnd"/>
            <w:r w:rsidRPr="009C1A2D">
              <w:rPr>
                <w:rFonts w:hint="cs"/>
                <w:sz w:val="24"/>
                <w:szCs w:val="24"/>
                <w:rtl/>
                <w:lang w:val="en-US"/>
              </w:rPr>
              <w:t xml:space="preserve"> التلوث</w:t>
            </w:r>
          </w:p>
        </w:tc>
        <w:tc>
          <w:tcPr>
            <w:tcW w:w="2235" w:type="dxa"/>
          </w:tcPr>
          <w:p w:rsidR="00485E37" w:rsidRPr="00CD44F6" w:rsidRDefault="00CD44F6" w:rsidP="00CD44F6">
            <w:pPr>
              <w:bidi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</w:t>
            </w:r>
            <w:r w:rsidR="00CC241E" w:rsidRPr="00CD44F6">
              <w:rPr>
                <w:rFonts w:hint="cs"/>
                <w:sz w:val="24"/>
                <w:szCs w:val="24"/>
                <w:rtl/>
                <w:lang w:val="en-US"/>
              </w:rPr>
              <w:t xml:space="preserve">تطوير المرافق </w:t>
            </w:r>
            <w:proofErr w:type="gramStart"/>
            <w:r w:rsidR="00CC241E" w:rsidRPr="00CD44F6">
              <w:rPr>
                <w:rFonts w:hint="cs"/>
                <w:sz w:val="24"/>
                <w:szCs w:val="24"/>
                <w:rtl/>
                <w:lang w:val="en-US"/>
              </w:rPr>
              <w:t>مثل</w:t>
            </w:r>
            <w:proofErr w:type="gramEnd"/>
            <w:r w:rsidR="00CC241E" w:rsidRPr="00CD44F6">
              <w:rPr>
                <w:rFonts w:hint="cs"/>
                <w:sz w:val="24"/>
                <w:szCs w:val="24"/>
                <w:rtl/>
                <w:lang w:val="en-US"/>
              </w:rPr>
              <w:t xml:space="preserve"> الطرقات و المواصلات العامة</w:t>
            </w:r>
          </w:p>
          <w:p w:rsidR="00D919F5" w:rsidRPr="00CD44F6" w:rsidRDefault="00CD44F6" w:rsidP="00CD44F6">
            <w:pPr>
              <w:bidi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</w:t>
            </w:r>
            <w:r w:rsidR="004B2FBD" w:rsidRPr="00CD44F6">
              <w:rPr>
                <w:rFonts w:hint="cs"/>
                <w:sz w:val="24"/>
                <w:szCs w:val="24"/>
                <w:rtl/>
                <w:lang w:val="en-US"/>
              </w:rPr>
              <w:t>اشراك المجتمع المحلي في صناعة السياحة من خلال دعم الحرف اليدوية و الفعاليات الثقافية، مما يعزز الاقتصاد المحلي و يحافظ على التراث الثقافي.</w:t>
            </w:r>
          </w:p>
          <w:p w:rsidR="00CD44F6" w:rsidRDefault="00CD44F6" w:rsidP="00CD44F6">
            <w:pPr>
              <w:bidi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</w:t>
            </w:r>
            <w:r w:rsidR="00CC241E" w:rsidRPr="00CD44F6">
              <w:rPr>
                <w:rFonts w:hint="cs"/>
                <w:sz w:val="24"/>
                <w:szCs w:val="24"/>
                <w:rtl/>
                <w:lang w:val="en-US"/>
              </w:rPr>
              <w:t>توازن بين السياحة و التنمية المستدامة (استخدام الطاقات المتجددة و اعادة التدوير</w:t>
            </w:r>
            <w:r w:rsidR="004B2FBD" w:rsidRPr="00CD44F6">
              <w:rPr>
                <w:rFonts w:hint="cs"/>
                <w:sz w:val="24"/>
                <w:szCs w:val="24"/>
                <w:rtl/>
                <w:lang w:val="en-US"/>
              </w:rPr>
              <w:t>، استخدام وسائل</w:t>
            </w:r>
            <w:r w:rsidR="004B2FBD" w:rsidRPr="00CD44F6">
              <w:rPr>
                <w:rFonts w:hint="cs"/>
                <w:sz w:val="28"/>
                <w:szCs w:val="28"/>
                <w:rtl/>
                <w:lang w:val="en-US"/>
              </w:rPr>
              <w:t xml:space="preserve"> </w:t>
            </w:r>
            <w:r w:rsidR="004B2FBD" w:rsidRPr="00CD44F6">
              <w:rPr>
                <w:rFonts w:hint="cs"/>
                <w:sz w:val="24"/>
                <w:szCs w:val="24"/>
                <w:rtl/>
                <w:lang w:val="en-US"/>
              </w:rPr>
              <w:t>النقل العام و المستدامة</w:t>
            </w:r>
            <w:r w:rsidR="00CC241E" w:rsidRPr="00CD44F6">
              <w:rPr>
                <w:rFonts w:hint="cs"/>
                <w:sz w:val="24"/>
                <w:szCs w:val="24"/>
                <w:rtl/>
                <w:lang w:val="en-US"/>
              </w:rPr>
              <w:t>)</w:t>
            </w: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</w:p>
          <w:p w:rsidR="00D919F5" w:rsidRPr="00CD44F6" w:rsidRDefault="00CD44F6" w:rsidP="00CD44F6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-</w:t>
            </w:r>
            <w:proofErr w:type="gramStart"/>
            <w:r>
              <w:rPr>
                <w:rFonts w:hint="cs"/>
                <w:sz w:val="24"/>
                <w:szCs w:val="24"/>
                <w:rtl/>
                <w:lang w:val="en-US"/>
              </w:rPr>
              <w:t>تحديد</w:t>
            </w:r>
            <w:proofErr w:type="gram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مسافة ممنوعة للحفاظ على المعالم الأثرية.</w:t>
            </w:r>
          </w:p>
        </w:tc>
      </w:tr>
    </w:tbl>
    <w:p w:rsidR="00485E37" w:rsidRPr="001744B3" w:rsidRDefault="00485E37" w:rsidP="00485E37">
      <w:pPr>
        <w:bidi/>
        <w:rPr>
          <w:sz w:val="28"/>
          <w:szCs w:val="28"/>
          <w:rtl/>
          <w:lang w:val="en-US"/>
        </w:rPr>
      </w:pPr>
    </w:p>
    <w:p w:rsidR="00160B50" w:rsidRDefault="002106F5" w:rsidP="00D919F5">
      <w:pPr>
        <w:bidi/>
        <w:rPr>
          <w:sz w:val="28"/>
          <w:szCs w:val="28"/>
          <w:rtl/>
          <w:lang w:val="en-US"/>
        </w:rPr>
      </w:pPr>
      <w:r w:rsidRPr="00A90697">
        <w:rPr>
          <w:rFonts w:hint="cs"/>
          <w:b/>
          <w:bCs/>
          <w:sz w:val="28"/>
          <w:szCs w:val="28"/>
          <w:rtl/>
          <w:lang w:val="en-US"/>
        </w:rPr>
        <w:t>السؤال ال</w:t>
      </w:r>
      <w:r w:rsidR="00A90697" w:rsidRPr="00A90697">
        <w:rPr>
          <w:rFonts w:hint="cs"/>
          <w:b/>
          <w:bCs/>
          <w:sz w:val="28"/>
          <w:szCs w:val="28"/>
          <w:rtl/>
          <w:lang w:val="en-US"/>
        </w:rPr>
        <w:t>ثاني</w:t>
      </w:r>
      <w:r w:rsidR="00A90697">
        <w:rPr>
          <w:rFonts w:hint="cs"/>
          <w:b/>
          <w:bCs/>
          <w:sz w:val="28"/>
          <w:szCs w:val="28"/>
          <w:rtl/>
          <w:lang w:val="en-US"/>
        </w:rPr>
        <w:t xml:space="preserve"> (</w:t>
      </w:r>
      <w:r w:rsidR="00D919F5">
        <w:rPr>
          <w:rFonts w:hint="cs"/>
          <w:b/>
          <w:bCs/>
          <w:sz w:val="28"/>
          <w:szCs w:val="28"/>
          <w:rtl/>
          <w:lang w:val="en-US"/>
        </w:rPr>
        <w:t>3</w:t>
      </w:r>
      <w:r w:rsidR="00A90697">
        <w:rPr>
          <w:rFonts w:hint="cs"/>
          <w:b/>
          <w:bCs/>
          <w:sz w:val="28"/>
          <w:szCs w:val="28"/>
          <w:rtl/>
          <w:lang w:val="en-US"/>
        </w:rPr>
        <w:t>ن)</w:t>
      </w:r>
      <w:r w:rsidR="00A90697"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 w:rsidR="00A90697">
        <w:rPr>
          <w:rFonts w:hint="cs"/>
          <w:sz w:val="28"/>
          <w:szCs w:val="28"/>
          <w:rtl/>
          <w:lang w:val="en-US"/>
        </w:rPr>
        <w:t xml:space="preserve"> </w:t>
      </w:r>
      <w:r w:rsidR="00D919F5">
        <w:rPr>
          <w:rFonts w:hint="cs"/>
          <w:sz w:val="28"/>
          <w:szCs w:val="28"/>
          <w:rtl/>
          <w:lang w:val="en-US"/>
        </w:rPr>
        <w:t xml:space="preserve">أذكر ثلاث تقنيات حديثة في إدارة الفنادق مبرزاً </w:t>
      </w:r>
      <w:proofErr w:type="gramStart"/>
      <w:r w:rsidR="00D919F5">
        <w:rPr>
          <w:rFonts w:hint="cs"/>
          <w:sz w:val="28"/>
          <w:szCs w:val="28"/>
          <w:rtl/>
          <w:lang w:val="en-US"/>
        </w:rPr>
        <w:t>أثرها</w:t>
      </w:r>
      <w:proofErr w:type="gramEnd"/>
      <w:r w:rsidR="00D919F5">
        <w:rPr>
          <w:rFonts w:hint="cs"/>
          <w:sz w:val="28"/>
          <w:szCs w:val="28"/>
          <w:rtl/>
          <w:lang w:val="en-US"/>
        </w:rPr>
        <w:t>؟</w:t>
      </w:r>
    </w:p>
    <w:p w:rsidR="006C0312" w:rsidRPr="006C0312" w:rsidRDefault="006C0312" w:rsidP="006C0312">
      <w:pPr>
        <w:bidi/>
        <w:rPr>
          <w:b/>
          <w:bCs/>
          <w:sz w:val="28"/>
          <w:szCs w:val="28"/>
          <w:u w:val="single"/>
          <w:lang w:val="en-US"/>
        </w:rPr>
      </w:pPr>
      <w:r w:rsidRPr="006C0312">
        <w:rPr>
          <w:rFonts w:hint="cs"/>
          <w:b/>
          <w:bCs/>
          <w:sz w:val="28"/>
          <w:szCs w:val="28"/>
          <w:u w:val="single"/>
          <w:rtl/>
          <w:lang w:val="en-US"/>
        </w:rPr>
        <w:t>الاجابة:</w:t>
      </w:r>
    </w:p>
    <w:p w:rsidR="000A4CA9" w:rsidRPr="000A4CA9" w:rsidRDefault="000A4CA9" w:rsidP="000A4CA9">
      <w:pPr>
        <w:numPr>
          <w:ilvl w:val="0"/>
          <w:numId w:val="5"/>
        </w:numPr>
        <w:bidi/>
        <w:rPr>
          <w:sz w:val="28"/>
          <w:szCs w:val="28"/>
        </w:rPr>
      </w:pPr>
      <w:r w:rsidRPr="00482444">
        <w:rPr>
          <w:rFonts w:hint="cs"/>
          <w:b/>
          <w:bCs/>
          <w:sz w:val="28"/>
          <w:szCs w:val="28"/>
          <w:rtl/>
          <w:lang w:val="en-US"/>
        </w:rPr>
        <w:t>تكنولوجيا المعلومات وتحليل البيانات:</w:t>
      </w:r>
      <w:r>
        <w:rPr>
          <w:rFonts w:hint="cs"/>
          <w:sz w:val="28"/>
          <w:szCs w:val="28"/>
          <w:rtl/>
          <w:lang w:val="en-US"/>
        </w:rPr>
        <w:t xml:space="preserve"> استخدام البيانات لتحليل سلوك النزلاء، تحسين استراتيجيات التسويق، و تخصيص العروض .</w:t>
      </w:r>
    </w:p>
    <w:p w:rsidR="000A4CA9" w:rsidRPr="000A4CA9" w:rsidRDefault="000A4CA9" w:rsidP="000A4CA9">
      <w:pPr>
        <w:numPr>
          <w:ilvl w:val="0"/>
          <w:numId w:val="5"/>
        </w:numPr>
        <w:bidi/>
        <w:rPr>
          <w:sz w:val="28"/>
          <w:szCs w:val="28"/>
        </w:rPr>
      </w:pPr>
      <w:proofErr w:type="gramStart"/>
      <w:r w:rsidRPr="00482444">
        <w:rPr>
          <w:rFonts w:hint="cs"/>
          <w:b/>
          <w:bCs/>
          <w:sz w:val="28"/>
          <w:szCs w:val="28"/>
          <w:rtl/>
          <w:lang w:val="en-US"/>
        </w:rPr>
        <w:t>الأنظمة</w:t>
      </w:r>
      <w:proofErr w:type="gramEnd"/>
      <w:r w:rsidRPr="00482444">
        <w:rPr>
          <w:rFonts w:hint="cs"/>
          <w:b/>
          <w:bCs/>
          <w:sz w:val="28"/>
          <w:szCs w:val="28"/>
          <w:rtl/>
          <w:lang w:val="en-US"/>
        </w:rPr>
        <w:t xml:space="preserve"> الالكترونية:</w:t>
      </w:r>
      <w:r>
        <w:rPr>
          <w:rFonts w:hint="cs"/>
          <w:sz w:val="28"/>
          <w:szCs w:val="28"/>
          <w:rtl/>
          <w:lang w:val="en-US"/>
        </w:rPr>
        <w:t xml:space="preserve"> كالحجز عبر الانترنت و التطبيقات المخصصة للنزلاء مما يحسن تجربة العميل</w:t>
      </w:r>
    </w:p>
    <w:p w:rsidR="00482444" w:rsidRPr="00482444" w:rsidRDefault="000A4CA9" w:rsidP="00482444">
      <w:pPr>
        <w:numPr>
          <w:ilvl w:val="0"/>
          <w:numId w:val="5"/>
        </w:numPr>
        <w:bidi/>
        <w:rPr>
          <w:sz w:val="28"/>
          <w:szCs w:val="28"/>
        </w:rPr>
      </w:pPr>
      <w:r w:rsidRPr="00482444">
        <w:rPr>
          <w:rFonts w:hint="cs"/>
          <w:b/>
          <w:bCs/>
          <w:sz w:val="28"/>
          <w:szCs w:val="28"/>
          <w:rtl/>
          <w:lang w:val="en-US"/>
        </w:rPr>
        <w:t>الذكاء الاصطناعي:</w:t>
      </w:r>
      <w:r>
        <w:rPr>
          <w:rFonts w:hint="cs"/>
          <w:sz w:val="28"/>
          <w:szCs w:val="28"/>
          <w:rtl/>
          <w:lang w:val="en-US"/>
        </w:rPr>
        <w:t xml:space="preserve"> تطبيق تقنيات مثل الدردشة التفاعلية مع النزلاء، و روبوتات الخدمة </w:t>
      </w:r>
      <w:r w:rsidR="00482444">
        <w:rPr>
          <w:rFonts w:hint="cs"/>
          <w:sz w:val="28"/>
          <w:szCs w:val="28"/>
          <w:rtl/>
          <w:lang w:val="en-US"/>
        </w:rPr>
        <w:t>مما يحسن من سرعة الاستجابة.</w:t>
      </w:r>
    </w:p>
    <w:p w:rsidR="000A4CA9" w:rsidRPr="000A4CA9" w:rsidRDefault="000A4CA9" w:rsidP="000A4CA9">
      <w:pPr>
        <w:numPr>
          <w:ilvl w:val="0"/>
          <w:numId w:val="5"/>
        </w:numPr>
        <w:bidi/>
        <w:rPr>
          <w:sz w:val="28"/>
          <w:szCs w:val="28"/>
        </w:rPr>
      </w:pPr>
      <w:r w:rsidRPr="00482444">
        <w:rPr>
          <w:rFonts w:hint="cs"/>
          <w:b/>
          <w:bCs/>
          <w:sz w:val="28"/>
          <w:szCs w:val="28"/>
          <w:rtl/>
          <w:lang w:val="en-US"/>
        </w:rPr>
        <w:t>إدارة الطاقة</w:t>
      </w:r>
      <w:r w:rsidR="00482444" w:rsidRPr="00482444">
        <w:rPr>
          <w:rFonts w:hint="cs"/>
          <w:b/>
          <w:bCs/>
          <w:sz w:val="28"/>
          <w:szCs w:val="28"/>
          <w:rtl/>
          <w:lang w:val="en-US"/>
        </w:rPr>
        <w:t>:</w:t>
      </w:r>
      <w:r w:rsidR="00482444">
        <w:rPr>
          <w:rFonts w:hint="cs"/>
          <w:sz w:val="28"/>
          <w:szCs w:val="28"/>
          <w:rtl/>
          <w:lang w:val="en-US"/>
        </w:rPr>
        <w:t xml:space="preserve"> استخدام تقنيات حديثة كالطاقات المتجددة، اعادة التدوير، و تصفية المياه المستعملة لتقليل التكاليف و تحسين استغلال الموارد مما قد ينعكس بالإيجاب على صورة الفندق و استدامته.</w:t>
      </w:r>
    </w:p>
    <w:p w:rsidR="000A4CA9" w:rsidRDefault="000A4CA9" w:rsidP="00482444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lang w:val="en-US"/>
        </w:rPr>
      </w:pPr>
      <w:r w:rsidRPr="00482444">
        <w:rPr>
          <w:rFonts w:hint="cs"/>
          <w:b/>
          <w:bCs/>
          <w:sz w:val="28"/>
          <w:szCs w:val="28"/>
          <w:rtl/>
          <w:lang w:val="en-US"/>
        </w:rPr>
        <w:t>التسويق الرقمي</w:t>
      </w:r>
      <w:r w:rsidR="00482444" w:rsidRPr="00482444">
        <w:rPr>
          <w:rFonts w:hint="cs"/>
          <w:b/>
          <w:bCs/>
          <w:sz w:val="28"/>
          <w:szCs w:val="28"/>
          <w:rtl/>
          <w:lang w:val="en-US"/>
        </w:rPr>
        <w:t>:</w:t>
      </w:r>
      <w:r w:rsidR="00482444">
        <w:rPr>
          <w:rFonts w:hint="cs"/>
          <w:sz w:val="28"/>
          <w:szCs w:val="28"/>
          <w:rtl/>
          <w:lang w:val="en-US"/>
        </w:rPr>
        <w:t xml:space="preserve"> استخدام وسائل التواصل الاجتماعي، الاعلانات المدفوعة، المواقع الالكترونية للترويج للفندق مما يسمح بالوصول الى أكبر جمهور ممكن .</w:t>
      </w:r>
    </w:p>
    <w:p w:rsidR="0020389D" w:rsidRPr="00482444" w:rsidRDefault="0020389D" w:rsidP="0020389D">
      <w:pPr>
        <w:pStyle w:val="Paragraphedeliste"/>
        <w:bidi/>
        <w:ind w:left="1080"/>
        <w:rPr>
          <w:sz w:val="28"/>
          <w:szCs w:val="28"/>
          <w:rtl/>
          <w:lang w:val="en-US"/>
        </w:rPr>
      </w:pPr>
    </w:p>
    <w:p w:rsidR="006F1BFF" w:rsidRPr="0020389D" w:rsidRDefault="002106F5" w:rsidP="00D919F5">
      <w:pPr>
        <w:bidi/>
        <w:rPr>
          <w:b/>
          <w:bCs/>
          <w:sz w:val="28"/>
          <w:szCs w:val="28"/>
          <w:u w:val="single"/>
        </w:rPr>
      </w:pPr>
      <w:r w:rsidRPr="00A90697">
        <w:rPr>
          <w:rFonts w:hint="cs"/>
          <w:b/>
          <w:bCs/>
          <w:sz w:val="28"/>
          <w:szCs w:val="28"/>
          <w:rtl/>
          <w:lang w:val="en-US"/>
        </w:rPr>
        <w:lastRenderedPageBreak/>
        <w:t>السؤال الثالث</w:t>
      </w:r>
      <w:r w:rsidR="00A90697">
        <w:rPr>
          <w:rFonts w:hint="cs"/>
          <w:b/>
          <w:bCs/>
          <w:sz w:val="28"/>
          <w:szCs w:val="28"/>
          <w:rtl/>
          <w:lang w:val="en-US"/>
        </w:rPr>
        <w:t xml:space="preserve"> (</w:t>
      </w:r>
      <w:r w:rsidR="00D919F5">
        <w:rPr>
          <w:rFonts w:hint="cs"/>
          <w:b/>
          <w:bCs/>
          <w:sz w:val="28"/>
          <w:szCs w:val="28"/>
          <w:rtl/>
          <w:lang w:val="en-US"/>
        </w:rPr>
        <w:t>3</w:t>
      </w:r>
      <w:r w:rsidR="00A90697">
        <w:rPr>
          <w:rFonts w:hint="cs"/>
          <w:b/>
          <w:bCs/>
          <w:sz w:val="28"/>
          <w:szCs w:val="28"/>
          <w:rtl/>
          <w:lang w:val="en-US"/>
        </w:rPr>
        <w:t>ن)</w:t>
      </w:r>
      <w:r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>
        <w:rPr>
          <w:rFonts w:hint="cs"/>
          <w:sz w:val="28"/>
          <w:szCs w:val="28"/>
          <w:rtl/>
          <w:lang w:val="en-US"/>
        </w:rPr>
        <w:t xml:space="preserve"> </w:t>
      </w:r>
      <w:bookmarkStart w:id="0" w:name="_GoBack"/>
      <w:bookmarkEnd w:id="0"/>
    </w:p>
    <w:p w:rsidR="00D919F5" w:rsidRDefault="00D919F5" w:rsidP="00D919F5">
      <w:pPr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US"/>
        </w:rPr>
        <w:t xml:space="preserve">يعتبر نموذج بستل </w:t>
      </w:r>
      <w:r>
        <w:rPr>
          <w:sz w:val="28"/>
          <w:szCs w:val="28"/>
        </w:rPr>
        <w:t>PESTEL</w:t>
      </w:r>
      <w:r>
        <w:rPr>
          <w:rFonts w:hint="cs"/>
          <w:sz w:val="28"/>
          <w:szCs w:val="28"/>
          <w:rtl/>
        </w:rPr>
        <w:t xml:space="preserve">، وسيلة استراتيجية يساعد المنظمة في تحديد استراتيجيتها. اشرح محتوى النموذج </w:t>
      </w:r>
      <w:r w:rsidR="00F40BFD">
        <w:rPr>
          <w:rFonts w:hint="cs"/>
          <w:sz w:val="28"/>
          <w:szCs w:val="28"/>
          <w:rtl/>
        </w:rPr>
        <w:t>باختصار</w:t>
      </w:r>
      <w:r>
        <w:rPr>
          <w:rFonts w:hint="cs"/>
          <w:sz w:val="28"/>
          <w:szCs w:val="28"/>
          <w:rtl/>
        </w:rPr>
        <w:t>؟</w:t>
      </w:r>
    </w:p>
    <w:p w:rsidR="00F449A8" w:rsidRDefault="00F449A8" w:rsidP="00F449A8">
      <w:pPr>
        <w:numPr>
          <w:ilvl w:val="0"/>
          <w:numId w:val="3"/>
        </w:numPr>
        <w:bidi/>
        <w:rPr>
          <w:sz w:val="28"/>
          <w:szCs w:val="28"/>
        </w:rPr>
      </w:pPr>
      <w:r w:rsidRPr="006C0312">
        <w:rPr>
          <w:rFonts w:hint="cs"/>
          <w:b/>
          <w:bCs/>
          <w:sz w:val="28"/>
          <w:szCs w:val="28"/>
          <w:u w:val="single"/>
          <w:rtl/>
        </w:rPr>
        <w:t>الاجابة:</w:t>
      </w:r>
      <w:r>
        <w:rPr>
          <w:rFonts w:hint="cs"/>
          <w:sz w:val="28"/>
          <w:szCs w:val="28"/>
          <w:rtl/>
        </w:rPr>
        <w:t xml:space="preserve"> لتحديد استراتيجيتها، تقوم المنظمة بتشخيص استراتيجي ( تحليل البيئة الداخلية و الخارجية). حيث تعتمد على نموذج بستل لتحليل بيئتها الخارجية</w:t>
      </w:r>
      <w:r w:rsidR="0020389D">
        <w:rPr>
          <w:rFonts w:hint="cs"/>
          <w:sz w:val="28"/>
          <w:szCs w:val="28"/>
          <w:rtl/>
        </w:rPr>
        <w:t xml:space="preserve"> من خلال تحديد أثر مختلف العوامل الخارجية على المنظمة</w:t>
      </w:r>
      <w:r>
        <w:rPr>
          <w:rFonts w:hint="cs"/>
          <w:sz w:val="28"/>
          <w:szCs w:val="28"/>
          <w:rtl/>
        </w:rPr>
        <w:t xml:space="preserve"> و ذلك بتحليل عدة جوانب كالاتي:</w:t>
      </w:r>
    </w:p>
    <w:p w:rsidR="00F449A8" w:rsidRDefault="00F449A8" w:rsidP="006C0312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</w:rPr>
        <w:t>(politique)</w:t>
      </w:r>
      <w:r>
        <w:rPr>
          <w:rFonts w:hint="cs"/>
          <w:sz w:val="28"/>
          <w:szCs w:val="28"/>
          <w:rtl/>
        </w:rPr>
        <w:t xml:space="preserve">: تحليل الجانب السياسي </w:t>
      </w:r>
      <w:r w:rsidR="00BD1CF3">
        <w:rPr>
          <w:rFonts w:hint="cs"/>
          <w:sz w:val="28"/>
          <w:szCs w:val="28"/>
          <w:rtl/>
        </w:rPr>
        <w:t>(سياسة الحكومة، سياسة التجارة الخارجية...)</w:t>
      </w:r>
    </w:p>
    <w:p w:rsidR="00F449A8" w:rsidRDefault="00F449A8" w:rsidP="00F449A8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</w:rPr>
        <w:t>E (Economique)</w:t>
      </w:r>
      <w:r>
        <w:rPr>
          <w:rFonts w:hint="cs"/>
          <w:sz w:val="28"/>
          <w:szCs w:val="28"/>
          <w:rtl/>
        </w:rPr>
        <w:t xml:space="preserve">: تحليل الجانب </w:t>
      </w:r>
      <w:proofErr w:type="gramStart"/>
      <w:r>
        <w:rPr>
          <w:rFonts w:hint="cs"/>
          <w:sz w:val="28"/>
          <w:szCs w:val="28"/>
          <w:rtl/>
        </w:rPr>
        <w:t>الاقتصادي</w:t>
      </w:r>
      <w:r w:rsidR="00BD1CF3">
        <w:rPr>
          <w:rFonts w:hint="cs"/>
          <w:sz w:val="28"/>
          <w:szCs w:val="28"/>
          <w:rtl/>
        </w:rPr>
        <w:t>(</w:t>
      </w:r>
      <w:proofErr w:type="gramEnd"/>
      <w:r w:rsidR="00BD1CF3">
        <w:rPr>
          <w:rFonts w:hint="cs"/>
          <w:sz w:val="28"/>
          <w:szCs w:val="28"/>
          <w:rtl/>
        </w:rPr>
        <w:t>نمو القطاع السياحي، الاتجاهات الاقتصادية للسوق، القدرة الشرائية للمستهلك...)</w:t>
      </w:r>
    </w:p>
    <w:p w:rsidR="00F449A8" w:rsidRDefault="00F449A8" w:rsidP="00F449A8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( Socioculturel</w:t>
      </w:r>
      <w:proofErr w:type="gramEnd"/>
      <w:r>
        <w:rPr>
          <w:sz w:val="28"/>
          <w:szCs w:val="28"/>
        </w:rPr>
        <w:t>)</w:t>
      </w:r>
      <w:r>
        <w:rPr>
          <w:rFonts w:hint="cs"/>
          <w:sz w:val="28"/>
          <w:szCs w:val="28"/>
          <w:rtl/>
        </w:rPr>
        <w:t>: تحليل الجانب الاجتماعي و الثقافي</w:t>
      </w:r>
      <w:r w:rsidR="00BD1CF3">
        <w:rPr>
          <w:rFonts w:hint="cs"/>
          <w:sz w:val="28"/>
          <w:szCs w:val="28"/>
          <w:rtl/>
        </w:rPr>
        <w:t xml:space="preserve">(الثقافة السائدة للمجتمع، اتجاهات و </w:t>
      </w:r>
      <w:proofErr w:type="spellStart"/>
      <w:r w:rsidR="00BD1CF3">
        <w:rPr>
          <w:rFonts w:hint="cs"/>
          <w:sz w:val="28"/>
          <w:szCs w:val="28"/>
          <w:rtl/>
        </w:rPr>
        <w:t>ميولات</w:t>
      </w:r>
      <w:proofErr w:type="spellEnd"/>
      <w:r w:rsidR="00BD1CF3">
        <w:rPr>
          <w:rFonts w:hint="cs"/>
          <w:sz w:val="28"/>
          <w:szCs w:val="28"/>
          <w:rtl/>
        </w:rPr>
        <w:t xml:space="preserve"> و سلوكيات العملاء، النمو الديمغرافي..)</w:t>
      </w:r>
    </w:p>
    <w:p w:rsidR="00F449A8" w:rsidRDefault="00F449A8" w:rsidP="00F449A8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</w:rPr>
        <w:t>T (Technologique)</w:t>
      </w:r>
      <w:r>
        <w:rPr>
          <w:rFonts w:hint="cs"/>
          <w:sz w:val="28"/>
          <w:szCs w:val="28"/>
          <w:rtl/>
        </w:rPr>
        <w:t>: تحليل الجانب التكنولوجي</w:t>
      </w:r>
      <w:r w:rsidR="0020389D">
        <w:rPr>
          <w:rFonts w:hint="cs"/>
          <w:sz w:val="28"/>
          <w:szCs w:val="28"/>
          <w:rtl/>
        </w:rPr>
        <w:t xml:space="preserve"> (التكنولوجيا المستخدمة في السوق، امكانية وصول المستهلك الى التكنولوجيا</w:t>
      </w:r>
      <w:proofErr w:type="gramStart"/>
      <w:r w:rsidR="0020389D">
        <w:rPr>
          <w:rFonts w:hint="cs"/>
          <w:sz w:val="28"/>
          <w:szCs w:val="28"/>
          <w:rtl/>
        </w:rPr>
        <w:t>..)</w:t>
      </w:r>
      <w:proofErr w:type="gramEnd"/>
    </w:p>
    <w:p w:rsidR="00F449A8" w:rsidRDefault="00F449A8" w:rsidP="00F449A8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</w:rPr>
        <w:t>E (Environnement)</w:t>
      </w:r>
      <w:r>
        <w:rPr>
          <w:rFonts w:hint="cs"/>
          <w:sz w:val="28"/>
          <w:szCs w:val="28"/>
          <w:rtl/>
        </w:rPr>
        <w:t>: تحليل الجانب البيئي</w:t>
      </w:r>
      <w:r w:rsidR="0020389D">
        <w:rPr>
          <w:rFonts w:hint="cs"/>
          <w:sz w:val="28"/>
          <w:szCs w:val="28"/>
          <w:rtl/>
        </w:rPr>
        <w:t xml:space="preserve"> (المعايير البيئية)</w:t>
      </w:r>
    </w:p>
    <w:p w:rsidR="00F449A8" w:rsidRPr="00F449A8" w:rsidRDefault="00F449A8" w:rsidP="00F449A8">
      <w:pPr>
        <w:pStyle w:val="Paragraphedeliste"/>
        <w:numPr>
          <w:ilvl w:val="0"/>
          <w:numId w:val="6"/>
        </w:numPr>
        <w:bidi/>
        <w:rPr>
          <w:sz w:val="28"/>
          <w:szCs w:val="28"/>
        </w:rPr>
      </w:pPr>
      <w:r>
        <w:rPr>
          <w:sz w:val="28"/>
          <w:szCs w:val="28"/>
        </w:rPr>
        <w:t>L (Légal)</w:t>
      </w:r>
      <w:r>
        <w:rPr>
          <w:rFonts w:hint="cs"/>
          <w:sz w:val="28"/>
          <w:szCs w:val="28"/>
          <w:rtl/>
        </w:rPr>
        <w:t xml:space="preserve">: تحليل الجانب القانوني و </w:t>
      </w:r>
      <w:proofErr w:type="gramStart"/>
      <w:r>
        <w:rPr>
          <w:rFonts w:hint="cs"/>
          <w:sz w:val="28"/>
          <w:szCs w:val="28"/>
          <w:rtl/>
        </w:rPr>
        <w:t>الشرعي</w:t>
      </w:r>
      <w:r w:rsidR="0020389D">
        <w:rPr>
          <w:rFonts w:hint="cs"/>
          <w:sz w:val="28"/>
          <w:szCs w:val="28"/>
          <w:rtl/>
        </w:rPr>
        <w:t>(</w:t>
      </w:r>
      <w:proofErr w:type="gramEnd"/>
      <w:r w:rsidR="0020389D">
        <w:rPr>
          <w:rFonts w:hint="cs"/>
          <w:sz w:val="28"/>
          <w:szCs w:val="28"/>
          <w:rtl/>
        </w:rPr>
        <w:t>قانون العمل، قانون المستهلك، قانون الضرائب..)</w:t>
      </w:r>
    </w:p>
    <w:p w:rsidR="00D919F5" w:rsidRDefault="002106F5" w:rsidP="00F40BFD">
      <w:pPr>
        <w:bidi/>
        <w:rPr>
          <w:sz w:val="28"/>
          <w:szCs w:val="28"/>
          <w:rtl/>
          <w:lang w:val="en-US"/>
        </w:rPr>
      </w:pPr>
      <w:proofErr w:type="gramStart"/>
      <w:r w:rsidRPr="00A90697">
        <w:rPr>
          <w:rFonts w:hint="cs"/>
          <w:b/>
          <w:bCs/>
          <w:sz w:val="28"/>
          <w:szCs w:val="28"/>
          <w:rtl/>
          <w:lang w:val="en-US"/>
        </w:rPr>
        <w:t>السؤال</w:t>
      </w:r>
      <w:proofErr w:type="gramEnd"/>
      <w:r w:rsidRPr="00A90697">
        <w:rPr>
          <w:rFonts w:hint="cs"/>
          <w:b/>
          <w:bCs/>
          <w:sz w:val="28"/>
          <w:szCs w:val="28"/>
          <w:rtl/>
          <w:lang w:val="en-US"/>
        </w:rPr>
        <w:t xml:space="preserve"> الرابع</w:t>
      </w:r>
      <w:r w:rsidR="00A90697">
        <w:rPr>
          <w:rFonts w:hint="cs"/>
          <w:b/>
          <w:bCs/>
          <w:sz w:val="28"/>
          <w:szCs w:val="28"/>
          <w:rtl/>
          <w:lang w:val="en-US"/>
        </w:rPr>
        <w:t xml:space="preserve"> (</w:t>
      </w:r>
      <w:r w:rsidR="00F40BFD">
        <w:rPr>
          <w:rFonts w:hint="cs"/>
          <w:b/>
          <w:bCs/>
          <w:sz w:val="28"/>
          <w:szCs w:val="28"/>
          <w:rtl/>
          <w:lang w:val="en-US"/>
        </w:rPr>
        <w:t>4</w:t>
      </w:r>
      <w:r w:rsidR="00A90697">
        <w:rPr>
          <w:rFonts w:hint="cs"/>
          <w:b/>
          <w:bCs/>
          <w:sz w:val="28"/>
          <w:szCs w:val="28"/>
          <w:rtl/>
          <w:lang w:val="en-US"/>
        </w:rPr>
        <w:t>ن)</w:t>
      </w:r>
      <w:r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>
        <w:rPr>
          <w:rFonts w:hint="cs"/>
          <w:sz w:val="28"/>
          <w:szCs w:val="28"/>
          <w:rtl/>
          <w:lang w:val="en-US"/>
        </w:rPr>
        <w:t xml:space="preserve"> </w:t>
      </w:r>
    </w:p>
    <w:p w:rsidR="00D919F5" w:rsidRDefault="00D919F5" w:rsidP="00D919F5">
      <w:pPr>
        <w:pStyle w:val="Paragraphedeliste"/>
        <w:numPr>
          <w:ilvl w:val="0"/>
          <w:numId w:val="3"/>
        </w:numPr>
        <w:bidi/>
        <w:rPr>
          <w:rFonts w:cs="Arial"/>
          <w:sz w:val="28"/>
          <w:szCs w:val="28"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>حقق فندق عائد</w:t>
      </w:r>
      <w:r w:rsidR="00F40BFD">
        <w:rPr>
          <w:rFonts w:cs="Arial" w:hint="cs"/>
          <w:sz w:val="28"/>
          <w:szCs w:val="28"/>
          <w:rtl/>
          <w:lang w:val="en-US"/>
        </w:rPr>
        <w:t xml:space="preserve"> بـ 1800000دج من الغرف المباعة خلال فترة 20 يوم. علماً أن هناك 100 غرفة متاحة </w:t>
      </w:r>
      <w:proofErr w:type="gramStart"/>
      <w:r w:rsidR="00F40BFD">
        <w:rPr>
          <w:rFonts w:cs="Arial" w:hint="cs"/>
          <w:sz w:val="28"/>
          <w:szCs w:val="28"/>
          <w:rtl/>
          <w:lang w:val="en-US"/>
        </w:rPr>
        <w:t>يومياً</w:t>
      </w:r>
      <w:proofErr w:type="gramEnd"/>
      <w:r w:rsidR="00F40BFD">
        <w:rPr>
          <w:rFonts w:cs="Arial" w:hint="cs"/>
          <w:sz w:val="28"/>
          <w:szCs w:val="28"/>
          <w:rtl/>
          <w:lang w:val="en-US"/>
        </w:rPr>
        <w:t>.</w:t>
      </w:r>
    </w:p>
    <w:p w:rsidR="00F40BFD" w:rsidRDefault="00F40BFD" w:rsidP="00F40BFD">
      <w:pPr>
        <w:pStyle w:val="Paragraphedeliste"/>
        <w:numPr>
          <w:ilvl w:val="0"/>
          <w:numId w:val="3"/>
        </w:numPr>
        <w:bidi/>
        <w:rPr>
          <w:rFonts w:cs="Arial"/>
          <w:sz w:val="28"/>
          <w:szCs w:val="28"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 xml:space="preserve">أحسب العائد على الغرف </w:t>
      </w:r>
      <w:proofErr w:type="gramStart"/>
      <w:r>
        <w:rPr>
          <w:rFonts w:cs="Arial" w:hint="cs"/>
          <w:sz w:val="28"/>
          <w:szCs w:val="28"/>
          <w:rtl/>
          <w:lang w:val="en-US"/>
        </w:rPr>
        <w:t>المتاحة</w:t>
      </w:r>
      <w:proofErr w:type="gramEnd"/>
      <w:r>
        <w:rPr>
          <w:rFonts w:cs="Arial" w:hint="cs"/>
          <w:sz w:val="28"/>
          <w:szCs w:val="28"/>
          <w:rtl/>
          <w:lang w:val="en-US"/>
        </w:rPr>
        <w:t>؟</w:t>
      </w:r>
    </w:p>
    <w:p w:rsidR="00F40BFD" w:rsidRDefault="00F40BFD" w:rsidP="00F40BFD">
      <w:pPr>
        <w:pStyle w:val="Paragraphedeliste"/>
        <w:numPr>
          <w:ilvl w:val="0"/>
          <w:numId w:val="3"/>
        </w:numPr>
        <w:bidi/>
        <w:rPr>
          <w:rFonts w:cs="Arial"/>
          <w:sz w:val="28"/>
          <w:szCs w:val="28"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>وضح أهمية هذا المؤشر؟</w:t>
      </w:r>
    </w:p>
    <w:p w:rsidR="006C0312" w:rsidRDefault="006C0312" w:rsidP="006C0312">
      <w:pPr>
        <w:pStyle w:val="Paragraphedeliste"/>
        <w:bidi/>
        <w:rPr>
          <w:rFonts w:cs="Arial"/>
          <w:sz w:val="28"/>
          <w:szCs w:val="28"/>
          <w:rtl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>الاجابة:</w:t>
      </w:r>
    </w:p>
    <w:p w:rsidR="006C0312" w:rsidRDefault="006C0312" w:rsidP="006C0312">
      <w:pPr>
        <w:pStyle w:val="Paragraphedeliste"/>
        <w:bidi/>
        <w:rPr>
          <w:rFonts w:cs="Arial"/>
          <w:sz w:val="28"/>
          <w:szCs w:val="28"/>
          <w:rtl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 xml:space="preserve">                العائد على الغرف المتاحة= العائد الاجمالي للغرف/ (عدد الغرف×عدد الأيام)</w:t>
      </w:r>
    </w:p>
    <w:p w:rsidR="006C0312" w:rsidRDefault="006C0312" w:rsidP="006C0312">
      <w:pPr>
        <w:pStyle w:val="Paragraphedeliste"/>
        <w:bidi/>
        <w:rPr>
          <w:rFonts w:cs="Arial"/>
          <w:sz w:val="28"/>
          <w:szCs w:val="28"/>
          <w:rtl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 xml:space="preserve">                                             = 1800000/ (100×20)</w:t>
      </w:r>
    </w:p>
    <w:p w:rsidR="006C0312" w:rsidRDefault="006C0312" w:rsidP="006C0312">
      <w:pPr>
        <w:pStyle w:val="Paragraphedeliste"/>
        <w:bidi/>
        <w:rPr>
          <w:rFonts w:cs="Arial"/>
          <w:sz w:val="28"/>
          <w:szCs w:val="28"/>
          <w:rtl/>
          <w:lang w:val="en-US"/>
        </w:rPr>
      </w:pPr>
      <w:r>
        <w:rPr>
          <w:rFonts w:cs="Arial" w:hint="cs"/>
          <w:sz w:val="28"/>
          <w:szCs w:val="28"/>
          <w:rtl/>
          <w:lang w:val="en-US"/>
        </w:rPr>
        <w:t xml:space="preserve">                                             = 900 دج</w:t>
      </w:r>
    </w:p>
    <w:p w:rsidR="006C0312" w:rsidRPr="00D919F5" w:rsidRDefault="00114577" w:rsidP="00114577">
      <w:pPr>
        <w:pStyle w:val="Paragraphedeliste"/>
        <w:numPr>
          <w:ilvl w:val="0"/>
          <w:numId w:val="7"/>
        </w:numPr>
        <w:bidi/>
        <w:rPr>
          <w:rFonts w:cs="Arial"/>
          <w:sz w:val="28"/>
          <w:szCs w:val="28"/>
          <w:lang w:val="en-US"/>
        </w:rPr>
      </w:pPr>
      <w:proofErr w:type="gramStart"/>
      <w:r>
        <w:rPr>
          <w:rFonts w:cs="Arial" w:hint="cs"/>
          <w:sz w:val="28"/>
          <w:szCs w:val="28"/>
          <w:rtl/>
          <w:lang w:val="en-US"/>
        </w:rPr>
        <w:t>يمزج</w:t>
      </w:r>
      <w:proofErr w:type="gramEnd"/>
      <w:r w:rsidR="006C0312">
        <w:rPr>
          <w:rFonts w:cs="Arial" w:hint="cs"/>
          <w:sz w:val="28"/>
          <w:szCs w:val="28"/>
          <w:rtl/>
          <w:lang w:val="en-US"/>
        </w:rPr>
        <w:t xml:space="preserve"> مؤشر </w:t>
      </w:r>
      <w:r>
        <w:rPr>
          <w:rFonts w:cs="Arial" w:hint="cs"/>
          <w:sz w:val="28"/>
          <w:szCs w:val="28"/>
          <w:rtl/>
          <w:lang w:val="en-US"/>
        </w:rPr>
        <w:t xml:space="preserve">العائد على الغرف المتاحة بين معدل التشغيل و السعر المتوسط لإعطاء نظرة شاملة و دقيقة على عائد الغرف. فهو يستخدم كثيرا للمقارنة بين أداء </w:t>
      </w:r>
      <w:proofErr w:type="gramStart"/>
      <w:r>
        <w:rPr>
          <w:rFonts w:cs="Arial" w:hint="cs"/>
          <w:sz w:val="28"/>
          <w:szCs w:val="28"/>
          <w:rtl/>
          <w:lang w:val="en-US"/>
        </w:rPr>
        <w:t>الفنادق .</w:t>
      </w:r>
      <w:proofErr w:type="gramEnd"/>
    </w:p>
    <w:p w:rsidR="00A90697" w:rsidRDefault="00A90697" w:rsidP="00F40BFD">
      <w:pPr>
        <w:bidi/>
        <w:ind w:left="360"/>
        <w:rPr>
          <w:sz w:val="28"/>
          <w:szCs w:val="28"/>
          <w:rtl/>
          <w:lang w:val="en-US"/>
        </w:rPr>
      </w:pPr>
      <w:proofErr w:type="gramStart"/>
      <w:r w:rsidRPr="00A90697">
        <w:rPr>
          <w:rFonts w:hint="cs"/>
          <w:b/>
          <w:bCs/>
          <w:sz w:val="28"/>
          <w:szCs w:val="28"/>
          <w:rtl/>
          <w:lang w:val="en-US"/>
        </w:rPr>
        <w:t>السؤال</w:t>
      </w:r>
      <w:proofErr w:type="gramEnd"/>
      <w:r w:rsidRPr="00A90697">
        <w:rPr>
          <w:rFonts w:hint="cs"/>
          <w:b/>
          <w:bCs/>
          <w:sz w:val="28"/>
          <w:szCs w:val="28"/>
          <w:rtl/>
          <w:lang w:val="en-US"/>
        </w:rPr>
        <w:t xml:space="preserve"> الخامس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(2ن)</w:t>
      </w:r>
      <w:r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>
        <w:rPr>
          <w:rFonts w:hint="cs"/>
          <w:sz w:val="28"/>
          <w:szCs w:val="28"/>
          <w:rtl/>
          <w:lang w:val="en-US"/>
        </w:rPr>
        <w:t xml:space="preserve"> </w:t>
      </w:r>
    </w:p>
    <w:p w:rsidR="00F40BFD" w:rsidRDefault="00F40BFD" w:rsidP="00F40BFD">
      <w:pPr>
        <w:bidi/>
        <w:ind w:left="360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أذكر شعار سياحي شهير و مميز و الذي يستخدم للترويج للوجهات السياحية؟</w:t>
      </w:r>
    </w:p>
    <w:p w:rsidR="00114577" w:rsidRPr="003A55BE" w:rsidRDefault="003A55BE" w:rsidP="003A55BE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"تايلاند أرض الابتسامات" </w:t>
      </w:r>
      <w:r>
        <w:rPr>
          <w:sz w:val="28"/>
          <w:szCs w:val="28"/>
        </w:rPr>
        <w:t xml:space="preserve">land of </w:t>
      </w:r>
      <w:proofErr w:type="spellStart"/>
      <w:r>
        <w:rPr>
          <w:sz w:val="28"/>
          <w:szCs w:val="28"/>
        </w:rPr>
        <w:t>smiles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proofErr w:type="spellStart"/>
      <w:r>
        <w:rPr>
          <w:rFonts w:hint="cs"/>
          <w:sz w:val="28"/>
          <w:szCs w:val="28"/>
          <w:rtl/>
        </w:rPr>
        <w:t>يبرزضيافة</w:t>
      </w:r>
      <w:proofErr w:type="spellEnd"/>
      <w:r>
        <w:rPr>
          <w:rFonts w:hint="cs"/>
          <w:sz w:val="28"/>
          <w:szCs w:val="28"/>
          <w:rtl/>
        </w:rPr>
        <w:t xml:space="preserve"> الشعب و جمال الثقافة</w:t>
      </w:r>
    </w:p>
    <w:p w:rsidR="003A55BE" w:rsidRPr="003A55BE" w:rsidRDefault="003A55BE" w:rsidP="003A55BE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أيسلندا "أرض الجليد و النار" </w:t>
      </w:r>
      <w:r>
        <w:rPr>
          <w:sz w:val="28"/>
          <w:szCs w:val="28"/>
        </w:rPr>
        <w:t xml:space="preserve">land of </w:t>
      </w:r>
      <w:proofErr w:type="spellStart"/>
      <w:r>
        <w:rPr>
          <w:sz w:val="28"/>
          <w:szCs w:val="28"/>
        </w:rPr>
        <w:t>fire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rFonts w:hint="cs"/>
          <w:sz w:val="28"/>
          <w:szCs w:val="28"/>
          <w:rtl/>
        </w:rPr>
        <w:t>:  يسلط الضوء على المناظر الطبيعية المتنوعة و المذهلة.</w:t>
      </w:r>
    </w:p>
    <w:p w:rsidR="00A90697" w:rsidRPr="002E5B44" w:rsidRDefault="003A55BE" w:rsidP="002E5B44">
      <w:pPr>
        <w:pStyle w:val="Paragraphedeliste"/>
        <w:numPr>
          <w:ilvl w:val="0"/>
          <w:numId w:val="7"/>
        </w:num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فرنسا</w:t>
      </w:r>
      <w:r w:rsidR="00CC241E">
        <w:rPr>
          <w:rFonts w:hint="cs"/>
          <w:sz w:val="28"/>
          <w:szCs w:val="28"/>
          <w:rtl/>
          <w:lang w:val="en-US"/>
        </w:rPr>
        <w:t xml:space="preserve"> " العيش على الطريقة الفرنسية " </w:t>
      </w:r>
      <w:r w:rsidR="00CC241E">
        <w:rPr>
          <w:sz w:val="28"/>
          <w:szCs w:val="28"/>
        </w:rPr>
        <w:t>vivre à la française</w:t>
      </w:r>
      <w:r w:rsidR="00CC241E">
        <w:rPr>
          <w:rFonts w:hint="cs"/>
          <w:sz w:val="28"/>
          <w:szCs w:val="28"/>
          <w:rtl/>
        </w:rPr>
        <w:t>: يشير الى أسلوب الحياة الفاخر و الثقافة الغنية.</w:t>
      </w:r>
    </w:p>
    <w:sectPr w:rsidR="00A90697" w:rsidRPr="002E5B44" w:rsidSect="00160B50">
      <w:pgSz w:w="11906" w:h="16838"/>
      <w:pgMar w:top="851" w:right="1418" w:bottom="851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08" w:rsidRDefault="00286708" w:rsidP="00A90697">
      <w:pPr>
        <w:spacing w:after="0" w:line="240" w:lineRule="auto"/>
      </w:pPr>
      <w:r>
        <w:separator/>
      </w:r>
    </w:p>
  </w:endnote>
  <w:endnote w:type="continuationSeparator" w:id="0">
    <w:p w:rsidR="00286708" w:rsidRDefault="00286708" w:rsidP="00A9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08" w:rsidRDefault="00286708" w:rsidP="00A90697">
      <w:pPr>
        <w:spacing w:after="0" w:line="240" w:lineRule="auto"/>
      </w:pPr>
      <w:r>
        <w:separator/>
      </w:r>
    </w:p>
  </w:footnote>
  <w:footnote w:type="continuationSeparator" w:id="0">
    <w:p w:rsidR="00286708" w:rsidRDefault="00286708" w:rsidP="00A9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C65"/>
    <w:multiLevelType w:val="hybridMultilevel"/>
    <w:tmpl w:val="F59045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765AF"/>
    <w:multiLevelType w:val="hybridMultilevel"/>
    <w:tmpl w:val="61D49306"/>
    <w:lvl w:ilvl="0" w:tplc="34028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7994"/>
    <w:multiLevelType w:val="hybridMultilevel"/>
    <w:tmpl w:val="4D6A3EC6"/>
    <w:lvl w:ilvl="0" w:tplc="BE36C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94E0A"/>
    <w:multiLevelType w:val="hybridMultilevel"/>
    <w:tmpl w:val="572818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3F6B06"/>
    <w:multiLevelType w:val="hybridMultilevel"/>
    <w:tmpl w:val="6A5A74AA"/>
    <w:lvl w:ilvl="0" w:tplc="67A45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0121A"/>
    <w:multiLevelType w:val="hybridMultilevel"/>
    <w:tmpl w:val="12082FE2"/>
    <w:lvl w:ilvl="0" w:tplc="633A0B4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9139F"/>
    <w:multiLevelType w:val="hybridMultilevel"/>
    <w:tmpl w:val="BA166884"/>
    <w:lvl w:ilvl="0" w:tplc="F2A8D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30"/>
    <w:rsid w:val="000A4CA9"/>
    <w:rsid w:val="00114577"/>
    <w:rsid w:val="00160B50"/>
    <w:rsid w:val="001744B3"/>
    <w:rsid w:val="0020389D"/>
    <w:rsid w:val="002106F5"/>
    <w:rsid w:val="002439D6"/>
    <w:rsid w:val="00281C91"/>
    <w:rsid w:val="00286708"/>
    <w:rsid w:val="002E5B44"/>
    <w:rsid w:val="003A55BE"/>
    <w:rsid w:val="00482444"/>
    <w:rsid w:val="00485E37"/>
    <w:rsid w:val="004B2FBD"/>
    <w:rsid w:val="00686F34"/>
    <w:rsid w:val="006C0312"/>
    <w:rsid w:val="006C45EF"/>
    <w:rsid w:val="006F1BFF"/>
    <w:rsid w:val="007A67DF"/>
    <w:rsid w:val="007E6A50"/>
    <w:rsid w:val="009B464F"/>
    <w:rsid w:val="009C1A2D"/>
    <w:rsid w:val="00A63F97"/>
    <w:rsid w:val="00A90697"/>
    <w:rsid w:val="00AF3AB8"/>
    <w:rsid w:val="00BD1CF3"/>
    <w:rsid w:val="00CB0130"/>
    <w:rsid w:val="00CC241E"/>
    <w:rsid w:val="00CD44F6"/>
    <w:rsid w:val="00D919F5"/>
    <w:rsid w:val="00E62C0C"/>
    <w:rsid w:val="00EC218F"/>
    <w:rsid w:val="00EF35BD"/>
    <w:rsid w:val="00F01B38"/>
    <w:rsid w:val="00F06309"/>
    <w:rsid w:val="00F40BFD"/>
    <w:rsid w:val="00F449A8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697"/>
  </w:style>
  <w:style w:type="paragraph" w:styleId="Pieddepage">
    <w:name w:val="footer"/>
    <w:basedOn w:val="Normal"/>
    <w:link w:val="Pieddepag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697"/>
  </w:style>
  <w:style w:type="table" w:styleId="Grilledutableau">
    <w:name w:val="Table Grid"/>
    <w:basedOn w:val="TableauNormal"/>
    <w:uiPriority w:val="59"/>
    <w:rsid w:val="0048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697"/>
  </w:style>
  <w:style w:type="paragraph" w:styleId="Pieddepage">
    <w:name w:val="footer"/>
    <w:basedOn w:val="Normal"/>
    <w:link w:val="Pieddepag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697"/>
  </w:style>
  <w:style w:type="table" w:styleId="Grilledutableau">
    <w:name w:val="Table Grid"/>
    <w:basedOn w:val="TableauNormal"/>
    <w:uiPriority w:val="59"/>
    <w:rsid w:val="0048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13</cp:revision>
  <dcterms:created xsi:type="dcterms:W3CDTF">2024-01-16T08:38:00Z</dcterms:created>
  <dcterms:modified xsi:type="dcterms:W3CDTF">2025-01-18T15:35:00Z</dcterms:modified>
</cp:coreProperties>
</file>