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claire"/>
        <w:bidiVisual/>
        <w:tblW w:w="10915" w:type="dxa"/>
        <w:jc w:val="center"/>
        <w:tblLook w:val="04A0"/>
      </w:tblPr>
      <w:tblGrid>
        <w:gridCol w:w="10915"/>
      </w:tblGrid>
      <w:tr w:rsidR="0087496D" w:rsidRPr="00C04838" w:rsidTr="00F33332">
        <w:trPr>
          <w:cnfStyle w:val="100000000000"/>
          <w:trHeight w:val="1012"/>
          <w:jc w:val="center"/>
        </w:trPr>
        <w:tc>
          <w:tcPr>
            <w:cnfStyle w:val="001000000000"/>
            <w:tcW w:w="10915" w:type="dxa"/>
          </w:tcPr>
          <w:p w:rsidR="0087496D" w:rsidRPr="00F33332" w:rsidRDefault="0087496D" w:rsidP="004B2C7F">
            <w:pPr>
              <w:bidi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  <w:lang w:val="en-US" w:bidi="ar-DZ"/>
              </w:rPr>
            </w:pPr>
            <w:r w:rsidRPr="00F33332">
              <w:rPr>
                <w:rFonts w:ascii="Sakkal Majalla" w:hAnsi="Sakkal Majalla" w:cs="Sakkal Majalla"/>
                <w:sz w:val="24"/>
                <w:szCs w:val="24"/>
                <w:rtl/>
                <w:lang w:val="en-US" w:bidi="ar-DZ"/>
              </w:rPr>
              <w:t xml:space="preserve">جامعة  </w:t>
            </w:r>
            <w:proofErr w:type="spellStart"/>
            <w:r w:rsidR="00632004" w:rsidRPr="00F33332">
              <w:rPr>
                <w:rFonts w:ascii="Sakkal Majalla" w:hAnsi="Sakkal Majalla" w:cs="Sakkal Majalla"/>
                <w:sz w:val="24"/>
                <w:szCs w:val="24"/>
                <w:rtl/>
                <w:lang w:val="en-US" w:bidi="ar-DZ"/>
              </w:rPr>
              <w:t>باجي</w:t>
            </w:r>
            <w:proofErr w:type="spellEnd"/>
            <w:r w:rsidR="00632004" w:rsidRPr="00F33332">
              <w:rPr>
                <w:rFonts w:ascii="Sakkal Majalla" w:hAnsi="Sakkal Majalla" w:cs="Sakkal Majalla"/>
                <w:sz w:val="24"/>
                <w:szCs w:val="24"/>
                <w:rtl/>
                <w:lang w:val="en-US" w:bidi="ar-DZ"/>
              </w:rPr>
              <w:t xml:space="preserve"> مختار </w:t>
            </w:r>
            <w:proofErr w:type="spellStart"/>
            <w:r w:rsidR="00632004" w:rsidRPr="00F33332">
              <w:rPr>
                <w:rFonts w:ascii="Sakkal Majalla" w:hAnsi="Sakkal Majalla" w:cs="Sakkal Majalla"/>
                <w:sz w:val="24"/>
                <w:szCs w:val="24"/>
                <w:rtl/>
                <w:lang w:val="en-US" w:bidi="ar-DZ"/>
              </w:rPr>
              <w:t>عنابة</w:t>
            </w:r>
            <w:proofErr w:type="spellEnd"/>
            <w:r w:rsidR="00632004" w:rsidRPr="00F33332">
              <w:rPr>
                <w:rFonts w:ascii="Sakkal Majalla" w:hAnsi="Sakkal Majalla" w:cs="Sakkal Majalla"/>
                <w:sz w:val="24"/>
                <w:szCs w:val="24"/>
                <w:rtl/>
                <w:lang w:val="en-US" w:bidi="ar-DZ"/>
              </w:rPr>
              <w:t xml:space="preserve">                                                                         </w:t>
            </w:r>
            <w:r w:rsidR="001207E2" w:rsidRPr="00F33332">
              <w:rPr>
                <w:rFonts w:ascii="Sakkal Majalla" w:hAnsi="Sakkal Majalla" w:cs="Sakkal Majalla" w:hint="cs"/>
                <w:sz w:val="24"/>
                <w:szCs w:val="24"/>
                <w:rtl/>
                <w:lang w:val="en-US" w:bidi="ar-DZ"/>
              </w:rPr>
              <w:t xml:space="preserve">                                                                                                                               </w:t>
            </w:r>
            <w:r w:rsidR="00632004" w:rsidRPr="00F33332">
              <w:rPr>
                <w:rFonts w:ascii="Sakkal Majalla" w:hAnsi="Sakkal Majalla" w:cs="Sakkal Majalla"/>
                <w:sz w:val="24"/>
                <w:szCs w:val="24"/>
                <w:rtl/>
                <w:lang w:val="en-US" w:bidi="ar-DZ"/>
              </w:rPr>
              <w:t xml:space="preserve">    </w:t>
            </w:r>
            <w:r w:rsidR="00444F06" w:rsidRPr="00F33332">
              <w:rPr>
                <w:rFonts w:ascii="Sakkal Majalla" w:hAnsi="Sakkal Majalla" w:cs="Sakkal Majalla"/>
                <w:sz w:val="24"/>
                <w:szCs w:val="24"/>
                <w:lang w:val="en-US" w:bidi="ar-DZ"/>
              </w:rPr>
              <w:t xml:space="preserve"> </w:t>
            </w:r>
            <w:r w:rsidR="00632004" w:rsidRPr="00F33332">
              <w:rPr>
                <w:rFonts w:ascii="Sakkal Majalla" w:hAnsi="Sakkal Majalla" w:cs="Sakkal Majalla"/>
                <w:sz w:val="24"/>
                <w:szCs w:val="24"/>
                <w:rtl/>
                <w:lang w:val="en-US" w:bidi="ar-DZ"/>
              </w:rPr>
              <w:t xml:space="preserve">             </w:t>
            </w:r>
            <w:r w:rsidR="004B2C7F">
              <w:rPr>
                <w:rFonts w:ascii="Sakkal Majalla" w:hAnsi="Sakkal Majalla" w:cs="Sakkal Majalla" w:hint="cs"/>
                <w:sz w:val="24"/>
                <w:szCs w:val="24"/>
                <w:rtl/>
                <w:lang w:val="en-US" w:bidi="ar-DZ"/>
              </w:rPr>
              <w:t>2025</w:t>
            </w:r>
            <w:r w:rsidRPr="00F33332">
              <w:rPr>
                <w:rFonts w:ascii="Sakkal Majalla" w:hAnsi="Sakkal Majalla" w:cs="Sakkal Majalla"/>
                <w:sz w:val="24"/>
                <w:szCs w:val="24"/>
                <w:rtl/>
                <w:lang w:val="en-US" w:bidi="ar-DZ"/>
              </w:rPr>
              <w:t xml:space="preserve">   </w:t>
            </w:r>
          </w:p>
          <w:p w:rsidR="004723E7" w:rsidRPr="00F33332" w:rsidRDefault="0087496D" w:rsidP="00191872">
            <w:pPr>
              <w:bidi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  <w:lang w:val="en-US" w:bidi="ar-DZ"/>
              </w:rPr>
            </w:pPr>
            <w:r w:rsidRPr="00F33332">
              <w:rPr>
                <w:rFonts w:ascii="Sakkal Majalla" w:hAnsi="Sakkal Majalla" w:cs="Sakkal Majalla"/>
                <w:sz w:val="24"/>
                <w:szCs w:val="24"/>
                <w:rtl/>
                <w:lang w:val="en-US" w:bidi="ar-DZ"/>
              </w:rPr>
              <w:t xml:space="preserve">كلية العلوم </w:t>
            </w:r>
            <w:proofErr w:type="spellStart"/>
            <w:r w:rsidRPr="00F33332">
              <w:rPr>
                <w:rFonts w:ascii="Sakkal Majalla" w:hAnsi="Sakkal Majalla" w:cs="Sakkal Majalla"/>
                <w:sz w:val="24"/>
                <w:szCs w:val="24"/>
                <w:rtl/>
                <w:lang w:val="en-US" w:bidi="ar-DZ"/>
              </w:rPr>
              <w:t>الإقتصادية،</w:t>
            </w:r>
            <w:proofErr w:type="spellEnd"/>
            <w:r w:rsidRPr="00F33332">
              <w:rPr>
                <w:rFonts w:ascii="Sakkal Majalla" w:hAnsi="Sakkal Majalla" w:cs="Sakkal Majalla"/>
                <w:sz w:val="24"/>
                <w:szCs w:val="24"/>
                <w:rtl/>
                <w:lang w:val="en-US" w:bidi="ar-DZ"/>
              </w:rPr>
              <w:t xml:space="preserve"> التجارية و علوم التسيير           </w:t>
            </w:r>
            <w:r w:rsidR="001207E2" w:rsidRPr="00F33332">
              <w:rPr>
                <w:rFonts w:ascii="Sakkal Majalla" w:hAnsi="Sakkal Majalla" w:cs="Sakkal Majalla" w:hint="cs"/>
                <w:sz w:val="24"/>
                <w:szCs w:val="24"/>
                <w:rtl/>
                <w:lang w:val="en-US" w:bidi="ar-DZ"/>
              </w:rPr>
              <w:t xml:space="preserve">                                                                                                       </w:t>
            </w:r>
            <w:r w:rsidRPr="00F33332">
              <w:rPr>
                <w:rFonts w:ascii="Sakkal Majalla" w:hAnsi="Sakkal Majalla" w:cs="Sakkal Majalla"/>
                <w:sz w:val="24"/>
                <w:szCs w:val="24"/>
                <w:rtl/>
                <w:lang w:val="en-US" w:bidi="ar-DZ"/>
              </w:rPr>
              <w:t xml:space="preserve">                </w:t>
            </w:r>
            <w:r w:rsidR="004D0A3E" w:rsidRPr="00F33332">
              <w:rPr>
                <w:rFonts w:ascii="Sakkal Majalla" w:hAnsi="Sakkal Majalla" w:cs="Sakkal Majalla"/>
                <w:sz w:val="24"/>
                <w:szCs w:val="24"/>
                <w:lang w:val="en-US" w:bidi="ar-DZ"/>
              </w:rPr>
              <w:t xml:space="preserve"> </w:t>
            </w:r>
            <w:r w:rsidRPr="00F33332">
              <w:rPr>
                <w:rFonts w:ascii="Sakkal Majalla" w:hAnsi="Sakkal Majalla" w:cs="Sakkal Majalla"/>
                <w:sz w:val="24"/>
                <w:szCs w:val="24"/>
                <w:rtl/>
                <w:lang w:val="en-US" w:bidi="ar-DZ"/>
              </w:rPr>
              <w:t xml:space="preserve">  </w:t>
            </w:r>
            <w:r w:rsidR="00632004" w:rsidRPr="00F33332">
              <w:rPr>
                <w:rFonts w:ascii="Sakkal Majalla" w:hAnsi="Sakkal Majalla" w:cs="Sakkal Majalla"/>
                <w:sz w:val="24"/>
                <w:szCs w:val="24"/>
                <w:rtl/>
                <w:lang w:val="en-US" w:bidi="ar-DZ"/>
              </w:rPr>
              <w:t xml:space="preserve">  </w:t>
            </w:r>
            <w:r w:rsidR="00431EDB" w:rsidRPr="00F33332">
              <w:rPr>
                <w:rFonts w:ascii="Sakkal Majalla" w:hAnsi="Sakkal Majalla" w:cs="Sakkal Majalla"/>
                <w:sz w:val="24"/>
                <w:szCs w:val="24"/>
                <w:rtl/>
                <w:lang w:val="en-US" w:bidi="ar-DZ"/>
              </w:rPr>
              <w:t xml:space="preserve">   </w:t>
            </w:r>
            <w:r w:rsidRPr="00F33332">
              <w:rPr>
                <w:rFonts w:ascii="Sakkal Majalla" w:hAnsi="Sakkal Majalla" w:cs="Sakkal Majalla"/>
                <w:sz w:val="24"/>
                <w:szCs w:val="24"/>
                <w:rtl/>
                <w:lang w:val="en-US" w:bidi="ar-DZ"/>
              </w:rPr>
              <w:t xml:space="preserve"> </w:t>
            </w:r>
            <w:r w:rsidR="00431EDB" w:rsidRPr="00F33332">
              <w:rPr>
                <w:rFonts w:ascii="Sakkal Majalla" w:hAnsi="Sakkal Majalla" w:cs="Sakkal Majalla"/>
                <w:sz w:val="24"/>
                <w:szCs w:val="24"/>
                <w:rtl/>
                <w:lang w:val="en-US" w:bidi="ar-DZ"/>
              </w:rPr>
              <w:t xml:space="preserve"> </w:t>
            </w:r>
            <w:r w:rsidRPr="00F33332">
              <w:rPr>
                <w:rFonts w:ascii="Sakkal Majalla" w:hAnsi="Sakkal Majalla" w:cs="Sakkal Majalla"/>
                <w:sz w:val="24"/>
                <w:szCs w:val="24"/>
                <w:rtl/>
                <w:lang w:val="en-US" w:bidi="ar-DZ"/>
              </w:rPr>
              <w:t xml:space="preserve">            </w:t>
            </w:r>
            <w:r w:rsidR="00444F06" w:rsidRPr="00F33332">
              <w:rPr>
                <w:rFonts w:ascii="Sakkal Majalla" w:hAnsi="Sakkal Majalla" w:cs="Sakkal Majalla"/>
                <w:sz w:val="24"/>
                <w:szCs w:val="24"/>
                <w:lang w:val="en-US" w:bidi="ar-DZ"/>
              </w:rPr>
              <w:t xml:space="preserve">      </w:t>
            </w:r>
            <w:r w:rsidR="00191872">
              <w:rPr>
                <w:rFonts w:ascii="Sakkal Majalla" w:hAnsi="Sakkal Majalla" w:cs="Sakkal Majalla"/>
                <w:sz w:val="24"/>
                <w:szCs w:val="24"/>
                <w:rtl/>
                <w:lang w:val="en-US" w:bidi="ar-DZ"/>
              </w:rPr>
              <w:t xml:space="preserve">      المدة:</w:t>
            </w:r>
            <w:proofErr w:type="spellStart"/>
            <w:r w:rsidRPr="00F33332">
              <w:rPr>
                <w:rFonts w:ascii="Sakkal Majalla" w:hAnsi="Sakkal Majalla" w:cs="Sakkal Majalla"/>
                <w:sz w:val="24"/>
                <w:szCs w:val="24"/>
                <w:rtl/>
                <w:lang w:val="en-US" w:bidi="ar-DZ"/>
              </w:rPr>
              <w:t>سا</w:t>
            </w:r>
            <w:proofErr w:type="spellEnd"/>
            <w:r w:rsidRPr="00F33332">
              <w:rPr>
                <w:rFonts w:ascii="Sakkal Majalla" w:hAnsi="Sakkal Majalla" w:cs="Sakkal Majalla"/>
                <w:sz w:val="24"/>
                <w:szCs w:val="24"/>
                <w:rtl/>
                <w:lang w:val="en-US" w:bidi="ar-DZ"/>
              </w:rPr>
              <w:t xml:space="preserve"> </w:t>
            </w:r>
            <w:proofErr w:type="spellStart"/>
            <w:r w:rsidR="00191872">
              <w:rPr>
                <w:rFonts w:ascii="Sakkal Majalla" w:hAnsi="Sakkal Majalla" w:cs="Sakkal Majalla" w:hint="cs"/>
                <w:sz w:val="24"/>
                <w:szCs w:val="24"/>
                <w:rtl/>
                <w:lang w:val="en-US" w:bidi="ar-DZ"/>
              </w:rPr>
              <w:t>عة</w:t>
            </w:r>
            <w:proofErr w:type="spellEnd"/>
            <w:r w:rsidR="00191872">
              <w:rPr>
                <w:rFonts w:ascii="Sakkal Majalla" w:hAnsi="Sakkal Majalla" w:cs="Sakkal Majalla" w:hint="cs"/>
                <w:sz w:val="24"/>
                <w:szCs w:val="24"/>
                <w:rtl/>
                <w:lang w:val="en-US" w:bidi="ar-DZ"/>
              </w:rPr>
              <w:t xml:space="preserve"> ونصف</w:t>
            </w:r>
          </w:p>
          <w:p w:rsidR="0087496D" w:rsidRPr="00F33332" w:rsidRDefault="0087496D" w:rsidP="004E43EB">
            <w:pPr>
              <w:bidi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  <w:lang w:val="en-US" w:bidi="ar-DZ"/>
              </w:rPr>
            </w:pPr>
            <w:r w:rsidRPr="00F33332">
              <w:rPr>
                <w:rFonts w:ascii="Sakkal Majalla" w:hAnsi="Sakkal Majalla" w:cs="Sakkal Majalla"/>
                <w:sz w:val="24"/>
                <w:szCs w:val="24"/>
                <w:rtl/>
                <w:lang w:val="en-US" w:bidi="ar-DZ"/>
              </w:rPr>
              <w:t xml:space="preserve">قسم العلوم </w:t>
            </w:r>
            <w:r w:rsidR="00632004" w:rsidRPr="00F33332">
              <w:rPr>
                <w:rFonts w:ascii="Sakkal Majalla" w:hAnsi="Sakkal Majalla" w:cs="Sakkal Majalla"/>
                <w:sz w:val="24"/>
                <w:szCs w:val="24"/>
                <w:rtl/>
                <w:lang w:val="en-US" w:bidi="ar-DZ"/>
              </w:rPr>
              <w:t xml:space="preserve">المالية                                                                    </w:t>
            </w:r>
            <w:r w:rsidR="001207E2" w:rsidRPr="00F33332">
              <w:rPr>
                <w:rFonts w:ascii="Sakkal Majalla" w:hAnsi="Sakkal Majalla" w:cs="Sakkal Majalla" w:hint="cs"/>
                <w:sz w:val="24"/>
                <w:szCs w:val="24"/>
                <w:rtl/>
                <w:lang w:val="en-US" w:bidi="ar-DZ"/>
              </w:rPr>
              <w:t xml:space="preserve">                                                                                                                          </w:t>
            </w:r>
            <w:r w:rsidR="00632004" w:rsidRPr="00F33332">
              <w:rPr>
                <w:rFonts w:ascii="Sakkal Majalla" w:hAnsi="Sakkal Majalla" w:cs="Sakkal Majalla"/>
                <w:sz w:val="24"/>
                <w:szCs w:val="24"/>
                <w:rtl/>
                <w:lang w:val="en-US" w:bidi="ar-DZ"/>
              </w:rPr>
              <w:t xml:space="preserve">                            </w:t>
            </w:r>
            <w:proofErr w:type="spellStart"/>
            <w:r w:rsidRPr="00F33332">
              <w:rPr>
                <w:rFonts w:ascii="Sakkal Majalla" w:hAnsi="Sakkal Majalla" w:cs="Sakkal Majalla"/>
                <w:sz w:val="24"/>
                <w:szCs w:val="24"/>
                <w:rtl/>
                <w:lang w:val="en-US" w:bidi="ar-DZ"/>
              </w:rPr>
              <w:t>السنة:</w:t>
            </w:r>
            <w:proofErr w:type="spellEnd"/>
            <w:r w:rsidRPr="00F33332">
              <w:rPr>
                <w:rFonts w:ascii="Sakkal Majalla" w:hAnsi="Sakkal Majalla" w:cs="Sakkal Majalla"/>
                <w:sz w:val="24"/>
                <w:szCs w:val="24"/>
                <w:rtl/>
                <w:lang w:val="en-US" w:bidi="ar-DZ"/>
              </w:rPr>
              <w:t xml:space="preserve"> </w:t>
            </w:r>
            <w:r w:rsidR="004B2C7F">
              <w:rPr>
                <w:rFonts w:ascii="Sakkal Majalla" w:hAnsi="Sakkal Majalla" w:cs="Sakkal Majalla" w:hint="cs"/>
                <w:sz w:val="24"/>
                <w:szCs w:val="24"/>
                <w:rtl/>
                <w:lang w:val="en-US" w:bidi="ar-DZ"/>
              </w:rPr>
              <w:t xml:space="preserve">ثانية </w:t>
            </w:r>
            <w:proofErr w:type="spellStart"/>
            <w:r w:rsidR="004B2C7F">
              <w:rPr>
                <w:rFonts w:ascii="Sakkal Majalla" w:hAnsi="Sakkal Majalla" w:cs="Sakkal Majalla" w:hint="cs"/>
                <w:sz w:val="24"/>
                <w:szCs w:val="24"/>
                <w:rtl/>
                <w:lang w:val="en-US" w:bidi="ar-DZ"/>
              </w:rPr>
              <w:t>ماستر</w:t>
            </w:r>
            <w:proofErr w:type="spellEnd"/>
          </w:p>
          <w:p w:rsidR="009D70B4" w:rsidRPr="00F33332" w:rsidRDefault="004B2C7F" w:rsidP="009D70B4">
            <w:pPr>
              <w:bidi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  <w:lang w:val="en-US" w:bidi="ar-DZ"/>
              </w:rPr>
            </w:pPr>
            <w:proofErr w:type="gramStart"/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 w:bidi="ar-DZ"/>
              </w:rPr>
              <w:t>تدقيق</w:t>
            </w:r>
            <w:proofErr w:type="gramEnd"/>
            <w:r>
              <w:rPr>
                <w:rFonts w:ascii="Sakkal Majalla" w:hAnsi="Sakkal Majalla" w:cs="Sakkal Majalla" w:hint="cs"/>
                <w:sz w:val="24"/>
                <w:szCs w:val="24"/>
                <w:rtl/>
                <w:lang w:val="en-US" w:bidi="ar-DZ"/>
              </w:rPr>
              <w:t xml:space="preserve"> ومحاسبة</w:t>
            </w:r>
          </w:p>
          <w:p w:rsidR="0087496D" w:rsidRPr="00F33332" w:rsidRDefault="00142F46" w:rsidP="004D4B87">
            <w:pPr>
              <w:bidi/>
              <w:jc w:val="center"/>
              <w:rPr>
                <w:rFonts w:ascii="Sakkal Majalla" w:hAnsi="Sakkal Majalla" w:cs="Sakkal Majalla"/>
                <w:b w:val="0"/>
                <w:bCs w:val="0"/>
                <w:sz w:val="24"/>
                <w:szCs w:val="24"/>
                <w:rtl/>
                <w:lang w:val="en-US" w:bidi="ar-DZ"/>
              </w:rPr>
            </w:pPr>
            <w:proofErr w:type="spellStart"/>
            <w:r w:rsidRPr="00F33332">
              <w:rPr>
                <w:rFonts w:ascii="Sakkal Majalla" w:hAnsi="Sakkal Majalla" w:cs="Sakkal Majalla"/>
                <w:sz w:val="24"/>
                <w:szCs w:val="24"/>
                <w:rtl/>
                <w:lang w:val="en-US" w:bidi="ar-DZ"/>
              </w:rPr>
              <w:t>إمتحان</w:t>
            </w:r>
            <w:proofErr w:type="spellEnd"/>
            <w:r w:rsidR="004D4B87" w:rsidRPr="00F33332">
              <w:rPr>
                <w:rFonts w:ascii="Sakkal Majalla" w:hAnsi="Sakkal Majalla" w:cs="Sakkal Majalla"/>
                <w:sz w:val="24"/>
                <w:szCs w:val="24"/>
                <w:rtl/>
                <w:lang w:val="en-US" w:bidi="ar-DZ"/>
              </w:rPr>
              <w:t xml:space="preserve"> </w:t>
            </w:r>
            <w:r w:rsidR="00632004" w:rsidRPr="00F33332">
              <w:rPr>
                <w:rFonts w:ascii="Sakkal Majalla" w:hAnsi="Sakkal Majalla" w:cs="Sakkal Majalla"/>
                <w:sz w:val="24"/>
                <w:szCs w:val="24"/>
                <w:rtl/>
                <w:lang w:val="en-US" w:bidi="ar-DZ"/>
              </w:rPr>
              <w:t xml:space="preserve"> </w:t>
            </w:r>
            <w:r w:rsidR="0087496D" w:rsidRPr="00F33332">
              <w:rPr>
                <w:rFonts w:ascii="Sakkal Majalla" w:hAnsi="Sakkal Majalla" w:cs="Sakkal Majalla"/>
                <w:sz w:val="24"/>
                <w:szCs w:val="24"/>
                <w:rtl/>
                <w:lang w:val="en-US" w:bidi="ar-DZ"/>
              </w:rPr>
              <w:t>في</w:t>
            </w:r>
            <w:r w:rsidR="004D4B87" w:rsidRPr="00F33332">
              <w:rPr>
                <w:rFonts w:ascii="Sakkal Majalla" w:hAnsi="Sakkal Majalla" w:cs="Sakkal Majalla"/>
                <w:sz w:val="24"/>
                <w:szCs w:val="24"/>
                <w:rtl/>
                <w:lang w:val="en-US" w:bidi="ar-DZ"/>
              </w:rPr>
              <w:t xml:space="preserve"> مقياس</w:t>
            </w:r>
            <w:r w:rsidR="0087496D" w:rsidRPr="00F33332">
              <w:rPr>
                <w:rFonts w:ascii="Sakkal Majalla" w:hAnsi="Sakkal Majalla" w:cs="Sakkal Majalla"/>
                <w:sz w:val="24"/>
                <w:szCs w:val="24"/>
                <w:rtl/>
                <w:lang w:val="en-US" w:bidi="ar-DZ"/>
              </w:rPr>
              <w:t xml:space="preserve"> </w:t>
            </w:r>
            <w:r w:rsidR="00B54F62" w:rsidRPr="00F33332">
              <w:rPr>
                <w:rFonts w:ascii="Sakkal Majalla" w:hAnsi="Sakkal Majalla" w:cs="Sakkal Majalla"/>
                <w:sz w:val="24"/>
                <w:szCs w:val="24"/>
                <w:rtl/>
                <w:lang w:val="en-US" w:bidi="ar-DZ"/>
              </w:rPr>
              <w:t>التدقيق البنكي</w:t>
            </w:r>
          </w:p>
          <w:p w:rsidR="001207E2" w:rsidRPr="00C04838" w:rsidRDefault="001207E2" w:rsidP="001207E2">
            <w:pPr>
              <w:bidi/>
              <w:rPr>
                <w:b w:val="0"/>
                <w:bCs w:val="0"/>
                <w:color w:val="002060"/>
                <w:rtl/>
                <w:lang w:val="en-US" w:bidi="ar-DZ"/>
              </w:rPr>
            </w:pPr>
            <w:proofErr w:type="spellStart"/>
            <w:r w:rsidRPr="00F33332">
              <w:rPr>
                <w:rFonts w:ascii="Sakkal Majalla" w:hAnsi="Sakkal Majalla" w:cs="Sakkal Majalla"/>
                <w:sz w:val="24"/>
                <w:szCs w:val="24"/>
                <w:rtl/>
                <w:lang w:val="en-US" w:bidi="ar-DZ"/>
              </w:rPr>
              <w:t>الإسم</w:t>
            </w:r>
            <w:proofErr w:type="spellEnd"/>
            <w:r w:rsidRPr="00F33332">
              <w:rPr>
                <w:rFonts w:ascii="Sakkal Majalla" w:hAnsi="Sakkal Majalla" w:cs="Sakkal Majalla"/>
                <w:sz w:val="24"/>
                <w:szCs w:val="24"/>
                <w:rtl/>
                <w:lang w:val="en-US" w:bidi="ar-DZ"/>
              </w:rPr>
              <w:t xml:space="preserve"> واللقب: ....................................      </w:t>
            </w:r>
            <w:r w:rsidRPr="00F33332">
              <w:rPr>
                <w:rFonts w:ascii="Sakkal Majalla" w:hAnsi="Sakkal Majalla" w:cs="Sakkal Majalla" w:hint="cs"/>
                <w:sz w:val="24"/>
                <w:szCs w:val="24"/>
                <w:rtl/>
                <w:lang w:val="en-US" w:bidi="ar-DZ"/>
              </w:rPr>
              <w:t xml:space="preserve">                                      </w:t>
            </w:r>
            <w:r w:rsidRPr="00F33332">
              <w:rPr>
                <w:rFonts w:ascii="Sakkal Majalla" w:hAnsi="Sakkal Majalla" w:cs="Sakkal Majalla"/>
                <w:sz w:val="24"/>
                <w:szCs w:val="24"/>
                <w:rtl/>
                <w:lang w:val="en-US" w:bidi="ar-DZ"/>
              </w:rPr>
              <w:t xml:space="preserve">    الفوج:.................................     </w:t>
            </w:r>
            <w:r w:rsidRPr="00F33332">
              <w:rPr>
                <w:rFonts w:ascii="Sakkal Majalla" w:hAnsi="Sakkal Majalla" w:cs="Sakkal Majalla" w:hint="cs"/>
                <w:sz w:val="24"/>
                <w:szCs w:val="24"/>
                <w:rtl/>
                <w:lang w:val="en-US" w:bidi="ar-DZ"/>
              </w:rPr>
              <w:t xml:space="preserve">                                   </w:t>
            </w:r>
            <w:r w:rsidRPr="00F33332">
              <w:rPr>
                <w:rFonts w:ascii="Sakkal Majalla" w:hAnsi="Sakkal Majalla" w:cs="Sakkal Majalla"/>
                <w:sz w:val="24"/>
                <w:szCs w:val="24"/>
                <w:rtl/>
                <w:lang w:val="en-US" w:bidi="ar-DZ"/>
              </w:rPr>
              <w:t xml:space="preserve"> الرقم </w:t>
            </w:r>
            <w:proofErr w:type="spellStart"/>
            <w:r w:rsidRPr="00F33332">
              <w:rPr>
                <w:rFonts w:ascii="Sakkal Majalla" w:hAnsi="Sakkal Majalla" w:cs="Sakkal Majalla"/>
                <w:sz w:val="24"/>
                <w:szCs w:val="24"/>
                <w:rtl/>
                <w:lang w:val="en-US" w:bidi="ar-DZ"/>
              </w:rPr>
              <w:t>السري</w:t>
            </w:r>
            <w:proofErr w:type="gramStart"/>
            <w:r w:rsidRPr="00F33332">
              <w:rPr>
                <w:rFonts w:ascii="Sakkal Majalla" w:hAnsi="Sakkal Majalla" w:cs="Sakkal Majalla"/>
                <w:sz w:val="24"/>
                <w:szCs w:val="24"/>
                <w:rtl/>
                <w:lang w:val="en-US" w:bidi="ar-DZ"/>
              </w:rPr>
              <w:t>:</w:t>
            </w:r>
            <w:proofErr w:type="spellEnd"/>
            <w:r w:rsidRPr="00F33332">
              <w:rPr>
                <w:rFonts w:ascii="Sakkal Majalla" w:hAnsi="Sakkal Majalla" w:cs="Sakkal Majalla"/>
                <w:sz w:val="24"/>
                <w:szCs w:val="24"/>
                <w:rtl/>
                <w:lang w:val="en-US" w:bidi="ar-DZ"/>
              </w:rPr>
              <w:t xml:space="preserve"> .</w:t>
            </w:r>
            <w:proofErr w:type="gramEnd"/>
            <w:r w:rsidRPr="00F33332">
              <w:rPr>
                <w:rFonts w:ascii="Sakkal Majalla" w:hAnsi="Sakkal Majalla" w:cs="Sakkal Majalla"/>
                <w:sz w:val="24"/>
                <w:szCs w:val="24"/>
                <w:rtl/>
                <w:lang w:val="en-US" w:bidi="ar-DZ"/>
              </w:rPr>
              <w:t>........................</w:t>
            </w:r>
            <w:r w:rsidRPr="00C04838">
              <w:rPr>
                <w:rFonts w:hint="cs"/>
                <w:color w:val="002060"/>
                <w:rtl/>
                <w:lang w:val="en-US" w:bidi="ar-DZ"/>
              </w:rPr>
              <w:t xml:space="preserve">    </w:t>
            </w:r>
          </w:p>
        </w:tc>
      </w:tr>
    </w:tbl>
    <w:p w:rsidR="00C659C0" w:rsidRPr="00F33332" w:rsidRDefault="001207E2" w:rsidP="001207E2">
      <w:pPr>
        <w:tabs>
          <w:tab w:val="right" w:pos="283"/>
        </w:tabs>
        <w:bidi/>
        <w:spacing w:before="100" w:beforeAutospacing="1" w:after="0" w:line="240" w:lineRule="auto"/>
        <w:rPr>
          <w:rFonts w:ascii="Sakkal Majalla" w:hAnsi="Sakkal Majalla" w:cs="Sakkal Majalla"/>
          <w:b/>
          <w:bCs/>
          <w:sz w:val="24"/>
          <w:szCs w:val="24"/>
          <w:rtl/>
          <w:lang w:val="en-US" w:bidi="ar-DZ"/>
        </w:rPr>
      </w:pPr>
      <w:r w:rsidRPr="00F33332">
        <w:rPr>
          <w:rFonts w:ascii="Sakkal Majalla" w:hAnsi="Sakkal Majalla" w:cs="Sakkal Majalla"/>
          <w:b/>
          <w:bCs/>
          <w:sz w:val="24"/>
          <w:szCs w:val="24"/>
          <w:rtl/>
          <w:lang w:val="en-US" w:bidi="ar-DZ"/>
        </w:rPr>
        <w:t xml:space="preserve">                                                                                                   </w:t>
      </w:r>
      <w:r w:rsidRPr="00F33332">
        <w:rPr>
          <w:rFonts w:ascii="Sakkal Majalla" w:hAnsi="Sakkal Majalla" w:cs="Sakkal Majalla" w:hint="cs"/>
          <w:b/>
          <w:bCs/>
          <w:sz w:val="24"/>
          <w:szCs w:val="24"/>
          <w:rtl/>
          <w:lang w:val="en-US" w:bidi="ar-DZ"/>
        </w:rPr>
        <w:t xml:space="preserve">                                              </w:t>
      </w:r>
      <w:r w:rsidRPr="00F33332">
        <w:rPr>
          <w:rFonts w:ascii="Sakkal Majalla" w:hAnsi="Sakkal Majalla" w:cs="Sakkal Majalla"/>
          <w:b/>
          <w:bCs/>
          <w:sz w:val="24"/>
          <w:szCs w:val="24"/>
          <w:rtl/>
          <w:lang w:val="en-US" w:bidi="ar-DZ"/>
        </w:rPr>
        <w:t xml:space="preserve">           </w:t>
      </w:r>
      <w:r w:rsidRPr="00F33332">
        <w:rPr>
          <w:rFonts w:ascii="Sakkal Majalla" w:hAnsi="Sakkal Majalla" w:cs="Sakkal Majalla" w:hint="cs"/>
          <w:b/>
          <w:bCs/>
          <w:sz w:val="24"/>
          <w:szCs w:val="24"/>
          <w:rtl/>
          <w:lang w:val="en-US" w:bidi="ar-DZ"/>
        </w:rPr>
        <w:t xml:space="preserve">            </w:t>
      </w:r>
      <w:r w:rsidR="00C04838" w:rsidRPr="00F33332">
        <w:rPr>
          <w:rFonts w:ascii="Sakkal Majalla" w:hAnsi="Sakkal Majalla" w:cs="Sakkal Majalla" w:hint="cs"/>
          <w:b/>
          <w:bCs/>
          <w:sz w:val="24"/>
          <w:szCs w:val="24"/>
          <w:rtl/>
          <w:lang w:val="en-US" w:bidi="ar-DZ"/>
        </w:rPr>
        <w:t xml:space="preserve">  </w:t>
      </w:r>
      <w:r w:rsidRPr="00F33332">
        <w:rPr>
          <w:rFonts w:ascii="Sakkal Majalla" w:hAnsi="Sakkal Majalla" w:cs="Sakkal Majalla" w:hint="cs"/>
          <w:b/>
          <w:bCs/>
          <w:sz w:val="24"/>
          <w:szCs w:val="24"/>
          <w:rtl/>
          <w:lang w:val="en-US" w:bidi="ar-DZ"/>
        </w:rPr>
        <w:t xml:space="preserve">                         </w:t>
      </w:r>
      <w:r w:rsidRPr="00F33332">
        <w:rPr>
          <w:rFonts w:ascii="Sakkal Majalla" w:hAnsi="Sakkal Majalla" w:cs="Sakkal Majalla"/>
          <w:b/>
          <w:bCs/>
          <w:sz w:val="24"/>
          <w:szCs w:val="24"/>
          <w:rtl/>
          <w:lang w:val="en-US" w:bidi="ar-DZ"/>
        </w:rPr>
        <w:t xml:space="preserve">        الرقم </w:t>
      </w:r>
      <w:proofErr w:type="spellStart"/>
      <w:r w:rsidRPr="00F33332">
        <w:rPr>
          <w:rFonts w:ascii="Sakkal Majalla" w:hAnsi="Sakkal Majalla" w:cs="Sakkal Majalla"/>
          <w:b/>
          <w:bCs/>
          <w:sz w:val="24"/>
          <w:szCs w:val="24"/>
          <w:rtl/>
          <w:lang w:val="en-US" w:bidi="ar-DZ"/>
        </w:rPr>
        <w:t>السري</w:t>
      </w:r>
      <w:proofErr w:type="gramStart"/>
      <w:r w:rsidRPr="00F33332">
        <w:rPr>
          <w:rFonts w:ascii="Sakkal Majalla" w:hAnsi="Sakkal Majalla" w:cs="Sakkal Majalla"/>
          <w:b/>
          <w:bCs/>
          <w:sz w:val="24"/>
          <w:szCs w:val="24"/>
          <w:rtl/>
          <w:lang w:val="en-US" w:bidi="ar-DZ"/>
        </w:rPr>
        <w:t>:</w:t>
      </w:r>
      <w:proofErr w:type="spellEnd"/>
      <w:r w:rsidRPr="00F33332">
        <w:rPr>
          <w:rFonts w:ascii="Sakkal Majalla" w:hAnsi="Sakkal Majalla" w:cs="Sakkal Majalla"/>
          <w:b/>
          <w:bCs/>
          <w:sz w:val="24"/>
          <w:szCs w:val="24"/>
          <w:rtl/>
          <w:lang w:val="en-US" w:bidi="ar-DZ"/>
        </w:rPr>
        <w:t>.</w:t>
      </w:r>
      <w:proofErr w:type="gramEnd"/>
      <w:r w:rsidRPr="00F33332">
        <w:rPr>
          <w:rFonts w:ascii="Sakkal Majalla" w:hAnsi="Sakkal Majalla" w:cs="Sakkal Majalla"/>
          <w:b/>
          <w:bCs/>
          <w:sz w:val="24"/>
          <w:szCs w:val="24"/>
          <w:rtl/>
          <w:lang w:val="en-US" w:bidi="ar-DZ"/>
        </w:rPr>
        <w:t>.......</w:t>
      </w:r>
      <w:r w:rsidRPr="00F33332">
        <w:rPr>
          <w:rFonts w:ascii="Sakkal Majalla" w:hAnsi="Sakkal Majalla" w:cs="Sakkal Majalla" w:hint="cs"/>
          <w:b/>
          <w:bCs/>
          <w:sz w:val="24"/>
          <w:szCs w:val="24"/>
          <w:rtl/>
          <w:lang w:val="en-US" w:bidi="ar-DZ"/>
        </w:rPr>
        <w:t>.........</w:t>
      </w:r>
      <w:r w:rsidRPr="00F33332">
        <w:rPr>
          <w:rFonts w:ascii="Sakkal Majalla" w:hAnsi="Sakkal Majalla" w:cs="Sakkal Majalla"/>
          <w:b/>
          <w:bCs/>
          <w:sz w:val="24"/>
          <w:szCs w:val="24"/>
          <w:rtl/>
          <w:lang w:val="en-US" w:bidi="ar-DZ"/>
        </w:rPr>
        <w:t>.........</w:t>
      </w:r>
    </w:p>
    <w:p w:rsidR="00E31529" w:rsidRDefault="00B56EB1" w:rsidP="008D498F">
      <w:pPr>
        <w:tabs>
          <w:tab w:val="right" w:pos="283"/>
        </w:tabs>
        <w:bidi/>
        <w:spacing w:after="0"/>
        <w:ind w:left="283" w:hanging="283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</w:pPr>
      <w:proofErr w:type="gramStart"/>
      <w:r w:rsidRPr="00F33332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  <w:t>ال</w:t>
      </w:r>
      <w:r w:rsidR="004B2C7F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>تمرين</w:t>
      </w:r>
      <w:proofErr w:type="gramEnd"/>
      <w:r w:rsidR="000A4B30" w:rsidRPr="00F33332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  <w:t xml:space="preserve"> </w:t>
      </w:r>
      <w:proofErr w:type="spellStart"/>
      <w:r w:rsidR="000A4B30" w:rsidRPr="00F33332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  <w:t>الأول:</w:t>
      </w:r>
      <w:proofErr w:type="spellEnd"/>
      <w:r w:rsidR="000A4B30" w:rsidRPr="00F33332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  <w:t xml:space="preserve"> (</w:t>
      </w:r>
      <w:r w:rsidR="005301DB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>5 نقاط</w:t>
      </w:r>
      <w:proofErr w:type="spellStart"/>
      <w:r w:rsidR="000A4B30" w:rsidRPr="00F33332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  <w:t>)</w:t>
      </w:r>
      <w:proofErr w:type="spellEnd"/>
      <w:r w:rsidR="004B2C7F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 xml:space="preserve"> أجب عما يلي:</w:t>
      </w:r>
    </w:p>
    <w:p w:rsidR="004B2C7F" w:rsidRPr="005301DB" w:rsidRDefault="00B71EC8" w:rsidP="008D498F">
      <w:pPr>
        <w:pStyle w:val="Paragraphedeliste"/>
        <w:numPr>
          <w:ilvl w:val="0"/>
          <w:numId w:val="18"/>
        </w:numPr>
        <w:tabs>
          <w:tab w:val="right" w:pos="283"/>
        </w:tabs>
        <w:bidi/>
        <w:spacing w:after="0"/>
        <w:ind w:left="283" w:hanging="283"/>
        <w:rPr>
          <w:rFonts w:ascii="Sakkal Majalla" w:hAnsi="Sakkal Majalla" w:cs="Sakkal Majalla"/>
          <w:sz w:val="28"/>
          <w:szCs w:val="28"/>
          <w:lang w:val="en-US" w:bidi="ar-DZ"/>
        </w:rPr>
      </w:pPr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كيف يمكن الحكم </w:t>
      </w:r>
      <w:proofErr w:type="gramStart"/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على</w:t>
      </w:r>
      <w:proofErr w:type="gramEnd"/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أنه يوجد نظام رقابة داخلي سليم </w:t>
      </w:r>
      <w:proofErr w:type="spellStart"/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؟</w:t>
      </w:r>
      <w:proofErr w:type="spellEnd"/>
    </w:p>
    <w:p w:rsidR="00B71EC8" w:rsidRPr="005301DB" w:rsidRDefault="00B71EC8" w:rsidP="008D498F">
      <w:pPr>
        <w:tabs>
          <w:tab w:val="right" w:pos="283"/>
        </w:tabs>
        <w:bidi/>
        <w:spacing w:after="0"/>
        <w:ind w:left="283" w:hanging="283"/>
        <w:rPr>
          <w:rFonts w:ascii="Sakkal Majalla" w:hAnsi="Sakkal Majalla" w:cs="Sakkal Majalla"/>
          <w:sz w:val="28"/>
          <w:szCs w:val="28"/>
          <w:lang w:val="en-US" w:bidi="ar-DZ"/>
        </w:rPr>
      </w:pPr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من خلال  وجود نظام </w:t>
      </w:r>
      <w:proofErr w:type="spellStart"/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محكم،</w:t>
      </w:r>
      <w:proofErr w:type="spellEnd"/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قلة </w:t>
      </w:r>
      <w:proofErr w:type="spellStart"/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الأخطاء،</w:t>
      </w:r>
      <w:proofErr w:type="spellEnd"/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</w:t>
      </w:r>
      <w:proofErr w:type="spellStart"/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الإممثال</w:t>
      </w:r>
      <w:proofErr w:type="spellEnd"/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</w:t>
      </w:r>
      <w:proofErr w:type="spellStart"/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للمعايير،</w:t>
      </w:r>
      <w:proofErr w:type="spellEnd"/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الأهداف والسياسات واضحة.......</w:t>
      </w:r>
      <w:proofErr w:type="spellStart"/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ألخ</w:t>
      </w:r>
      <w:proofErr w:type="spellEnd"/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.</w:t>
      </w:r>
    </w:p>
    <w:p w:rsidR="00B71EC8" w:rsidRPr="005301DB" w:rsidRDefault="00B71EC8" w:rsidP="008D498F">
      <w:pPr>
        <w:pStyle w:val="Paragraphedeliste"/>
        <w:numPr>
          <w:ilvl w:val="0"/>
          <w:numId w:val="18"/>
        </w:numPr>
        <w:tabs>
          <w:tab w:val="right" w:pos="283"/>
        </w:tabs>
        <w:bidi/>
        <w:spacing w:after="0"/>
        <w:ind w:left="283" w:hanging="283"/>
        <w:rPr>
          <w:rFonts w:ascii="Sakkal Majalla" w:hAnsi="Sakkal Majalla" w:cs="Sakkal Majalla"/>
          <w:sz w:val="28"/>
          <w:szCs w:val="28"/>
          <w:lang w:val="en-US" w:bidi="ar-DZ"/>
        </w:rPr>
      </w:pPr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هل يسمح </w:t>
      </w:r>
      <w:proofErr w:type="spellStart"/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الإعتماد</w:t>
      </w:r>
      <w:proofErr w:type="spellEnd"/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على أسلوب المعاينات بالحصول على نتائج </w:t>
      </w:r>
      <w:proofErr w:type="spellStart"/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معقولة؟</w:t>
      </w:r>
      <w:proofErr w:type="spellEnd"/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نعم </w:t>
      </w:r>
    </w:p>
    <w:p w:rsidR="00B71EC8" w:rsidRPr="005301DB" w:rsidRDefault="00B71EC8" w:rsidP="008D498F">
      <w:pPr>
        <w:pStyle w:val="Paragraphedeliste"/>
        <w:numPr>
          <w:ilvl w:val="0"/>
          <w:numId w:val="18"/>
        </w:numPr>
        <w:tabs>
          <w:tab w:val="right" w:pos="283"/>
        </w:tabs>
        <w:bidi/>
        <w:spacing w:after="0"/>
        <w:ind w:left="283" w:hanging="283"/>
        <w:rPr>
          <w:rFonts w:ascii="Sakkal Majalla" w:hAnsi="Sakkal Majalla" w:cs="Sakkal Majalla"/>
          <w:sz w:val="28"/>
          <w:szCs w:val="28"/>
          <w:lang w:val="en-US" w:bidi="ar-DZ"/>
        </w:rPr>
      </w:pPr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ما هو الهدف من تدقيق دورة </w:t>
      </w:r>
      <w:proofErr w:type="spellStart"/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الإقراض؟</w:t>
      </w:r>
      <w:proofErr w:type="spellEnd"/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</w:t>
      </w:r>
      <w:proofErr w:type="gramStart"/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حماية</w:t>
      </w:r>
      <w:proofErr w:type="gramEnd"/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حقوق البنك</w:t>
      </w:r>
    </w:p>
    <w:p w:rsidR="00B71EC8" w:rsidRPr="005301DB" w:rsidRDefault="00E83734" w:rsidP="008D498F">
      <w:pPr>
        <w:pStyle w:val="Paragraphedeliste"/>
        <w:numPr>
          <w:ilvl w:val="0"/>
          <w:numId w:val="18"/>
        </w:numPr>
        <w:tabs>
          <w:tab w:val="right" w:pos="283"/>
        </w:tabs>
        <w:bidi/>
        <w:spacing w:after="0"/>
        <w:ind w:left="283" w:hanging="283"/>
        <w:rPr>
          <w:rFonts w:ascii="Sakkal Majalla" w:hAnsi="Sakkal Majalla" w:cs="Sakkal Majalla"/>
          <w:sz w:val="28"/>
          <w:szCs w:val="28"/>
          <w:lang w:val="en-US" w:bidi="ar-DZ"/>
        </w:rPr>
      </w:pPr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هل العملات الإلكترونية تضعف من عمل </w:t>
      </w:r>
      <w:proofErr w:type="spellStart"/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البنوك؟</w:t>
      </w:r>
      <w:proofErr w:type="spellEnd"/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نعم</w:t>
      </w:r>
    </w:p>
    <w:p w:rsidR="00E83734" w:rsidRPr="005301DB" w:rsidRDefault="00E83734" w:rsidP="008D498F">
      <w:pPr>
        <w:pStyle w:val="Paragraphedeliste"/>
        <w:numPr>
          <w:ilvl w:val="0"/>
          <w:numId w:val="18"/>
        </w:numPr>
        <w:tabs>
          <w:tab w:val="right" w:pos="283"/>
        </w:tabs>
        <w:bidi/>
        <w:spacing w:after="0"/>
        <w:ind w:left="283" w:hanging="283"/>
        <w:rPr>
          <w:rFonts w:ascii="Sakkal Majalla" w:hAnsi="Sakkal Majalla" w:cs="Sakkal Majalla"/>
          <w:sz w:val="28"/>
          <w:szCs w:val="28"/>
          <w:lang w:val="en-US" w:bidi="ar-DZ"/>
        </w:rPr>
      </w:pPr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لماذا تختلف المخاطر التي تتعرض لها البنوك عن المخاطر في المؤسسات </w:t>
      </w:r>
      <w:proofErr w:type="spellStart"/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الإقتصادية؟</w:t>
      </w:r>
      <w:proofErr w:type="spellEnd"/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لأنها ذات طبيعة خاصة</w:t>
      </w:r>
    </w:p>
    <w:p w:rsidR="00E83734" w:rsidRPr="005301DB" w:rsidRDefault="00E83734" w:rsidP="008D498F">
      <w:pPr>
        <w:pStyle w:val="Paragraphedeliste"/>
        <w:numPr>
          <w:ilvl w:val="0"/>
          <w:numId w:val="18"/>
        </w:numPr>
        <w:tabs>
          <w:tab w:val="right" w:pos="283"/>
        </w:tabs>
        <w:bidi/>
        <w:spacing w:after="0"/>
        <w:ind w:left="283" w:hanging="283"/>
        <w:rPr>
          <w:rFonts w:ascii="Sakkal Majalla" w:hAnsi="Sakkal Majalla" w:cs="Sakkal Majalla"/>
          <w:sz w:val="28"/>
          <w:szCs w:val="28"/>
          <w:lang w:val="en-US" w:bidi="ar-DZ"/>
        </w:rPr>
      </w:pPr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ما هو الدور الأساسي للمدقق في حالة القطاع المصرفي؟</w:t>
      </w:r>
    </w:p>
    <w:p w:rsidR="00E83734" w:rsidRPr="00C07141" w:rsidRDefault="00E83734" w:rsidP="00C07141">
      <w:pPr>
        <w:tabs>
          <w:tab w:val="right" w:pos="283"/>
        </w:tabs>
        <w:bidi/>
        <w:spacing w:after="0"/>
        <w:rPr>
          <w:rFonts w:ascii="Sakkal Majalla" w:hAnsi="Sakkal Majalla" w:cs="Sakkal Majalla"/>
          <w:sz w:val="28"/>
          <w:szCs w:val="28"/>
          <w:lang w:val="en-US" w:bidi="ar-DZ"/>
        </w:rPr>
      </w:pPr>
      <w:r w:rsidRPr="00C07141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الحفاظ على ثقة السوق في القوائم المالية وبالتالي يرتبط هذا الدور </w:t>
      </w:r>
      <w:proofErr w:type="spellStart"/>
      <w:r w:rsidRPr="00C07141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بالإستقرار</w:t>
      </w:r>
      <w:proofErr w:type="spellEnd"/>
      <w:r w:rsidRPr="00C07141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المالي</w:t>
      </w:r>
    </w:p>
    <w:p w:rsidR="00E83734" w:rsidRPr="005301DB" w:rsidRDefault="00F17D47" w:rsidP="008D498F">
      <w:pPr>
        <w:pStyle w:val="Paragraphedeliste"/>
        <w:numPr>
          <w:ilvl w:val="0"/>
          <w:numId w:val="18"/>
        </w:numPr>
        <w:tabs>
          <w:tab w:val="right" w:pos="283"/>
        </w:tabs>
        <w:bidi/>
        <w:spacing w:after="0"/>
        <w:ind w:left="283" w:hanging="283"/>
        <w:rPr>
          <w:rFonts w:ascii="Sakkal Majalla" w:hAnsi="Sakkal Majalla" w:cs="Sakkal Majalla"/>
          <w:sz w:val="28"/>
          <w:szCs w:val="28"/>
          <w:lang w:val="en-US" w:bidi="ar-DZ"/>
        </w:rPr>
      </w:pPr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يجب أن يتميز نظام الرقابة الداخلي بخاصيتين </w:t>
      </w:r>
      <w:proofErr w:type="spellStart"/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أساسيتين،</w:t>
      </w:r>
      <w:proofErr w:type="spellEnd"/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</w:t>
      </w:r>
      <w:proofErr w:type="spellStart"/>
      <w:proofErr w:type="gramStart"/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أذكرهما</w:t>
      </w:r>
      <w:proofErr w:type="gramEnd"/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؟</w:t>
      </w:r>
      <w:proofErr w:type="spellEnd"/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</w:t>
      </w:r>
      <w:proofErr w:type="gramStart"/>
      <w:r w:rsidR="00A23DC1"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السلامة</w:t>
      </w:r>
      <w:proofErr w:type="gramEnd"/>
      <w:r w:rsidR="00A23DC1"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والفعالية</w:t>
      </w:r>
    </w:p>
    <w:p w:rsidR="00A23DC1" w:rsidRPr="005301DB" w:rsidRDefault="00A23DC1" w:rsidP="008D498F">
      <w:pPr>
        <w:pStyle w:val="Paragraphedeliste"/>
        <w:numPr>
          <w:ilvl w:val="0"/>
          <w:numId w:val="18"/>
        </w:numPr>
        <w:tabs>
          <w:tab w:val="right" w:pos="283"/>
        </w:tabs>
        <w:bidi/>
        <w:spacing w:after="0"/>
        <w:ind w:left="283" w:hanging="283"/>
        <w:rPr>
          <w:rFonts w:ascii="Sakkal Majalla" w:hAnsi="Sakkal Majalla" w:cs="Sakkal Majalla"/>
          <w:sz w:val="28"/>
          <w:szCs w:val="28"/>
          <w:lang w:val="en-US" w:bidi="ar-DZ"/>
        </w:rPr>
      </w:pPr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ماذا يشمل نظام الرقابة الداخلية؟ </w:t>
      </w:r>
    </w:p>
    <w:p w:rsidR="00A23DC1" w:rsidRPr="00C07141" w:rsidRDefault="00A23DC1" w:rsidP="00C07141">
      <w:pPr>
        <w:tabs>
          <w:tab w:val="right" w:pos="283"/>
        </w:tabs>
        <w:bidi/>
        <w:spacing w:after="0"/>
        <w:rPr>
          <w:rFonts w:ascii="Sakkal Majalla" w:hAnsi="Sakkal Majalla" w:cs="Sakkal Majalla"/>
          <w:sz w:val="28"/>
          <w:szCs w:val="28"/>
          <w:lang w:val="en-US" w:bidi="ar-DZ"/>
        </w:rPr>
      </w:pPr>
      <w:r w:rsidRPr="00C07141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يشمل مجموعة القوانين </w:t>
      </w:r>
      <w:proofErr w:type="spellStart"/>
      <w:r w:rsidRPr="00C07141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الداخلية،</w:t>
      </w:r>
      <w:proofErr w:type="spellEnd"/>
      <w:r w:rsidRPr="00C07141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وإجراءات وطرق العمل المكتوبة وغير المكتوبة وكذا تعليمات الإدارة</w:t>
      </w:r>
    </w:p>
    <w:p w:rsidR="00263074" w:rsidRDefault="00263074" w:rsidP="008D498F">
      <w:pPr>
        <w:tabs>
          <w:tab w:val="right" w:pos="283"/>
        </w:tabs>
        <w:bidi/>
        <w:spacing w:after="0"/>
        <w:ind w:left="283" w:hanging="283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 xml:space="preserve">التمرين 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>الثاني:</w:t>
      </w:r>
      <w:proofErr w:type="spellEnd"/>
      <w:r w:rsidR="00A06AD9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 xml:space="preserve"> (3 نقاط</w:t>
      </w:r>
      <w:proofErr w:type="spellStart"/>
      <w:r w:rsidR="00A06AD9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>)</w:t>
      </w:r>
      <w:proofErr w:type="spellEnd"/>
      <w:r w:rsidR="008D498F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 xml:space="preserve">  </w:t>
      </w:r>
      <w:proofErr w:type="spellStart"/>
      <w:r w:rsidR="008D498F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>إختر</w:t>
      </w:r>
      <w:proofErr w:type="spellEnd"/>
      <w:r w:rsidR="008D498F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 xml:space="preserve"> الإجابة الصحيحة</w:t>
      </w:r>
    </w:p>
    <w:p w:rsidR="00263074" w:rsidRDefault="00263074" w:rsidP="008D498F">
      <w:pPr>
        <w:pStyle w:val="Paragraphedeliste"/>
        <w:numPr>
          <w:ilvl w:val="0"/>
          <w:numId w:val="19"/>
        </w:numPr>
        <w:tabs>
          <w:tab w:val="right" w:pos="283"/>
        </w:tabs>
        <w:bidi/>
        <w:spacing w:after="0"/>
        <w:ind w:left="283" w:hanging="283"/>
        <w:rPr>
          <w:rFonts w:ascii="Sakkal Majalla" w:hAnsi="Sakkal Majalla" w:cs="Sakkal Majalla"/>
          <w:b/>
          <w:bCs/>
          <w:sz w:val="28"/>
          <w:szCs w:val="28"/>
          <w:u w:val="single"/>
          <w:lang w:val="en-US"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 xml:space="preserve">كل البنوك في الجزائر هي </w:t>
      </w: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>شركات :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 xml:space="preserve"> </w:t>
      </w:r>
    </w:p>
    <w:p w:rsidR="00263074" w:rsidRPr="005301DB" w:rsidRDefault="00263074" w:rsidP="008D498F">
      <w:pPr>
        <w:pStyle w:val="Paragraphedeliste"/>
        <w:numPr>
          <w:ilvl w:val="0"/>
          <w:numId w:val="20"/>
        </w:numPr>
        <w:tabs>
          <w:tab w:val="right" w:pos="283"/>
        </w:tabs>
        <w:bidi/>
        <w:spacing w:after="0"/>
        <w:ind w:left="283" w:hanging="283"/>
        <w:rPr>
          <w:rFonts w:ascii="Sakkal Majalla" w:hAnsi="Sakkal Majalla" w:cs="Sakkal Majalla"/>
          <w:sz w:val="28"/>
          <w:szCs w:val="28"/>
          <w:lang w:val="en-US" w:bidi="ar-DZ"/>
        </w:rPr>
      </w:pPr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ذات مسؤولية محدودة</w:t>
      </w:r>
    </w:p>
    <w:p w:rsidR="00263074" w:rsidRPr="002D6FCF" w:rsidRDefault="00263074" w:rsidP="008D498F">
      <w:pPr>
        <w:pStyle w:val="Paragraphedeliste"/>
        <w:numPr>
          <w:ilvl w:val="0"/>
          <w:numId w:val="20"/>
        </w:numPr>
        <w:tabs>
          <w:tab w:val="right" w:pos="283"/>
        </w:tabs>
        <w:bidi/>
        <w:spacing w:after="0"/>
        <w:ind w:left="283" w:hanging="283"/>
        <w:rPr>
          <w:rFonts w:ascii="Sakkal Majalla" w:hAnsi="Sakkal Majalla" w:cs="Sakkal Majalla"/>
          <w:sz w:val="28"/>
          <w:szCs w:val="28"/>
          <w:highlight w:val="yellow"/>
          <w:lang w:val="en-US" w:bidi="ar-DZ"/>
        </w:rPr>
      </w:pPr>
      <w:proofErr w:type="gramStart"/>
      <w:r w:rsidRPr="002D6FCF">
        <w:rPr>
          <w:rFonts w:ascii="Sakkal Majalla" w:hAnsi="Sakkal Majalla" w:cs="Sakkal Majalla" w:hint="cs"/>
          <w:sz w:val="28"/>
          <w:szCs w:val="28"/>
          <w:highlight w:val="yellow"/>
          <w:rtl/>
          <w:lang w:val="en-US" w:bidi="ar-DZ"/>
        </w:rPr>
        <w:t>مساهمة</w:t>
      </w:r>
      <w:proofErr w:type="gramEnd"/>
    </w:p>
    <w:p w:rsidR="00263074" w:rsidRPr="005301DB" w:rsidRDefault="00263074" w:rsidP="008D498F">
      <w:pPr>
        <w:pStyle w:val="Paragraphedeliste"/>
        <w:numPr>
          <w:ilvl w:val="0"/>
          <w:numId w:val="20"/>
        </w:numPr>
        <w:tabs>
          <w:tab w:val="right" w:pos="283"/>
        </w:tabs>
        <w:bidi/>
        <w:spacing w:after="0"/>
        <w:ind w:left="283" w:hanging="283"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proofErr w:type="gramStart"/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ذات</w:t>
      </w:r>
      <w:proofErr w:type="gramEnd"/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الشخص الوحيد</w:t>
      </w:r>
    </w:p>
    <w:p w:rsidR="004B2C7F" w:rsidRDefault="00263074" w:rsidP="008D498F">
      <w:pPr>
        <w:pStyle w:val="Paragraphedeliste"/>
        <w:numPr>
          <w:ilvl w:val="0"/>
          <w:numId w:val="19"/>
        </w:numPr>
        <w:tabs>
          <w:tab w:val="right" w:pos="283"/>
        </w:tabs>
        <w:bidi/>
        <w:spacing w:after="0"/>
        <w:ind w:left="283" w:hanging="283"/>
        <w:rPr>
          <w:rFonts w:ascii="Sakkal Majalla" w:hAnsi="Sakkal Majalla" w:cs="Sakkal Majalla"/>
          <w:b/>
          <w:bCs/>
          <w:sz w:val="28"/>
          <w:szCs w:val="28"/>
          <w:u w:val="single"/>
          <w:lang w:val="en-US"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 xml:space="preserve">البنوك مجبرة على نشر قوائمها المالية </w:t>
      </w: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>في :</w:t>
      </w:r>
      <w:proofErr w:type="gramEnd"/>
    </w:p>
    <w:p w:rsidR="00263074" w:rsidRPr="002D6FCF" w:rsidRDefault="00263074" w:rsidP="008D498F">
      <w:pPr>
        <w:pStyle w:val="Paragraphedeliste"/>
        <w:numPr>
          <w:ilvl w:val="0"/>
          <w:numId w:val="21"/>
        </w:numPr>
        <w:tabs>
          <w:tab w:val="right" w:pos="283"/>
        </w:tabs>
        <w:bidi/>
        <w:spacing w:after="0"/>
        <w:ind w:left="283" w:hanging="283"/>
        <w:rPr>
          <w:rFonts w:ascii="Sakkal Majalla" w:hAnsi="Sakkal Majalla" w:cs="Sakkal Majalla"/>
          <w:sz w:val="28"/>
          <w:szCs w:val="28"/>
          <w:highlight w:val="yellow"/>
          <w:lang w:val="en-US" w:bidi="ar-DZ"/>
        </w:rPr>
      </w:pPr>
      <w:proofErr w:type="gramStart"/>
      <w:r w:rsidRPr="002D6FCF">
        <w:rPr>
          <w:rFonts w:ascii="Sakkal Majalla" w:hAnsi="Sakkal Majalla" w:cs="Sakkal Majalla" w:hint="cs"/>
          <w:sz w:val="28"/>
          <w:szCs w:val="28"/>
          <w:highlight w:val="yellow"/>
          <w:rtl/>
          <w:lang w:val="en-US" w:bidi="ar-DZ"/>
        </w:rPr>
        <w:t>الست</w:t>
      </w:r>
      <w:proofErr w:type="gramEnd"/>
      <w:r w:rsidRPr="002D6FCF">
        <w:rPr>
          <w:rFonts w:ascii="Sakkal Majalla" w:hAnsi="Sakkal Majalla" w:cs="Sakkal Majalla" w:hint="cs"/>
          <w:sz w:val="28"/>
          <w:szCs w:val="28"/>
          <w:highlight w:val="yellow"/>
          <w:rtl/>
          <w:lang w:val="en-US" w:bidi="ar-DZ"/>
        </w:rPr>
        <w:t xml:space="preserve"> الأشهر الأولى التي تلي السنة المالية</w:t>
      </w:r>
    </w:p>
    <w:p w:rsidR="00263074" w:rsidRPr="005301DB" w:rsidRDefault="00263074" w:rsidP="008D498F">
      <w:pPr>
        <w:pStyle w:val="Paragraphedeliste"/>
        <w:numPr>
          <w:ilvl w:val="0"/>
          <w:numId w:val="21"/>
        </w:numPr>
        <w:tabs>
          <w:tab w:val="right" w:pos="283"/>
        </w:tabs>
        <w:bidi/>
        <w:spacing w:after="0"/>
        <w:ind w:left="283" w:hanging="283"/>
        <w:rPr>
          <w:rFonts w:ascii="Sakkal Majalla" w:hAnsi="Sakkal Majalla" w:cs="Sakkal Majalla"/>
          <w:sz w:val="28"/>
          <w:szCs w:val="28"/>
          <w:lang w:val="en-US" w:bidi="ar-DZ"/>
        </w:rPr>
      </w:pPr>
      <w:proofErr w:type="gramStart"/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الثلاث  الأشهر</w:t>
      </w:r>
      <w:proofErr w:type="gramEnd"/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الأولى التي تلي السنة المالية</w:t>
      </w:r>
    </w:p>
    <w:p w:rsidR="00263074" w:rsidRPr="005301DB" w:rsidRDefault="00263074" w:rsidP="008D498F">
      <w:pPr>
        <w:pStyle w:val="Paragraphedeliste"/>
        <w:numPr>
          <w:ilvl w:val="0"/>
          <w:numId w:val="21"/>
        </w:numPr>
        <w:tabs>
          <w:tab w:val="right" w:pos="283"/>
        </w:tabs>
        <w:bidi/>
        <w:spacing w:after="0"/>
        <w:ind w:left="283" w:hanging="283"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proofErr w:type="gramStart"/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الشهر</w:t>
      </w:r>
      <w:proofErr w:type="gramEnd"/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الأول الذي يلي السنة المالية</w:t>
      </w:r>
    </w:p>
    <w:p w:rsidR="004B2C7F" w:rsidRDefault="00263074" w:rsidP="008D498F">
      <w:pPr>
        <w:pStyle w:val="Paragraphedeliste"/>
        <w:numPr>
          <w:ilvl w:val="0"/>
          <w:numId w:val="19"/>
        </w:numPr>
        <w:tabs>
          <w:tab w:val="right" w:pos="283"/>
        </w:tabs>
        <w:bidi/>
        <w:spacing w:after="0"/>
        <w:ind w:left="283" w:hanging="283"/>
        <w:rPr>
          <w:rFonts w:ascii="Sakkal Majalla" w:hAnsi="Sakkal Majalla" w:cs="Sakkal Majalla"/>
          <w:b/>
          <w:bCs/>
          <w:sz w:val="28"/>
          <w:szCs w:val="28"/>
          <w:u w:val="single"/>
          <w:lang w:val="en-US"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 xml:space="preserve">الفترة المحاسبية للبنوك (أي يتم إعداد القوائم المالية   في </w:t>
      </w: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>البنوك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>)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 xml:space="preserve">  كل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>:</w:t>
      </w:r>
    </w:p>
    <w:p w:rsidR="00263074" w:rsidRPr="002D6FCF" w:rsidRDefault="00263074" w:rsidP="008D498F">
      <w:pPr>
        <w:pStyle w:val="Paragraphedeliste"/>
        <w:numPr>
          <w:ilvl w:val="0"/>
          <w:numId w:val="22"/>
        </w:numPr>
        <w:tabs>
          <w:tab w:val="right" w:pos="283"/>
        </w:tabs>
        <w:bidi/>
        <w:spacing w:after="0"/>
        <w:ind w:left="283" w:hanging="283"/>
        <w:rPr>
          <w:rFonts w:ascii="Sakkal Majalla" w:hAnsi="Sakkal Majalla" w:cs="Sakkal Majalla"/>
          <w:sz w:val="28"/>
          <w:szCs w:val="28"/>
          <w:highlight w:val="yellow"/>
          <w:lang w:val="en-US" w:bidi="ar-DZ"/>
        </w:rPr>
      </w:pPr>
      <w:proofErr w:type="gramStart"/>
      <w:r w:rsidRPr="002D6FCF">
        <w:rPr>
          <w:rFonts w:ascii="Sakkal Majalla" w:hAnsi="Sakkal Majalla" w:cs="Sakkal Majalla" w:hint="cs"/>
          <w:sz w:val="28"/>
          <w:szCs w:val="28"/>
          <w:highlight w:val="yellow"/>
          <w:rtl/>
          <w:lang w:val="en-US" w:bidi="ar-DZ"/>
        </w:rPr>
        <w:t>يوم</w:t>
      </w:r>
      <w:proofErr w:type="gramEnd"/>
    </w:p>
    <w:p w:rsidR="00263074" w:rsidRPr="005301DB" w:rsidRDefault="00263074" w:rsidP="008D498F">
      <w:pPr>
        <w:pStyle w:val="Paragraphedeliste"/>
        <w:numPr>
          <w:ilvl w:val="0"/>
          <w:numId w:val="22"/>
        </w:numPr>
        <w:tabs>
          <w:tab w:val="right" w:pos="283"/>
        </w:tabs>
        <w:bidi/>
        <w:spacing w:after="0"/>
        <w:ind w:left="283" w:hanging="283"/>
        <w:rPr>
          <w:rFonts w:ascii="Sakkal Majalla" w:hAnsi="Sakkal Majalla" w:cs="Sakkal Majalla"/>
          <w:sz w:val="28"/>
          <w:szCs w:val="28"/>
          <w:lang w:val="en-US" w:bidi="ar-DZ"/>
        </w:rPr>
      </w:pPr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3 أشهر</w:t>
      </w:r>
    </w:p>
    <w:p w:rsidR="00263074" w:rsidRPr="005301DB" w:rsidRDefault="00263074" w:rsidP="008D498F">
      <w:pPr>
        <w:pStyle w:val="Paragraphedeliste"/>
        <w:numPr>
          <w:ilvl w:val="0"/>
          <w:numId w:val="22"/>
        </w:numPr>
        <w:tabs>
          <w:tab w:val="right" w:pos="283"/>
        </w:tabs>
        <w:bidi/>
        <w:spacing w:after="0"/>
        <w:ind w:left="283" w:hanging="283"/>
        <w:rPr>
          <w:rFonts w:ascii="Sakkal Majalla" w:hAnsi="Sakkal Majalla" w:cs="Sakkal Majalla"/>
          <w:sz w:val="28"/>
          <w:szCs w:val="28"/>
          <w:lang w:val="en-US" w:bidi="ar-DZ"/>
        </w:rPr>
      </w:pPr>
      <w:proofErr w:type="gramStart"/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سنة</w:t>
      </w:r>
      <w:proofErr w:type="gramEnd"/>
    </w:p>
    <w:p w:rsidR="00C908B0" w:rsidRDefault="00C908B0" w:rsidP="008D498F">
      <w:pPr>
        <w:tabs>
          <w:tab w:val="right" w:pos="283"/>
        </w:tabs>
        <w:bidi/>
        <w:spacing w:after="0"/>
        <w:ind w:left="283" w:hanging="283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>التمرين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>الثالث:</w:t>
      </w:r>
      <w:proofErr w:type="spellEnd"/>
      <w:r w:rsidR="00A06AD9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 xml:space="preserve"> (2 نقاط</w:t>
      </w:r>
      <w:proofErr w:type="spellStart"/>
      <w:r w:rsidR="00A06AD9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>)</w:t>
      </w:r>
      <w:proofErr w:type="spellEnd"/>
    </w:p>
    <w:p w:rsidR="008D498F" w:rsidRDefault="004E0520" w:rsidP="008D498F">
      <w:pPr>
        <w:pStyle w:val="Paragraphedeliste"/>
        <w:numPr>
          <w:ilvl w:val="0"/>
          <w:numId w:val="23"/>
        </w:numPr>
        <w:shd w:val="clear" w:color="auto" w:fill="FFFFFF" w:themeFill="background1"/>
        <w:tabs>
          <w:tab w:val="right" w:pos="283"/>
        </w:tabs>
        <w:bidi/>
        <w:spacing w:after="0"/>
        <w:ind w:left="283" w:hanging="283"/>
        <w:jc w:val="both"/>
        <w:rPr>
          <w:rFonts w:ascii="Sakkal Majalla" w:hAnsi="Sakkal Majalla" w:cs="Sakkal Majalla"/>
          <w:sz w:val="28"/>
          <w:szCs w:val="28"/>
          <w:lang w:bidi="ar-DZ"/>
        </w:rPr>
      </w:pPr>
      <w:proofErr w:type="gramStart"/>
      <w:r w:rsidRPr="008D498F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>أدلة</w:t>
      </w:r>
      <w:proofErr w:type="gramEnd"/>
      <w:r w:rsidRPr="008D498F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 xml:space="preserve"> الإثبات في التدقيق هي عبارة عن </w:t>
      </w:r>
      <w:proofErr w:type="spellStart"/>
      <w:r w:rsidRPr="008D498F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>ماذا؟</w:t>
      </w:r>
      <w:proofErr w:type="spellEnd"/>
      <w:r w:rsidRPr="008D498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إن الإثبات في التدقيق هو كل ما يحصل عليه المدقق من أدلة وقرائن محاسبية </w:t>
      </w:r>
      <w:proofErr w:type="spellStart"/>
      <w:r w:rsidRPr="008D498F">
        <w:rPr>
          <w:rFonts w:ascii="Sakkal Majalla" w:hAnsi="Sakkal Majalla" w:cs="Sakkal Majalla"/>
          <w:sz w:val="28"/>
          <w:szCs w:val="28"/>
          <w:rtl/>
          <w:lang w:bidi="ar-DZ"/>
        </w:rPr>
        <w:t>وغيرها،</w:t>
      </w:r>
      <w:proofErr w:type="spellEnd"/>
      <w:r w:rsidRPr="008D498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مما يستطيع </w:t>
      </w:r>
      <w:proofErr w:type="spellStart"/>
      <w:r w:rsidRPr="008D498F">
        <w:rPr>
          <w:rFonts w:ascii="Sakkal Majalla" w:hAnsi="Sakkal Majalla" w:cs="Sakkal Majalla"/>
          <w:sz w:val="28"/>
          <w:szCs w:val="28"/>
          <w:rtl/>
          <w:lang w:bidi="ar-DZ"/>
        </w:rPr>
        <w:t>به</w:t>
      </w:r>
      <w:proofErr w:type="spellEnd"/>
      <w:r w:rsidRPr="008D498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أن يدعم رأيه الفني المحايد حول صحة البيانات </w:t>
      </w:r>
      <w:proofErr w:type="spellStart"/>
      <w:r w:rsidRPr="008D498F">
        <w:rPr>
          <w:rFonts w:ascii="Sakkal Majalla" w:hAnsi="Sakkal Majalla" w:cs="Sakkal Majalla"/>
          <w:sz w:val="28"/>
          <w:szCs w:val="28"/>
          <w:rtl/>
          <w:lang w:bidi="ar-DZ"/>
        </w:rPr>
        <w:t>المالية،</w:t>
      </w:r>
      <w:proofErr w:type="spellEnd"/>
      <w:r w:rsidRPr="008D498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ويعتبر دليل الإثبات بينة قاطعة في حد ذاتها </w:t>
      </w:r>
    </w:p>
    <w:p w:rsidR="008D498F" w:rsidRDefault="008D498F" w:rsidP="008D498F">
      <w:pPr>
        <w:shd w:val="clear" w:color="auto" w:fill="FFFFFF" w:themeFill="background1"/>
        <w:tabs>
          <w:tab w:val="right" w:pos="283"/>
        </w:tabs>
        <w:bidi/>
        <w:spacing w:after="0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</w:p>
    <w:p w:rsidR="008D498F" w:rsidRPr="008D498F" w:rsidRDefault="008D498F" w:rsidP="008D498F">
      <w:pPr>
        <w:shd w:val="clear" w:color="auto" w:fill="FFFFFF" w:themeFill="background1"/>
        <w:tabs>
          <w:tab w:val="right" w:pos="283"/>
        </w:tabs>
        <w:bidi/>
        <w:spacing w:after="0"/>
        <w:jc w:val="both"/>
        <w:rPr>
          <w:rFonts w:ascii="Sakkal Majalla" w:hAnsi="Sakkal Majalla" w:cs="Sakkal Majalla"/>
          <w:sz w:val="28"/>
          <w:szCs w:val="28"/>
          <w:lang w:bidi="ar-DZ"/>
        </w:rPr>
      </w:pPr>
    </w:p>
    <w:p w:rsidR="004E0520" w:rsidRPr="008D498F" w:rsidRDefault="004E0520" w:rsidP="008D498F">
      <w:pPr>
        <w:pStyle w:val="Paragraphedeliste"/>
        <w:numPr>
          <w:ilvl w:val="0"/>
          <w:numId w:val="23"/>
        </w:numPr>
        <w:shd w:val="clear" w:color="auto" w:fill="FFFFFF" w:themeFill="background1"/>
        <w:tabs>
          <w:tab w:val="right" w:pos="283"/>
        </w:tabs>
        <w:bidi/>
        <w:spacing w:after="0"/>
        <w:ind w:left="283" w:hanging="283"/>
        <w:jc w:val="both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8D498F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lastRenderedPageBreak/>
        <w:t xml:space="preserve">ما هي </w:t>
      </w:r>
      <w:r w:rsidRPr="008D498F"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  <w:t>أنواع أدلة وقرائن الإثبات</w:t>
      </w:r>
    </w:p>
    <w:p w:rsidR="004E0520" w:rsidRPr="008041E5" w:rsidRDefault="004E0520" w:rsidP="008D498F">
      <w:pPr>
        <w:tabs>
          <w:tab w:val="right" w:pos="283"/>
        </w:tabs>
        <w:bidi/>
        <w:spacing w:after="0" w:line="240" w:lineRule="auto"/>
        <w:ind w:left="283" w:hanging="283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spellStart"/>
      <w:r w:rsidRPr="008041E5">
        <w:rPr>
          <w:rFonts w:ascii="Sakkal Majalla" w:hAnsi="Sakkal Majalla" w:cs="Sakkal Majalla"/>
          <w:sz w:val="28"/>
          <w:szCs w:val="28"/>
          <w:rtl/>
          <w:lang w:bidi="ar-DZ"/>
        </w:rPr>
        <w:t>*</w:t>
      </w:r>
      <w:proofErr w:type="spellEnd"/>
      <w:r w:rsidRPr="008041E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proofErr w:type="gramStart"/>
      <w:r w:rsidRPr="008041E5">
        <w:rPr>
          <w:rFonts w:ascii="Sakkal Majalla" w:hAnsi="Sakkal Majalla" w:cs="Sakkal Majalla"/>
          <w:sz w:val="28"/>
          <w:szCs w:val="28"/>
          <w:rtl/>
          <w:lang w:bidi="ar-DZ"/>
        </w:rPr>
        <w:t>الوجود</w:t>
      </w:r>
      <w:proofErr w:type="gramEnd"/>
      <w:r w:rsidRPr="008041E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الفعلي.</w:t>
      </w:r>
    </w:p>
    <w:p w:rsidR="004E0520" w:rsidRPr="008041E5" w:rsidRDefault="004E0520" w:rsidP="008D498F">
      <w:pPr>
        <w:tabs>
          <w:tab w:val="right" w:pos="283"/>
        </w:tabs>
        <w:bidi/>
        <w:spacing w:after="0" w:line="240" w:lineRule="auto"/>
        <w:ind w:left="283" w:hanging="283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spellStart"/>
      <w:r w:rsidRPr="008041E5">
        <w:rPr>
          <w:rFonts w:ascii="Sakkal Majalla" w:hAnsi="Sakkal Majalla" w:cs="Sakkal Majalla"/>
          <w:sz w:val="28"/>
          <w:szCs w:val="28"/>
          <w:rtl/>
          <w:lang w:bidi="ar-DZ"/>
        </w:rPr>
        <w:t>*</w:t>
      </w:r>
      <w:proofErr w:type="spellEnd"/>
      <w:r w:rsidRPr="008041E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المستندات المختلفة المؤيدة للعمليات.</w:t>
      </w:r>
    </w:p>
    <w:p w:rsidR="004E0520" w:rsidRPr="008041E5" w:rsidRDefault="004E0520" w:rsidP="008D498F">
      <w:pPr>
        <w:tabs>
          <w:tab w:val="right" w:pos="283"/>
        </w:tabs>
        <w:bidi/>
        <w:spacing w:after="0" w:line="240" w:lineRule="auto"/>
        <w:ind w:left="283" w:hanging="283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spellStart"/>
      <w:r w:rsidRPr="008041E5">
        <w:rPr>
          <w:rFonts w:ascii="Sakkal Majalla" w:hAnsi="Sakkal Majalla" w:cs="Sakkal Majalla"/>
          <w:sz w:val="28"/>
          <w:szCs w:val="28"/>
          <w:rtl/>
          <w:lang w:bidi="ar-DZ"/>
        </w:rPr>
        <w:t>*</w:t>
      </w:r>
      <w:proofErr w:type="spellEnd"/>
      <w:r w:rsidRPr="008041E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الإقرارات المكتوبة من خارج البنك.</w:t>
      </w:r>
    </w:p>
    <w:p w:rsidR="004E0520" w:rsidRPr="008041E5" w:rsidRDefault="004E0520" w:rsidP="008D498F">
      <w:pPr>
        <w:tabs>
          <w:tab w:val="right" w:pos="283"/>
        </w:tabs>
        <w:bidi/>
        <w:spacing w:after="0" w:line="240" w:lineRule="auto"/>
        <w:ind w:left="283" w:hanging="283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spellStart"/>
      <w:r w:rsidRPr="008041E5">
        <w:rPr>
          <w:rFonts w:ascii="Sakkal Majalla" w:hAnsi="Sakkal Majalla" w:cs="Sakkal Majalla"/>
          <w:sz w:val="28"/>
          <w:szCs w:val="28"/>
          <w:rtl/>
          <w:lang w:bidi="ar-DZ"/>
        </w:rPr>
        <w:t>*</w:t>
      </w:r>
      <w:proofErr w:type="spellEnd"/>
      <w:r w:rsidRPr="008041E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الإقرارات المكتوبة من داخل البنك.</w:t>
      </w:r>
    </w:p>
    <w:p w:rsidR="004E0520" w:rsidRPr="008041E5" w:rsidRDefault="004E0520" w:rsidP="008D498F">
      <w:pPr>
        <w:tabs>
          <w:tab w:val="right" w:pos="283"/>
        </w:tabs>
        <w:bidi/>
        <w:spacing w:after="0" w:line="240" w:lineRule="auto"/>
        <w:ind w:left="283" w:hanging="283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spellStart"/>
      <w:r w:rsidRPr="008041E5">
        <w:rPr>
          <w:rFonts w:ascii="Sakkal Majalla" w:hAnsi="Sakkal Majalla" w:cs="Sakkal Majalla"/>
          <w:sz w:val="28"/>
          <w:szCs w:val="28"/>
          <w:rtl/>
          <w:lang w:bidi="ar-DZ"/>
        </w:rPr>
        <w:t>*</w:t>
      </w:r>
      <w:proofErr w:type="spellEnd"/>
      <w:r w:rsidRPr="008041E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وجود نظام رقابة داخلي سليم.</w:t>
      </w:r>
    </w:p>
    <w:p w:rsidR="004E0520" w:rsidRPr="008041E5" w:rsidRDefault="004E0520" w:rsidP="008D498F">
      <w:pPr>
        <w:tabs>
          <w:tab w:val="right" w:pos="283"/>
        </w:tabs>
        <w:bidi/>
        <w:spacing w:after="0" w:line="240" w:lineRule="auto"/>
        <w:ind w:left="283" w:hanging="283"/>
        <w:rPr>
          <w:rFonts w:ascii="Sakkal Majalla" w:hAnsi="Sakkal Majalla" w:cs="Sakkal Majalla"/>
          <w:sz w:val="28"/>
          <w:szCs w:val="28"/>
          <w:rtl/>
          <w:lang w:bidi="ar-DZ"/>
        </w:rPr>
      </w:pPr>
      <w:r w:rsidRPr="008041E5">
        <w:rPr>
          <w:rFonts w:ascii="Sakkal Majalla" w:hAnsi="Sakkal Majalla" w:cs="Sakkal Majalla"/>
          <w:sz w:val="28"/>
          <w:szCs w:val="28"/>
          <w:rtl/>
          <w:lang w:bidi="ar-DZ"/>
        </w:rPr>
        <w:t>*نتائج تتبع الأحداث اللاحقة لتاريخ إعداد الميزانية.</w:t>
      </w:r>
    </w:p>
    <w:p w:rsidR="004E0520" w:rsidRPr="008041E5" w:rsidRDefault="004E0520" w:rsidP="008D498F">
      <w:pPr>
        <w:tabs>
          <w:tab w:val="right" w:pos="283"/>
        </w:tabs>
        <w:bidi/>
        <w:spacing w:after="0" w:line="240" w:lineRule="auto"/>
        <w:ind w:left="283" w:hanging="283"/>
        <w:rPr>
          <w:rFonts w:ascii="Sakkal Majalla" w:hAnsi="Sakkal Majalla" w:cs="Sakkal Majalla"/>
          <w:sz w:val="28"/>
          <w:szCs w:val="28"/>
          <w:rtl/>
          <w:lang w:bidi="ar-DZ"/>
        </w:rPr>
      </w:pPr>
      <w:proofErr w:type="spellStart"/>
      <w:r w:rsidRPr="008041E5">
        <w:rPr>
          <w:rFonts w:ascii="Sakkal Majalla" w:hAnsi="Sakkal Majalla" w:cs="Sakkal Majalla"/>
          <w:sz w:val="28"/>
          <w:szCs w:val="28"/>
          <w:rtl/>
          <w:lang w:bidi="ar-DZ"/>
        </w:rPr>
        <w:t>*</w:t>
      </w:r>
      <w:proofErr w:type="spellEnd"/>
      <w:r w:rsidRPr="008041E5">
        <w:rPr>
          <w:rFonts w:ascii="Sakkal Majalla" w:hAnsi="Sakkal Majalla" w:cs="Sakkal Majalla"/>
          <w:sz w:val="28"/>
          <w:szCs w:val="28"/>
          <w:rtl/>
          <w:lang w:bidi="ar-DZ"/>
        </w:rPr>
        <w:t xml:space="preserve"> صحة الأرصدة من الناحية الحسابية.</w:t>
      </w:r>
    </w:p>
    <w:p w:rsidR="00C908B0" w:rsidRPr="004E0520" w:rsidRDefault="00A06AD9" w:rsidP="008D498F">
      <w:pPr>
        <w:tabs>
          <w:tab w:val="right" w:pos="283"/>
        </w:tabs>
        <w:bidi/>
        <w:spacing w:after="0"/>
        <w:ind w:left="283" w:hanging="283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>التمرين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>الرابع:</w:t>
      </w:r>
      <w:proofErr w:type="spellEnd"/>
      <w:r w:rsidR="005301DB">
        <w:rPr>
          <w:rFonts w:ascii="Sakkal Majalla" w:hAnsi="Sakkal Majalla" w:cs="Sakkal Majalla"/>
          <w:b/>
          <w:bCs/>
          <w:sz w:val="28"/>
          <w:szCs w:val="28"/>
          <w:u w:val="single"/>
          <w:lang w:val="en-US" w:bidi="ar-DZ"/>
        </w:rPr>
        <w:t xml:space="preserve"> </w:t>
      </w:r>
      <w:r w:rsidR="005301DB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 xml:space="preserve"> (</w:t>
      </w:r>
      <w:proofErr w:type="spellStart"/>
      <w:r w:rsidR="005301DB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>2نقاط)</w:t>
      </w:r>
      <w:proofErr w:type="spellEnd"/>
    </w:p>
    <w:p w:rsidR="00C07141" w:rsidRDefault="00C07141" w:rsidP="00C07141">
      <w:pPr>
        <w:tabs>
          <w:tab w:val="right" w:pos="283"/>
        </w:tabs>
        <w:bidi/>
        <w:spacing w:after="0"/>
        <w:ind w:left="283" w:hanging="283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 xml:space="preserve">قم بترتيب 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>موثوقية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 xml:space="preserve"> ومصداقية أدلة الإثبات من الأكثر حجية إلى أقل حجية:</w:t>
      </w:r>
    </w:p>
    <w:p w:rsidR="00C07141" w:rsidRPr="005301DB" w:rsidRDefault="00C07141" w:rsidP="00C07141">
      <w:pPr>
        <w:pStyle w:val="Paragraphedeliste"/>
        <w:numPr>
          <w:ilvl w:val="0"/>
          <w:numId w:val="25"/>
        </w:numPr>
        <w:tabs>
          <w:tab w:val="right" w:pos="283"/>
        </w:tabs>
        <w:bidi/>
        <w:spacing w:after="0"/>
        <w:ind w:left="283" w:hanging="283"/>
        <w:rPr>
          <w:rFonts w:ascii="Sakkal Majalla" w:hAnsi="Sakkal Majalla" w:cs="Sakkal Majalla"/>
          <w:sz w:val="28"/>
          <w:szCs w:val="28"/>
          <w:lang w:val="en-US" w:bidi="ar-DZ"/>
        </w:rPr>
      </w:pPr>
      <w:r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</w:t>
      </w:r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الأدلة التي يحصل عليها المدقق بنفسه</w:t>
      </w:r>
      <w:r>
        <w:rPr>
          <w:rFonts w:ascii="Sakkal Majalla" w:hAnsi="Sakkal Majalla" w:cs="Sakkal Majalla"/>
          <w:sz w:val="28"/>
          <w:szCs w:val="28"/>
          <w:lang w:val="en-US" w:bidi="ar-DZ"/>
        </w:rPr>
        <w:t xml:space="preserve">                  </w:t>
      </w:r>
      <w:r w:rsidR="00AE6175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........................................... </w:t>
      </w:r>
      <w:r w:rsidR="00AE6175" w:rsidRPr="002D6FCF">
        <w:rPr>
          <w:rFonts w:ascii="Sakkal Majalla" w:hAnsi="Sakkal Majalla" w:cs="Sakkal Majalla" w:hint="cs"/>
          <w:sz w:val="28"/>
          <w:szCs w:val="28"/>
          <w:highlight w:val="yellow"/>
          <w:rtl/>
          <w:lang w:val="en-US" w:bidi="ar-DZ"/>
        </w:rPr>
        <w:t>1</w:t>
      </w:r>
      <w:r>
        <w:rPr>
          <w:rFonts w:ascii="Sakkal Majalla" w:hAnsi="Sakkal Majalla" w:cs="Sakkal Majalla"/>
          <w:sz w:val="28"/>
          <w:szCs w:val="28"/>
          <w:lang w:val="en-US" w:bidi="ar-DZ"/>
        </w:rPr>
        <w:t xml:space="preserve">                 </w:t>
      </w:r>
      <w:r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</w:t>
      </w:r>
    </w:p>
    <w:p w:rsidR="00C07141" w:rsidRPr="005301DB" w:rsidRDefault="00C07141" w:rsidP="00C07141">
      <w:pPr>
        <w:pStyle w:val="Paragraphedeliste"/>
        <w:numPr>
          <w:ilvl w:val="0"/>
          <w:numId w:val="25"/>
        </w:numPr>
        <w:tabs>
          <w:tab w:val="right" w:pos="283"/>
        </w:tabs>
        <w:bidi/>
        <w:spacing w:after="0"/>
        <w:ind w:left="283" w:hanging="283"/>
        <w:rPr>
          <w:rFonts w:ascii="Sakkal Majalla" w:hAnsi="Sakkal Majalla" w:cs="Sakkal Majalla"/>
          <w:sz w:val="28"/>
          <w:szCs w:val="28"/>
          <w:lang w:val="en-US" w:bidi="ar-DZ"/>
        </w:rPr>
      </w:pPr>
      <w:proofErr w:type="gramStart"/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الأدلة</w:t>
      </w:r>
      <w:proofErr w:type="gramEnd"/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التي يحصل عليها المدقق من مصدر خارجي</w:t>
      </w:r>
      <w:r w:rsidR="00AE6175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............................................</w:t>
      </w:r>
      <w:r w:rsidR="00AE6175" w:rsidRPr="002D6FCF">
        <w:rPr>
          <w:rFonts w:ascii="Sakkal Majalla" w:hAnsi="Sakkal Majalla" w:cs="Sakkal Majalla" w:hint="cs"/>
          <w:sz w:val="28"/>
          <w:szCs w:val="28"/>
          <w:highlight w:val="yellow"/>
          <w:rtl/>
          <w:lang w:val="en-US" w:bidi="ar-DZ"/>
        </w:rPr>
        <w:t>2</w:t>
      </w:r>
    </w:p>
    <w:p w:rsidR="00C07141" w:rsidRPr="005301DB" w:rsidRDefault="00C07141" w:rsidP="00C07141">
      <w:pPr>
        <w:pStyle w:val="Paragraphedeliste"/>
        <w:numPr>
          <w:ilvl w:val="0"/>
          <w:numId w:val="25"/>
        </w:numPr>
        <w:tabs>
          <w:tab w:val="right" w:pos="283"/>
        </w:tabs>
        <w:bidi/>
        <w:spacing w:after="0"/>
        <w:ind w:left="283" w:hanging="283"/>
        <w:rPr>
          <w:rFonts w:ascii="Sakkal Majalla" w:hAnsi="Sakkal Majalla" w:cs="Sakkal Majalla"/>
          <w:sz w:val="28"/>
          <w:szCs w:val="28"/>
          <w:lang w:val="en-US" w:bidi="ar-DZ"/>
        </w:rPr>
      </w:pPr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الأدلة التي يحصل عليها المدقق من المنشأة ومعد </w:t>
      </w:r>
      <w:proofErr w:type="gramStart"/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خارج</w:t>
      </w:r>
      <w:proofErr w:type="gramEnd"/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 xml:space="preserve"> المنشأة</w:t>
      </w:r>
      <w:r w:rsidR="00AE6175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.......................</w:t>
      </w:r>
      <w:r w:rsidR="00AE6175" w:rsidRPr="002D6FCF">
        <w:rPr>
          <w:rFonts w:ascii="Sakkal Majalla" w:hAnsi="Sakkal Majalla" w:cs="Sakkal Majalla" w:hint="cs"/>
          <w:sz w:val="28"/>
          <w:szCs w:val="28"/>
          <w:highlight w:val="yellow"/>
          <w:rtl/>
          <w:lang w:val="en-US" w:bidi="ar-DZ"/>
        </w:rPr>
        <w:t>3</w:t>
      </w:r>
    </w:p>
    <w:p w:rsidR="00C07141" w:rsidRPr="005301DB" w:rsidRDefault="00C07141" w:rsidP="00C07141">
      <w:pPr>
        <w:pStyle w:val="Paragraphedeliste"/>
        <w:numPr>
          <w:ilvl w:val="0"/>
          <w:numId w:val="25"/>
        </w:numPr>
        <w:tabs>
          <w:tab w:val="right" w:pos="283"/>
        </w:tabs>
        <w:bidi/>
        <w:spacing w:after="0"/>
        <w:ind w:left="283" w:hanging="283"/>
        <w:rPr>
          <w:rFonts w:ascii="Sakkal Majalla" w:hAnsi="Sakkal Majalla" w:cs="Sakkal Majalla"/>
          <w:sz w:val="28"/>
          <w:szCs w:val="28"/>
          <w:lang w:val="en-US" w:bidi="ar-DZ"/>
        </w:rPr>
      </w:pPr>
      <w:r w:rsidRPr="005301DB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الأدلة التي يحصل عليها المدقق من المنشأة والمعد داخل المنشأة</w:t>
      </w:r>
      <w:r w:rsidR="00AE6175">
        <w:rPr>
          <w:rFonts w:ascii="Sakkal Majalla" w:hAnsi="Sakkal Majalla" w:cs="Sakkal Majalla" w:hint="cs"/>
          <w:sz w:val="28"/>
          <w:szCs w:val="28"/>
          <w:rtl/>
          <w:lang w:val="en-US" w:bidi="ar-DZ"/>
        </w:rPr>
        <w:t>.....................</w:t>
      </w:r>
      <w:r w:rsidR="00AE6175" w:rsidRPr="002D6FCF">
        <w:rPr>
          <w:rFonts w:ascii="Sakkal Majalla" w:hAnsi="Sakkal Majalla" w:cs="Sakkal Majalla" w:hint="cs"/>
          <w:sz w:val="28"/>
          <w:szCs w:val="28"/>
          <w:highlight w:val="yellow"/>
          <w:rtl/>
          <w:lang w:val="en-US" w:bidi="ar-DZ"/>
        </w:rPr>
        <w:t>4</w:t>
      </w:r>
    </w:p>
    <w:p w:rsidR="00C0133C" w:rsidRPr="005301DB" w:rsidRDefault="00C0133C" w:rsidP="008D498F">
      <w:pPr>
        <w:tabs>
          <w:tab w:val="right" w:pos="283"/>
        </w:tabs>
        <w:bidi/>
        <w:spacing w:after="0"/>
        <w:ind w:left="283" w:hanging="283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</w:pPr>
      <w:proofErr w:type="gramStart"/>
      <w:r w:rsidRPr="005301DB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>التمرين</w:t>
      </w:r>
      <w:proofErr w:type="gramEnd"/>
      <w:r w:rsidRPr="005301DB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 xml:space="preserve"> </w:t>
      </w:r>
      <w:proofErr w:type="spellStart"/>
      <w:r w:rsidRPr="005301DB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>الخامس:</w:t>
      </w:r>
      <w:proofErr w:type="spellEnd"/>
      <w:r w:rsidR="005301DB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 xml:space="preserve"> (</w:t>
      </w:r>
      <w:proofErr w:type="spellStart"/>
      <w:r w:rsidR="005301DB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>3نقاط)</w:t>
      </w:r>
      <w:proofErr w:type="spellEnd"/>
    </w:p>
    <w:p w:rsidR="00C0133C" w:rsidRDefault="00C0133C" w:rsidP="008D498F">
      <w:pPr>
        <w:tabs>
          <w:tab w:val="right" w:pos="283"/>
        </w:tabs>
        <w:bidi/>
        <w:spacing w:after="0"/>
        <w:ind w:left="283" w:hanging="283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 xml:space="preserve">يتلقى المدقق أمر بالمهمة من أجل </w:t>
      </w: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>الشروع  في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 xml:space="preserve"> عملية التدقيق  حيث يعتبر</w:t>
      </w:r>
      <w:r w:rsidRPr="00B6233F">
        <w:rPr>
          <w:rFonts w:ascii="Sakkal Majalla" w:hAnsi="Sakkal Majalla" w:cs="Sakkal Majalla"/>
          <w:sz w:val="28"/>
          <w:szCs w:val="28"/>
          <w:rtl/>
        </w:rPr>
        <w:t xml:space="preserve"> التفويض الذي تعطيه المؤسسة</w:t>
      </w:r>
      <w:r w:rsidRPr="00B6233F">
        <w:rPr>
          <w:rFonts w:ascii="Sakkal Majalla" w:hAnsi="Sakkal Majalla" w:cs="Sakkal Majalla"/>
          <w:sz w:val="28"/>
          <w:szCs w:val="28"/>
        </w:rPr>
        <w:t xml:space="preserve"> </w:t>
      </w:r>
      <w:r>
        <w:rPr>
          <w:rFonts w:ascii="Sakkal Majalla" w:hAnsi="Sakkal Majalla" w:cs="Sakkal Majalla" w:hint="cs"/>
          <w:sz w:val="28"/>
          <w:szCs w:val="28"/>
          <w:rtl/>
        </w:rPr>
        <w:t>للم</w:t>
      </w:r>
      <w:r w:rsidRPr="00B6233F">
        <w:rPr>
          <w:rFonts w:ascii="Sakkal Majalla" w:hAnsi="Sakkal Majalla" w:cs="Sakkal Majalla"/>
          <w:sz w:val="28"/>
          <w:szCs w:val="28"/>
          <w:rtl/>
        </w:rPr>
        <w:t xml:space="preserve">دقق </w:t>
      </w:r>
      <w:proofErr w:type="spellStart"/>
      <w:r w:rsidRPr="00B6233F">
        <w:rPr>
          <w:rFonts w:ascii="Sakkal Majalla" w:hAnsi="Sakkal Majalla" w:cs="Sakkal Majalla"/>
          <w:sz w:val="28"/>
          <w:szCs w:val="28"/>
          <w:rtl/>
        </w:rPr>
        <w:t>الداخلي،</w:t>
      </w:r>
      <w:proofErr w:type="spellEnd"/>
      <w:r w:rsidRPr="00B6233F">
        <w:rPr>
          <w:rFonts w:ascii="Sakkal Majalla" w:hAnsi="Sakkal Majalla" w:cs="Sakkal Majalla"/>
          <w:sz w:val="28"/>
          <w:szCs w:val="28"/>
          <w:rtl/>
        </w:rPr>
        <w:t xml:space="preserve"> وهذا التفويض يتمثل في وثيقة مكتوبة في حدود صفحة </w:t>
      </w:r>
      <w:proofErr w:type="spellStart"/>
      <w:r w:rsidRPr="00B6233F">
        <w:rPr>
          <w:rFonts w:ascii="Sakkal Majalla" w:hAnsi="Sakkal Majalla" w:cs="Sakkal Majalla"/>
          <w:sz w:val="28"/>
          <w:szCs w:val="28"/>
          <w:rtl/>
        </w:rPr>
        <w:t>تقريبا،</w:t>
      </w:r>
      <w:proofErr w:type="spellEnd"/>
      <w:r w:rsidRPr="00B6233F">
        <w:rPr>
          <w:rFonts w:ascii="Sakkal Majalla" w:hAnsi="Sakkal Majalla" w:cs="Sakkal Majalla"/>
          <w:sz w:val="28"/>
          <w:szCs w:val="28"/>
          <w:rtl/>
        </w:rPr>
        <w:t xml:space="preserve"> أوقد يكون على شكل أمر شفهي.</w:t>
      </w:r>
    </w:p>
    <w:p w:rsidR="00C0133C" w:rsidRDefault="00C0133C" w:rsidP="008D498F">
      <w:pPr>
        <w:tabs>
          <w:tab w:val="right" w:pos="283"/>
        </w:tabs>
        <w:bidi/>
        <w:spacing w:after="0"/>
        <w:ind w:left="283" w:hanging="283"/>
        <w:jc w:val="both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أذكر 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أهم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 العناصر التي يجب أن يتضمنها الأمر بالمهمة؟</w:t>
      </w:r>
    </w:p>
    <w:p w:rsidR="00C0133C" w:rsidRPr="00B6233F" w:rsidRDefault="005301DB" w:rsidP="008D498F">
      <w:pPr>
        <w:tabs>
          <w:tab w:val="right" w:pos="283"/>
        </w:tabs>
        <w:bidi/>
        <w:spacing w:after="0"/>
        <w:ind w:left="283" w:hanging="283"/>
        <w:jc w:val="both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 w:hint="cs"/>
          <w:sz w:val="28"/>
          <w:szCs w:val="28"/>
          <w:rtl/>
        </w:rPr>
        <w:t xml:space="preserve">أهم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العناصر؟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الش</w:t>
      </w:r>
      <w:proofErr w:type="gramStart"/>
      <w:r>
        <w:rPr>
          <w:rFonts w:ascii="Sakkal Majalla" w:hAnsi="Sakkal Majalla" w:cs="Sakkal Majalla" w:hint="cs"/>
          <w:sz w:val="28"/>
          <w:szCs w:val="28"/>
          <w:rtl/>
        </w:rPr>
        <w:t>خص المخو</w:t>
      </w:r>
      <w:proofErr w:type="gramEnd"/>
      <w:r>
        <w:rPr>
          <w:rFonts w:ascii="Sakkal Majalla" w:hAnsi="Sakkal Majalla" w:cs="Sakkal Majalla" w:hint="cs"/>
          <w:sz w:val="28"/>
          <w:szCs w:val="28"/>
          <w:rtl/>
        </w:rPr>
        <w:t xml:space="preserve">ل له المهمة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،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تاريخ بداية مهمة التدقيق </w:t>
      </w:r>
      <w:proofErr w:type="spellStart"/>
      <w:r>
        <w:rPr>
          <w:rFonts w:ascii="Sakkal Majalla" w:hAnsi="Sakkal Majalla" w:cs="Sakkal Majalla" w:hint="cs"/>
          <w:sz w:val="28"/>
          <w:szCs w:val="28"/>
          <w:rtl/>
        </w:rPr>
        <w:t>،</w:t>
      </w:r>
      <w:proofErr w:type="spellEnd"/>
      <w:r>
        <w:rPr>
          <w:rFonts w:ascii="Sakkal Majalla" w:hAnsi="Sakkal Majalla" w:cs="Sakkal Majalla" w:hint="cs"/>
          <w:sz w:val="28"/>
          <w:szCs w:val="28"/>
          <w:rtl/>
        </w:rPr>
        <w:t xml:space="preserve"> المصلحة محل التدقيق.........</w:t>
      </w:r>
    </w:p>
    <w:p w:rsidR="004B2C7F" w:rsidRDefault="005301DB" w:rsidP="008D498F">
      <w:pPr>
        <w:tabs>
          <w:tab w:val="right" w:pos="283"/>
        </w:tabs>
        <w:bidi/>
        <w:spacing w:after="0"/>
        <w:ind w:left="283" w:hanging="283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</w:pPr>
      <w:proofErr w:type="gramStart"/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>التمرين</w:t>
      </w:r>
      <w:proofErr w:type="gramEnd"/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 xml:space="preserve"> 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>السادس:</w:t>
      </w:r>
      <w:proofErr w:type="spellEnd"/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 xml:space="preserve"> (5 نقاط</w:t>
      </w:r>
      <w:proofErr w:type="spellStart"/>
      <w:r>
        <w:rPr>
          <w:rFonts w:ascii="Sakkal Majalla" w:hAnsi="Sakkal Majalla" w:cs="Sakkal Majalla" w:hint="cs"/>
          <w:b/>
          <w:bCs/>
          <w:sz w:val="28"/>
          <w:szCs w:val="28"/>
          <w:u w:val="single"/>
          <w:rtl/>
          <w:lang w:val="en-US" w:bidi="ar-DZ"/>
        </w:rPr>
        <w:t>)</w:t>
      </w:r>
      <w:proofErr w:type="spellEnd"/>
    </w:p>
    <w:p w:rsidR="008D498F" w:rsidRPr="00B6233F" w:rsidRDefault="008D498F" w:rsidP="008D498F">
      <w:pPr>
        <w:tabs>
          <w:tab w:val="right" w:pos="283"/>
        </w:tabs>
        <w:bidi/>
        <w:spacing w:after="0"/>
        <w:ind w:left="283" w:hanging="283"/>
        <w:jc w:val="both"/>
        <w:rPr>
          <w:rFonts w:ascii="Sakkal Majalla" w:hAnsi="Sakkal Majalla" w:cs="Sakkal Majalla"/>
          <w:b/>
          <w:bCs/>
          <w:sz w:val="28"/>
          <w:szCs w:val="28"/>
        </w:rPr>
      </w:pPr>
      <w:r w:rsidRPr="00B6233F">
        <w:rPr>
          <w:rFonts w:ascii="Sakkal Majalla" w:hAnsi="Sakkal Majalla" w:cs="Sakkal Majalla"/>
          <w:sz w:val="28"/>
          <w:szCs w:val="28"/>
          <w:rtl/>
        </w:rPr>
        <w:t xml:space="preserve">يتم تنفيذ مهمة التدقيق الداخلي وفق مخطط التدقيق المعد مسبقا والموافق عليه من مدير التدقيق على أن يتم </w:t>
      </w:r>
      <w:proofErr w:type="spellStart"/>
      <w:r w:rsidRPr="00B6233F">
        <w:rPr>
          <w:rFonts w:ascii="Sakkal Majalla" w:hAnsi="Sakkal Majalla" w:cs="Sakkal Majalla"/>
          <w:sz w:val="28"/>
          <w:szCs w:val="28"/>
          <w:rtl/>
        </w:rPr>
        <w:t>الإختبار</w:t>
      </w:r>
      <w:proofErr w:type="spellEnd"/>
      <w:r w:rsidRPr="00B6233F">
        <w:rPr>
          <w:rFonts w:ascii="Sakkal Majalla" w:hAnsi="Sakkal Majalla" w:cs="Sakkal Majalla"/>
          <w:sz w:val="28"/>
          <w:szCs w:val="28"/>
          <w:rtl/>
        </w:rPr>
        <w:t xml:space="preserve"> وتجميع الأدلة الكافية والمناسبة في ملفات </w:t>
      </w:r>
      <w:proofErr w:type="spellStart"/>
      <w:r w:rsidRPr="00B6233F">
        <w:rPr>
          <w:rFonts w:ascii="Sakkal Majalla" w:hAnsi="Sakkal Majalla" w:cs="Sakkal Majalla"/>
          <w:sz w:val="28"/>
          <w:szCs w:val="28"/>
          <w:rtl/>
        </w:rPr>
        <w:t>التدقيق،</w:t>
      </w:r>
      <w:proofErr w:type="spellEnd"/>
      <w:r w:rsidRPr="00B6233F">
        <w:rPr>
          <w:rFonts w:ascii="Sakkal Majalla" w:hAnsi="Sakkal Majalla" w:cs="Sakkal Majalla"/>
          <w:sz w:val="28"/>
          <w:szCs w:val="28"/>
          <w:rtl/>
        </w:rPr>
        <w:t xml:space="preserve"> ملف التدقيق </w:t>
      </w:r>
      <w:proofErr w:type="spellStart"/>
      <w:r w:rsidRPr="00B6233F">
        <w:rPr>
          <w:rFonts w:ascii="Sakkal Majalla" w:hAnsi="Sakkal Majalla" w:cs="Sakkal Majalla"/>
          <w:sz w:val="28"/>
          <w:szCs w:val="28"/>
          <w:rtl/>
        </w:rPr>
        <w:t>الجاري،</w:t>
      </w:r>
      <w:proofErr w:type="spellEnd"/>
      <w:r w:rsidRPr="00B6233F">
        <w:rPr>
          <w:rFonts w:ascii="Sakkal Majalla" w:hAnsi="Sakkal Majalla" w:cs="Sakkal Majalla"/>
          <w:sz w:val="28"/>
          <w:szCs w:val="28"/>
          <w:rtl/>
        </w:rPr>
        <w:t xml:space="preserve"> ملف التدقيق الدائم وملف المراسلات.</w:t>
      </w:r>
    </w:p>
    <w:p w:rsidR="008D498F" w:rsidRPr="00B6233F" w:rsidRDefault="008D498F" w:rsidP="008D498F">
      <w:pPr>
        <w:tabs>
          <w:tab w:val="right" w:pos="283"/>
        </w:tabs>
        <w:bidi/>
        <w:spacing w:after="0"/>
        <w:ind w:left="283" w:hanging="283"/>
        <w:jc w:val="both"/>
        <w:rPr>
          <w:rFonts w:ascii="Sakkal Majalla" w:hAnsi="Sakkal Majalla" w:cs="Sakkal Majalla"/>
          <w:sz w:val="28"/>
          <w:szCs w:val="28"/>
        </w:rPr>
      </w:pPr>
      <w:proofErr w:type="gramStart"/>
      <w:r w:rsidRPr="00B6233F">
        <w:rPr>
          <w:rFonts w:ascii="Sakkal Majalla" w:hAnsi="Sakkal Majalla" w:cs="Sakkal Majalla"/>
          <w:sz w:val="28"/>
          <w:szCs w:val="28"/>
          <w:rtl/>
        </w:rPr>
        <w:t>يجب</w:t>
      </w:r>
      <w:proofErr w:type="gramEnd"/>
      <w:r w:rsidRPr="00B6233F">
        <w:rPr>
          <w:rFonts w:ascii="Sakkal Majalla" w:hAnsi="Sakkal Majalla" w:cs="Sakkal Majalla"/>
          <w:sz w:val="28"/>
          <w:szCs w:val="28"/>
          <w:rtl/>
        </w:rPr>
        <w:t xml:space="preserve"> على فريق التدقيق خلال مختلف مراحل تنفيذ مهمة التدقيق أن يجمع كافة المعلومات و البيانات ذات الصلة بالمهمة الموكلة </w:t>
      </w:r>
      <w:proofErr w:type="spellStart"/>
      <w:r w:rsidRPr="00B6233F">
        <w:rPr>
          <w:rFonts w:ascii="Sakkal Majalla" w:hAnsi="Sakkal Majalla" w:cs="Sakkal Majalla"/>
          <w:sz w:val="28"/>
          <w:szCs w:val="28"/>
          <w:rtl/>
        </w:rPr>
        <w:t>إليهم،</w:t>
      </w:r>
      <w:proofErr w:type="spellEnd"/>
      <w:r w:rsidRPr="00B6233F">
        <w:rPr>
          <w:rFonts w:ascii="Sakkal Majalla" w:hAnsi="Sakkal Majalla" w:cs="Sakkal Majalla"/>
          <w:sz w:val="28"/>
          <w:szCs w:val="28"/>
          <w:rtl/>
        </w:rPr>
        <w:t xml:space="preserve"> وتتمثل هذه الخطوة في ثلاث مراحل هي: </w:t>
      </w:r>
    </w:p>
    <w:p w:rsidR="008D498F" w:rsidRPr="00B6233F" w:rsidRDefault="008D498F" w:rsidP="008D498F">
      <w:pPr>
        <w:tabs>
          <w:tab w:val="right" w:pos="283"/>
        </w:tabs>
        <w:bidi/>
        <w:spacing w:after="0"/>
        <w:ind w:left="283" w:hanging="283"/>
        <w:jc w:val="both"/>
        <w:rPr>
          <w:rFonts w:ascii="Sakkal Majalla" w:hAnsi="Sakkal Majalla" w:cs="Sakkal Majalla"/>
          <w:sz w:val="28"/>
          <w:szCs w:val="28"/>
        </w:rPr>
      </w:pPr>
      <w:proofErr w:type="spellStart"/>
      <w:r w:rsidRPr="00B6233F">
        <w:rPr>
          <w:rFonts w:ascii="Sakkal Majalla" w:hAnsi="Sakkal Majalla" w:cs="Sakkal Majalla"/>
          <w:b/>
          <w:bCs/>
          <w:sz w:val="28"/>
          <w:szCs w:val="28"/>
          <w:rtl/>
        </w:rPr>
        <w:t>الأولى:</w:t>
      </w:r>
      <w:proofErr w:type="spellEnd"/>
      <w:r w:rsidRPr="00B6233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proofErr w:type="spellStart"/>
      <w:r w:rsidRPr="00B6233F">
        <w:rPr>
          <w:rFonts w:ascii="Sakkal Majalla" w:hAnsi="Sakkal Majalla" w:cs="Sakkal Majalla"/>
          <w:b/>
          <w:bCs/>
          <w:sz w:val="28"/>
          <w:szCs w:val="28"/>
          <w:rtl/>
        </w:rPr>
        <w:t>إجتماع</w:t>
      </w:r>
      <w:proofErr w:type="spellEnd"/>
      <w:r w:rsidRPr="00B6233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</w:t>
      </w:r>
      <w:proofErr w:type="spellStart"/>
      <w:r w:rsidRPr="00B6233F">
        <w:rPr>
          <w:rFonts w:ascii="Sakkal Majalla" w:hAnsi="Sakkal Majalla" w:cs="Sakkal Majalla"/>
          <w:b/>
          <w:bCs/>
          <w:sz w:val="28"/>
          <w:szCs w:val="28"/>
          <w:rtl/>
        </w:rPr>
        <w:t>الافتتاح:</w:t>
      </w:r>
      <w:proofErr w:type="spellEnd"/>
      <w:r w:rsidRPr="00B6233F">
        <w:rPr>
          <w:rFonts w:ascii="Sakkal Majalla" w:hAnsi="Sakkal Majalla" w:cs="Sakkal Majalla"/>
          <w:sz w:val="28"/>
          <w:szCs w:val="28"/>
          <w:rtl/>
        </w:rPr>
        <w:t xml:space="preserve"> يتم عقد </w:t>
      </w:r>
      <w:proofErr w:type="spellStart"/>
      <w:r w:rsidRPr="00B6233F">
        <w:rPr>
          <w:rFonts w:ascii="Sakkal Majalla" w:hAnsi="Sakkal Majalla" w:cs="Sakkal Majalla"/>
          <w:sz w:val="28"/>
          <w:szCs w:val="28"/>
          <w:rtl/>
        </w:rPr>
        <w:t>إجتماع</w:t>
      </w:r>
      <w:proofErr w:type="spellEnd"/>
      <w:r w:rsidRPr="00B6233F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Pr="00B6233F">
        <w:rPr>
          <w:rFonts w:ascii="Sakkal Majalla" w:hAnsi="Sakkal Majalla" w:cs="Sakkal Majalla"/>
          <w:sz w:val="28"/>
          <w:szCs w:val="28"/>
          <w:rtl/>
        </w:rPr>
        <w:t>الإفتتاح</w:t>
      </w:r>
      <w:proofErr w:type="spellEnd"/>
      <w:r w:rsidRPr="00B6233F">
        <w:rPr>
          <w:rFonts w:ascii="Sakkal Majalla" w:hAnsi="Sakkal Majalla" w:cs="Sakkal Majalla"/>
          <w:sz w:val="28"/>
          <w:szCs w:val="28"/>
          <w:rtl/>
        </w:rPr>
        <w:t xml:space="preserve"> في مقر النشاط الذي سيتم </w:t>
      </w:r>
      <w:proofErr w:type="spellStart"/>
      <w:r w:rsidRPr="00B6233F">
        <w:rPr>
          <w:rFonts w:ascii="Sakkal Majalla" w:hAnsi="Sakkal Majalla" w:cs="Sakkal Majalla"/>
          <w:sz w:val="28"/>
          <w:szCs w:val="28"/>
          <w:rtl/>
        </w:rPr>
        <w:t>تدقيقه،</w:t>
      </w:r>
      <w:proofErr w:type="spellEnd"/>
      <w:r w:rsidRPr="00B6233F">
        <w:rPr>
          <w:rFonts w:ascii="Sakkal Majalla" w:hAnsi="Sakkal Majalla" w:cs="Sakkal Majalla"/>
          <w:sz w:val="28"/>
          <w:szCs w:val="28"/>
          <w:rtl/>
        </w:rPr>
        <w:t xml:space="preserve"> بين الفريق المكلف بالمهمة </w:t>
      </w:r>
      <w:proofErr w:type="spellStart"/>
      <w:r w:rsidRPr="00B6233F">
        <w:rPr>
          <w:rFonts w:ascii="Sakkal Majalla" w:hAnsi="Sakkal Majalla" w:cs="Sakkal Majalla"/>
          <w:sz w:val="28"/>
          <w:szCs w:val="28"/>
          <w:rtl/>
        </w:rPr>
        <w:t>والمسؤول</w:t>
      </w:r>
      <w:proofErr w:type="spellEnd"/>
      <w:r w:rsidRPr="00B6233F">
        <w:rPr>
          <w:rFonts w:ascii="Sakkal Majalla" w:hAnsi="Sakkal Majalla" w:cs="Sakkal Majalla"/>
          <w:sz w:val="28"/>
          <w:szCs w:val="28"/>
          <w:rtl/>
        </w:rPr>
        <w:t xml:space="preserve"> عن النشاط محل </w:t>
      </w:r>
      <w:proofErr w:type="spellStart"/>
      <w:r w:rsidRPr="00B6233F">
        <w:rPr>
          <w:rFonts w:ascii="Sakkal Majalla" w:hAnsi="Sakkal Majalla" w:cs="Sakkal Majalla"/>
          <w:sz w:val="28"/>
          <w:szCs w:val="28"/>
          <w:rtl/>
        </w:rPr>
        <w:t>التدقيق،</w:t>
      </w:r>
      <w:proofErr w:type="spellEnd"/>
      <w:r w:rsidRPr="00B6233F">
        <w:rPr>
          <w:rFonts w:ascii="Sakkal Majalla" w:hAnsi="Sakkal Majalla" w:cs="Sakkal Majalla"/>
          <w:sz w:val="28"/>
          <w:szCs w:val="28"/>
          <w:rtl/>
        </w:rPr>
        <w:t xml:space="preserve"> وفيه يتم بناء أول العلاقات بين </w:t>
      </w:r>
      <w:proofErr w:type="spellStart"/>
      <w:r w:rsidRPr="00B6233F">
        <w:rPr>
          <w:rFonts w:ascii="Sakkal Majalla" w:hAnsi="Sakkal Majalla" w:cs="Sakkal Majalla"/>
          <w:sz w:val="28"/>
          <w:szCs w:val="28"/>
          <w:rtl/>
        </w:rPr>
        <w:t>الطرفين،</w:t>
      </w:r>
      <w:proofErr w:type="spellEnd"/>
      <w:r w:rsidRPr="00B6233F">
        <w:rPr>
          <w:rFonts w:ascii="Sakkal Majalla" w:hAnsi="Sakkal Majalla" w:cs="Sakkal Majalla"/>
          <w:sz w:val="28"/>
          <w:szCs w:val="28"/>
          <w:rtl/>
        </w:rPr>
        <w:t xml:space="preserve"> و كذلك التهيئة الميدانية لعملية التدقيق و الفحص.</w:t>
      </w:r>
    </w:p>
    <w:p w:rsidR="008D498F" w:rsidRPr="00B6233F" w:rsidRDefault="008D498F" w:rsidP="008D498F">
      <w:pPr>
        <w:tabs>
          <w:tab w:val="right" w:pos="283"/>
        </w:tabs>
        <w:bidi/>
        <w:spacing w:after="0"/>
        <w:ind w:left="283" w:hanging="283"/>
        <w:jc w:val="both"/>
        <w:rPr>
          <w:rFonts w:ascii="Sakkal Majalla" w:hAnsi="Sakkal Majalla" w:cs="Sakkal Majalla"/>
          <w:sz w:val="28"/>
          <w:szCs w:val="28"/>
        </w:rPr>
      </w:pPr>
      <w:proofErr w:type="spellStart"/>
      <w:r w:rsidRPr="00B6233F">
        <w:rPr>
          <w:rFonts w:ascii="Sakkal Majalla" w:hAnsi="Sakkal Majalla" w:cs="Sakkal Majalla"/>
          <w:b/>
          <w:bCs/>
          <w:sz w:val="28"/>
          <w:szCs w:val="28"/>
          <w:rtl/>
        </w:rPr>
        <w:t>الثانية:</w:t>
      </w:r>
      <w:proofErr w:type="spellEnd"/>
      <w:r w:rsidRPr="00B6233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مخطط </w:t>
      </w:r>
      <w:proofErr w:type="spellStart"/>
      <w:r w:rsidRPr="00B6233F">
        <w:rPr>
          <w:rFonts w:ascii="Sakkal Majalla" w:hAnsi="Sakkal Majalla" w:cs="Sakkal Majalla"/>
          <w:b/>
          <w:bCs/>
          <w:sz w:val="28"/>
          <w:szCs w:val="28"/>
          <w:rtl/>
        </w:rPr>
        <w:t>التنفيذ:</w:t>
      </w:r>
      <w:proofErr w:type="spellEnd"/>
      <w:r w:rsidRPr="00B6233F">
        <w:rPr>
          <w:rFonts w:ascii="Sakkal Majalla" w:hAnsi="Sakkal Majalla" w:cs="Sakkal Majalla"/>
          <w:sz w:val="28"/>
          <w:szCs w:val="28"/>
          <w:rtl/>
        </w:rPr>
        <w:t xml:space="preserve"> يقوم برنامج التدقيق بتقسيم الأعمال بين مختلف أعضاء فريق التدقيق وفقا لمؤهلاتهم و خبراتهم ويسمح للمدقق بمعرفة أدق التفاصيل عن </w:t>
      </w:r>
      <w:proofErr w:type="spellStart"/>
      <w:r w:rsidRPr="00B6233F">
        <w:rPr>
          <w:rFonts w:ascii="Sakkal Majalla" w:hAnsi="Sakkal Majalla" w:cs="Sakkal Majalla"/>
          <w:sz w:val="28"/>
          <w:szCs w:val="28"/>
          <w:rtl/>
        </w:rPr>
        <w:t>مهمته،</w:t>
      </w:r>
      <w:proofErr w:type="spellEnd"/>
      <w:r w:rsidRPr="00B6233F">
        <w:rPr>
          <w:rFonts w:ascii="Sakkal Majalla" w:hAnsi="Sakkal Majalla" w:cs="Sakkal Majalla"/>
          <w:sz w:val="28"/>
          <w:szCs w:val="28"/>
          <w:rtl/>
        </w:rPr>
        <w:t xml:space="preserve"> ويساعد على تتبع عمل المدقق لضمان السير العادي للمهمة خلال الزمن،و تحديد المراحل التي تم التوصل إليها.</w:t>
      </w:r>
    </w:p>
    <w:p w:rsidR="008D498F" w:rsidRPr="00B6233F" w:rsidRDefault="008D498F" w:rsidP="008D498F">
      <w:pPr>
        <w:tabs>
          <w:tab w:val="right" w:pos="283"/>
        </w:tabs>
        <w:bidi/>
        <w:spacing w:after="0"/>
        <w:ind w:left="283" w:hanging="283"/>
        <w:jc w:val="both"/>
        <w:rPr>
          <w:rFonts w:ascii="Sakkal Majalla" w:hAnsi="Sakkal Majalla" w:cs="Sakkal Majalla"/>
          <w:sz w:val="28"/>
          <w:szCs w:val="28"/>
        </w:rPr>
      </w:pPr>
      <w:proofErr w:type="spellStart"/>
      <w:r w:rsidRPr="00B6233F">
        <w:rPr>
          <w:rFonts w:ascii="Sakkal Majalla" w:hAnsi="Sakkal Majalla" w:cs="Sakkal Majalla"/>
          <w:b/>
          <w:bCs/>
          <w:sz w:val="28"/>
          <w:szCs w:val="28"/>
          <w:rtl/>
        </w:rPr>
        <w:t>الثالثة:</w:t>
      </w:r>
      <w:proofErr w:type="spellEnd"/>
      <w:r w:rsidRPr="00B6233F">
        <w:rPr>
          <w:rFonts w:ascii="Sakkal Majalla" w:hAnsi="Sakkal Majalla" w:cs="Sakkal Majalla"/>
          <w:b/>
          <w:bCs/>
          <w:sz w:val="28"/>
          <w:szCs w:val="28"/>
          <w:rtl/>
        </w:rPr>
        <w:t xml:space="preserve"> العمل </w:t>
      </w:r>
      <w:proofErr w:type="spellStart"/>
      <w:r w:rsidRPr="00B6233F">
        <w:rPr>
          <w:rFonts w:ascii="Sakkal Majalla" w:hAnsi="Sakkal Majalla" w:cs="Sakkal Majalla"/>
          <w:b/>
          <w:bCs/>
          <w:sz w:val="28"/>
          <w:szCs w:val="28"/>
          <w:rtl/>
        </w:rPr>
        <w:t>الميداني:</w:t>
      </w:r>
      <w:proofErr w:type="spellEnd"/>
      <w:r w:rsidRPr="00B6233F">
        <w:rPr>
          <w:rFonts w:ascii="Sakkal Majalla" w:hAnsi="Sakkal Majalla" w:cs="Sakkal Majalla"/>
          <w:sz w:val="28"/>
          <w:szCs w:val="28"/>
          <w:rtl/>
        </w:rPr>
        <w:t xml:space="preserve"> يتم تنفيذ هذه المرحلة مباشرة بعد إعداد برنامج التدقيق </w:t>
      </w:r>
      <w:proofErr w:type="spellStart"/>
      <w:r w:rsidRPr="00B6233F">
        <w:rPr>
          <w:rFonts w:ascii="Sakkal Majalla" w:hAnsi="Sakkal Majalla" w:cs="Sakkal Majalla"/>
          <w:sz w:val="28"/>
          <w:szCs w:val="28"/>
          <w:rtl/>
        </w:rPr>
        <w:t>وإعتماده</w:t>
      </w:r>
      <w:proofErr w:type="spellEnd"/>
      <w:r w:rsidRPr="00B6233F">
        <w:rPr>
          <w:rFonts w:ascii="Sakkal Majalla" w:hAnsi="Sakkal Majalla" w:cs="Sakkal Majalla"/>
          <w:sz w:val="28"/>
          <w:szCs w:val="28"/>
          <w:rtl/>
        </w:rPr>
        <w:t xml:space="preserve"> من مدير التدقيق حيث يقوم فريق التدقيق بتطبيق هذا البرنامج على أرض </w:t>
      </w:r>
      <w:proofErr w:type="spellStart"/>
      <w:r w:rsidRPr="00B6233F">
        <w:rPr>
          <w:rFonts w:ascii="Sakkal Majalla" w:hAnsi="Sakkal Majalla" w:cs="Sakkal Majalla"/>
          <w:sz w:val="28"/>
          <w:szCs w:val="28"/>
          <w:rtl/>
        </w:rPr>
        <w:t>الواقع،</w:t>
      </w:r>
      <w:proofErr w:type="spellEnd"/>
      <w:r w:rsidRPr="00B6233F">
        <w:rPr>
          <w:rFonts w:ascii="Sakkal Majalla" w:hAnsi="Sakkal Majalla" w:cs="Sakkal Majalla"/>
          <w:sz w:val="28"/>
          <w:szCs w:val="28"/>
          <w:rtl/>
        </w:rPr>
        <w:t xml:space="preserve"> من خلال إجراء </w:t>
      </w:r>
      <w:proofErr w:type="spellStart"/>
      <w:r w:rsidRPr="00B6233F">
        <w:rPr>
          <w:rFonts w:ascii="Sakkal Majalla" w:hAnsi="Sakkal Majalla" w:cs="Sakkal Majalla"/>
          <w:sz w:val="28"/>
          <w:szCs w:val="28"/>
          <w:rtl/>
        </w:rPr>
        <w:t>إختبارات</w:t>
      </w:r>
      <w:proofErr w:type="spellEnd"/>
      <w:r w:rsidRPr="00B6233F">
        <w:rPr>
          <w:rFonts w:ascii="Sakkal Majalla" w:hAnsi="Sakkal Majalla" w:cs="Sakkal Majalla"/>
          <w:sz w:val="28"/>
          <w:szCs w:val="28"/>
          <w:rtl/>
        </w:rPr>
        <w:t xml:space="preserve"> المقارنات و غيرها من تقنيات التدقيق بغرض جمع أدلة الإثبات الكافية والمناسبة لتحقيق أهداف </w:t>
      </w:r>
      <w:proofErr w:type="spellStart"/>
      <w:r w:rsidRPr="00B6233F">
        <w:rPr>
          <w:rFonts w:ascii="Sakkal Majalla" w:hAnsi="Sakkal Majalla" w:cs="Sakkal Majalla"/>
          <w:sz w:val="28"/>
          <w:szCs w:val="28"/>
          <w:rtl/>
        </w:rPr>
        <w:t>المهمة،</w:t>
      </w:r>
      <w:proofErr w:type="spellEnd"/>
      <w:r w:rsidRPr="00B6233F">
        <w:rPr>
          <w:rFonts w:ascii="Sakkal Majalla" w:hAnsi="Sakkal Majalla" w:cs="Sakkal Majalla"/>
          <w:sz w:val="28"/>
          <w:szCs w:val="28"/>
          <w:rtl/>
        </w:rPr>
        <w:t xml:space="preserve"> والكشف عن أي مشاكل أو مخالفات أو </w:t>
      </w:r>
      <w:proofErr w:type="spellStart"/>
      <w:r w:rsidRPr="00B6233F">
        <w:rPr>
          <w:rFonts w:ascii="Sakkal Majalla" w:hAnsi="Sakkal Majalla" w:cs="Sakkal Majalla"/>
          <w:sz w:val="28"/>
          <w:szCs w:val="28"/>
          <w:rtl/>
        </w:rPr>
        <w:t>إنحرافات</w:t>
      </w:r>
      <w:proofErr w:type="spellEnd"/>
      <w:r w:rsidRPr="00B6233F">
        <w:rPr>
          <w:rFonts w:ascii="Sakkal Majalla" w:hAnsi="Sakkal Majalla" w:cs="Sakkal Majalla"/>
          <w:sz w:val="28"/>
          <w:szCs w:val="28"/>
          <w:rtl/>
        </w:rPr>
        <w:t xml:space="preserve"> قد </w:t>
      </w:r>
      <w:proofErr w:type="spellStart"/>
      <w:r w:rsidRPr="00B6233F">
        <w:rPr>
          <w:rFonts w:ascii="Sakkal Majalla" w:hAnsi="Sakkal Majalla" w:cs="Sakkal Majalla"/>
          <w:sz w:val="28"/>
          <w:szCs w:val="28"/>
          <w:rtl/>
        </w:rPr>
        <w:t>تحدث،</w:t>
      </w:r>
      <w:proofErr w:type="spellEnd"/>
      <w:r w:rsidRPr="00B6233F">
        <w:rPr>
          <w:rFonts w:ascii="Sakkal Majalla" w:hAnsi="Sakkal Majalla" w:cs="Sakkal Majalla"/>
          <w:sz w:val="28"/>
          <w:szCs w:val="28"/>
          <w:rtl/>
        </w:rPr>
        <w:t xml:space="preserve"> يجب على فريق التدقيق القيام بتوثيق كافة أعمالهم بأوراق عمل مؤيدة بمعلومات و مستندات </w:t>
      </w:r>
      <w:proofErr w:type="spellStart"/>
      <w:r w:rsidRPr="00B6233F">
        <w:rPr>
          <w:rFonts w:ascii="Sakkal Majalla" w:hAnsi="Sakkal Majalla" w:cs="Sakkal Majalla"/>
          <w:sz w:val="28"/>
          <w:szCs w:val="28"/>
          <w:rtl/>
        </w:rPr>
        <w:t>ثبوتية</w:t>
      </w:r>
      <w:proofErr w:type="spellEnd"/>
      <w:r w:rsidRPr="00B6233F">
        <w:rPr>
          <w:rFonts w:ascii="Sakkal Majalla" w:hAnsi="Sakkal Majalla" w:cs="Sakkal Majalla"/>
          <w:sz w:val="28"/>
          <w:szCs w:val="28"/>
          <w:rtl/>
        </w:rPr>
        <w:t xml:space="preserve"> داعمة لها </w:t>
      </w:r>
      <w:proofErr w:type="spellStart"/>
      <w:r w:rsidRPr="00B6233F">
        <w:rPr>
          <w:rFonts w:ascii="Sakkal Majalla" w:hAnsi="Sakkal Majalla" w:cs="Sakkal Majalla"/>
          <w:sz w:val="28"/>
          <w:szCs w:val="28"/>
          <w:rtl/>
        </w:rPr>
        <w:t>،</w:t>
      </w:r>
      <w:proofErr w:type="spellEnd"/>
      <w:r w:rsidRPr="00B6233F">
        <w:rPr>
          <w:rFonts w:ascii="Sakkal Majalla" w:hAnsi="Sakkal Majalla" w:cs="Sakkal Majalla"/>
          <w:sz w:val="28"/>
          <w:szCs w:val="28"/>
          <w:rtl/>
        </w:rPr>
        <w:t xml:space="preserve"> وتعتبر</w:t>
      </w:r>
      <w:r w:rsidRPr="00B6233F">
        <w:rPr>
          <w:rFonts w:ascii="Sakkal Majalla" w:hAnsi="Sakkal Majalla" w:cs="Sakkal Majalla"/>
          <w:sz w:val="28"/>
          <w:szCs w:val="28"/>
          <w:rtl/>
          <w:lang w:bidi="ar-DZ"/>
        </w:rPr>
        <w:t xml:space="preserve"> </w:t>
      </w:r>
      <w:r w:rsidRPr="00B6233F">
        <w:rPr>
          <w:rFonts w:ascii="Sakkal Majalla" w:hAnsi="Sakkal Majalla" w:cs="Sakkal Majalla"/>
          <w:sz w:val="28"/>
          <w:szCs w:val="28"/>
          <w:rtl/>
        </w:rPr>
        <w:t>أوراق العمل من أهم عناصر أعمال التدقيق فهي التي تدعم و تعزز وتثبت عملية ونتائج وتوصيات التدقيق الناتجة عن أدلة التدقيق من أعمال التدقيق المنجز.</w:t>
      </w:r>
    </w:p>
    <w:p w:rsidR="008D498F" w:rsidRPr="00EF0674" w:rsidRDefault="008D498F" w:rsidP="008D498F">
      <w:pPr>
        <w:tabs>
          <w:tab w:val="right" w:pos="283"/>
        </w:tabs>
        <w:bidi/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</w:pPr>
      <w:r w:rsidRPr="00EF0674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        </w:t>
      </w:r>
      <w:r w:rsidRPr="00EF0674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بالتوفيق</w:t>
      </w:r>
      <w:r w:rsidRPr="00EF0674">
        <w:rPr>
          <w:rFonts w:ascii="Sakkal Majalla" w:hAnsi="Sakkal Majalla" w:cs="Sakkal Majalla"/>
          <w:sz w:val="28"/>
          <w:szCs w:val="28"/>
          <w:lang w:val="en-US" w:bidi="ar-DZ"/>
        </w:rPr>
        <w:t xml:space="preserve">                                       </w:t>
      </w:r>
      <w:r w:rsidRPr="00EF0674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الأستاذة : د.بن حواس كريمة</w:t>
      </w:r>
    </w:p>
    <w:p w:rsidR="004B2C7F" w:rsidRPr="008D498F" w:rsidRDefault="004B2C7F" w:rsidP="004B2C7F">
      <w:pPr>
        <w:tabs>
          <w:tab w:val="right" w:pos="283"/>
        </w:tabs>
        <w:bidi/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bidi="ar-DZ"/>
        </w:rPr>
      </w:pPr>
    </w:p>
    <w:p w:rsidR="00C5210A" w:rsidRDefault="00C5210A" w:rsidP="00C5210A">
      <w:pPr>
        <w:tabs>
          <w:tab w:val="right" w:pos="283"/>
        </w:tabs>
        <w:bidi/>
        <w:spacing w:after="0"/>
        <w:rPr>
          <w:rFonts w:ascii="Sakkal Majalla" w:hAnsi="Sakkal Majalla" w:cs="Sakkal Majalla"/>
          <w:sz w:val="28"/>
          <w:szCs w:val="28"/>
          <w:lang w:val="en-US" w:bidi="ar-DZ"/>
        </w:rPr>
      </w:pPr>
    </w:p>
    <w:p w:rsidR="005301DB" w:rsidRDefault="005301DB" w:rsidP="005301DB">
      <w:pPr>
        <w:tabs>
          <w:tab w:val="right" w:pos="283"/>
        </w:tabs>
        <w:bidi/>
        <w:spacing w:after="0"/>
        <w:rPr>
          <w:rFonts w:ascii="Sakkal Majalla" w:hAnsi="Sakkal Majalla" w:cs="Sakkal Majalla"/>
          <w:sz w:val="28"/>
          <w:szCs w:val="28"/>
          <w:lang w:val="en-US" w:bidi="ar-DZ"/>
        </w:rPr>
      </w:pPr>
    </w:p>
    <w:p w:rsidR="005301DB" w:rsidRDefault="005301DB" w:rsidP="005301DB">
      <w:pPr>
        <w:tabs>
          <w:tab w:val="right" w:pos="283"/>
        </w:tabs>
        <w:bidi/>
        <w:spacing w:after="0"/>
        <w:rPr>
          <w:rFonts w:ascii="Sakkal Majalla" w:hAnsi="Sakkal Majalla" w:cs="Sakkal Majalla"/>
          <w:sz w:val="28"/>
          <w:szCs w:val="28"/>
          <w:lang w:val="en-US" w:bidi="ar-DZ"/>
        </w:rPr>
      </w:pPr>
    </w:p>
    <w:p w:rsidR="005301DB" w:rsidRDefault="005301DB" w:rsidP="005301DB">
      <w:pPr>
        <w:tabs>
          <w:tab w:val="right" w:pos="283"/>
        </w:tabs>
        <w:bidi/>
        <w:spacing w:after="0"/>
        <w:rPr>
          <w:rFonts w:ascii="Sakkal Majalla" w:hAnsi="Sakkal Majalla" w:cs="Sakkal Majalla"/>
          <w:sz w:val="28"/>
          <w:szCs w:val="28"/>
          <w:lang w:val="en-US" w:bidi="ar-DZ"/>
        </w:rPr>
      </w:pPr>
    </w:p>
    <w:p w:rsidR="005301DB" w:rsidRDefault="005301DB" w:rsidP="005301DB">
      <w:pPr>
        <w:tabs>
          <w:tab w:val="right" w:pos="283"/>
        </w:tabs>
        <w:bidi/>
        <w:spacing w:after="0"/>
        <w:rPr>
          <w:rFonts w:ascii="Sakkal Majalla" w:hAnsi="Sakkal Majalla" w:cs="Sakkal Majalla"/>
          <w:sz w:val="28"/>
          <w:szCs w:val="28"/>
          <w:lang w:val="en-US" w:bidi="ar-DZ"/>
        </w:rPr>
      </w:pPr>
    </w:p>
    <w:p w:rsidR="005301DB" w:rsidRDefault="005301DB" w:rsidP="005301DB">
      <w:pPr>
        <w:tabs>
          <w:tab w:val="right" w:pos="283"/>
        </w:tabs>
        <w:bidi/>
        <w:spacing w:after="0"/>
        <w:rPr>
          <w:rFonts w:ascii="Sakkal Majalla" w:hAnsi="Sakkal Majalla" w:cs="Sakkal Majalla"/>
          <w:sz w:val="28"/>
          <w:szCs w:val="28"/>
          <w:lang w:val="en-US" w:bidi="ar-DZ"/>
        </w:rPr>
      </w:pPr>
    </w:p>
    <w:p w:rsidR="005301DB" w:rsidRDefault="005301DB" w:rsidP="005301DB">
      <w:pPr>
        <w:tabs>
          <w:tab w:val="right" w:pos="283"/>
        </w:tabs>
        <w:bidi/>
        <w:spacing w:after="0"/>
        <w:rPr>
          <w:rFonts w:ascii="Sakkal Majalla" w:hAnsi="Sakkal Majalla" w:cs="Sakkal Majalla"/>
          <w:sz w:val="28"/>
          <w:szCs w:val="28"/>
          <w:lang w:val="en-US" w:bidi="ar-DZ"/>
        </w:rPr>
      </w:pPr>
    </w:p>
    <w:p w:rsidR="005301DB" w:rsidRDefault="005301DB" w:rsidP="005301DB">
      <w:pPr>
        <w:tabs>
          <w:tab w:val="right" w:pos="283"/>
        </w:tabs>
        <w:bidi/>
        <w:spacing w:after="0"/>
        <w:rPr>
          <w:rFonts w:ascii="Sakkal Majalla" w:hAnsi="Sakkal Majalla" w:cs="Sakkal Majalla"/>
          <w:sz w:val="28"/>
          <w:szCs w:val="28"/>
          <w:lang w:val="en-US" w:bidi="ar-DZ"/>
        </w:rPr>
      </w:pPr>
    </w:p>
    <w:p w:rsidR="005301DB" w:rsidRDefault="005301DB" w:rsidP="005301DB">
      <w:pPr>
        <w:tabs>
          <w:tab w:val="right" w:pos="283"/>
        </w:tabs>
        <w:bidi/>
        <w:spacing w:after="0"/>
        <w:rPr>
          <w:rFonts w:ascii="Sakkal Majalla" w:hAnsi="Sakkal Majalla" w:cs="Sakkal Majalla"/>
          <w:sz w:val="28"/>
          <w:szCs w:val="28"/>
          <w:lang w:val="en-US" w:bidi="ar-DZ"/>
        </w:rPr>
      </w:pPr>
    </w:p>
    <w:p w:rsidR="005301DB" w:rsidRDefault="005301DB" w:rsidP="005301DB">
      <w:pPr>
        <w:tabs>
          <w:tab w:val="right" w:pos="283"/>
        </w:tabs>
        <w:bidi/>
        <w:spacing w:after="0"/>
        <w:rPr>
          <w:rFonts w:ascii="Sakkal Majalla" w:hAnsi="Sakkal Majalla" w:cs="Sakkal Majalla"/>
          <w:sz w:val="28"/>
          <w:szCs w:val="28"/>
          <w:lang w:val="en-US" w:bidi="ar-DZ"/>
        </w:rPr>
      </w:pPr>
    </w:p>
    <w:p w:rsidR="005301DB" w:rsidRDefault="005301DB" w:rsidP="005301DB">
      <w:pPr>
        <w:tabs>
          <w:tab w:val="right" w:pos="283"/>
        </w:tabs>
        <w:bidi/>
        <w:spacing w:after="0"/>
        <w:rPr>
          <w:rFonts w:ascii="Sakkal Majalla" w:hAnsi="Sakkal Majalla" w:cs="Sakkal Majalla"/>
          <w:sz w:val="28"/>
          <w:szCs w:val="28"/>
          <w:rtl/>
          <w:lang w:val="en-US" w:bidi="ar-DZ"/>
        </w:rPr>
      </w:pPr>
    </w:p>
    <w:p w:rsidR="00C5210A" w:rsidRDefault="00C5210A" w:rsidP="00C5210A">
      <w:pPr>
        <w:tabs>
          <w:tab w:val="right" w:pos="283"/>
        </w:tabs>
        <w:bidi/>
        <w:spacing w:after="0"/>
        <w:rPr>
          <w:rFonts w:ascii="Sakkal Majalla" w:hAnsi="Sakkal Majalla" w:cs="Sakkal Majalla"/>
          <w:sz w:val="28"/>
          <w:szCs w:val="28"/>
          <w:rtl/>
          <w:lang w:val="en-US" w:bidi="ar-DZ"/>
        </w:rPr>
      </w:pPr>
    </w:p>
    <w:p w:rsidR="00C5210A" w:rsidRDefault="00E166FD" w:rsidP="00C5210A">
      <w:pPr>
        <w:tabs>
          <w:tab w:val="right" w:pos="283"/>
        </w:tabs>
        <w:bidi/>
        <w:spacing w:after="0"/>
        <w:rPr>
          <w:rFonts w:ascii="Sakkal Majalla" w:hAnsi="Sakkal Majalla" w:cs="Sakkal Majalla"/>
          <w:sz w:val="28"/>
          <w:szCs w:val="28"/>
          <w:rtl/>
          <w:lang w:val="en-US" w:bidi="ar-DZ"/>
        </w:rPr>
      </w:pPr>
      <w:r>
        <w:rPr>
          <w:rFonts w:ascii="Sakkal Majalla" w:hAnsi="Sakkal Majalla" w:cs="Sakkal Majalla"/>
          <w:noProof/>
          <w:sz w:val="28"/>
          <w:szCs w:val="28"/>
          <w:rtl/>
          <w:lang w:eastAsia="fr-FR"/>
        </w:rPr>
        <w:pict>
          <v:group id="_x0000_s1029" style="position:absolute;left:0;text-align:left;margin-left:-56.7pt;margin-top:-8.7pt;width:594pt;height:110.25pt;z-index:251661312" coordorigin=",15" coordsize="11880,2685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6" type="#_x0000_t32" style="position:absolute;top:2700;width:11880;height:0;flip:x" o:connectortype="straight" strokecolor="black [3200]" strokeweight="2.5pt">
              <v:shadow color="#868686"/>
            </v:shape>
            <v:shape id="_x0000_s1027" type="#_x0000_t32" style="position:absolute;top:15;width:11880;height:2685;flip:x" o:connectortype="straight"/>
            <v:shape id="_x0000_s1028" type="#_x0000_t32" style="position:absolute;top:15;width:11880;height:2685" o:connectortype="straight"/>
          </v:group>
        </w:pict>
      </w:r>
    </w:p>
    <w:p w:rsidR="00955AA1" w:rsidRDefault="00955AA1" w:rsidP="00C5210A">
      <w:pPr>
        <w:tabs>
          <w:tab w:val="right" w:pos="283"/>
        </w:tabs>
        <w:bidi/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</w:pPr>
    </w:p>
    <w:p w:rsidR="00955AA1" w:rsidRDefault="00955AA1" w:rsidP="00955AA1">
      <w:pPr>
        <w:tabs>
          <w:tab w:val="right" w:pos="283"/>
        </w:tabs>
        <w:bidi/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</w:pPr>
    </w:p>
    <w:p w:rsidR="00955AA1" w:rsidRDefault="00955AA1" w:rsidP="00955AA1">
      <w:pPr>
        <w:tabs>
          <w:tab w:val="right" w:pos="283"/>
        </w:tabs>
        <w:bidi/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</w:pPr>
    </w:p>
    <w:p w:rsidR="00955AA1" w:rsidRDefault="00955AA1" w:rsidP="00955AA1">
      <w:pPr>
        <w:tabs>
          <w:tab w:val="right" w:pos="283"/>
        </w:tabs>
        <w:bidi/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</w:pPr>
    </w:p>
    <w:p w:rsidR="00955AA1" w:rsidRDefault="00955AA1" w:rsidP="00955AA1">
      <w:pPr>
        <w:tabs>
          <w:tab w:val="right" w:pos="283"/>
        </w:tabs>
        <w:bidi/>
        <w:spacing w:after="0"/>
        <w:rPr>
          <w:rFonts w:ascii="Sakkal Majalla" w:hAnsi="Sakkal Majalla" w:cs="Sakkal Majalla"/>
          <w:b/>
          <w:bCs/>
          <w:sz w:val="28"/>
          <w:szCs w:val="28"/>
          <w:u w:val="single"/>
          <w:rtl/>
          <w:lang w:val="en-US" w:bidi="ar-DZ"/>
        </w:rPr>
      </w:pPr>
    </w:p>
    <w:p w:rsidR="00955AA1" w:rsidRDefault="00955AA1" w:rsidP="00955AA1">
      <w:pPr>
        <w:tabs>
          <w:tab w:val="right" w:pos="283"/>
        </w:tabs>
        <w:bidi/>
        <w:spacing w:after="0"/>
        <w:rPr>
          <w:rFonts w:ascii="Sakkal Majalla" w:hAnsi="Sakkal Majalla" w:cs="Sakkal Majalla"/>
          <w:sz w:val="28"/>
          <w:szCs w:val="28"/>
          <w:rtl/>
          <w:lang w:val="en-US" w:bidi="ar-DZ"/>
        </w:rPr>
      </w:pPr>
    </w:p>
    <w:p w:rsidR="00955AA1" w:rsidRDefault="00955AA1" w:rsidP="00AC77B4">
      <w:pPr>
        <w:tabs>
          <w:tab w:val="right" w:pos="283"/>
        </w:tabs>
        <w:bidi/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val="en-US" w:bidi="ar-DZ"/>
        </w:rPr>
      </w:pPr>
    </w:p>
    <w:p w:rsidR="00955AA1" w:rsidRDefault="00955AA1" w:rsidP="00955AA1">
      <w:pPr>
        <w:tabs>
          <w:tab w:val="right" w:pos="283"/>
        </w:tabs>
        <w:bidi/>
        <w:spacing w:after="0" w:line="240" w:lineRule="auto"/>
        <w:jc w:val="right"/>
        <w:rPr>
          <w:rFonts w:ascii="Sakkal Majalla" w:hAnsi="Sakkal Majalla" w:cs="Sakkal Majalla"/>
          <w:sz w:val="28"/>
          <w:szCs w:val="28"/>
          <w:rtl/>
          <w:lang w:val="en-US" w:bidi="ar-DZ"/>
        </w:rPr>
      </w:pPr>
    </w:p>
    <w:p w:rsidR="00AC77B4" w:rsidRPr="00EF0674" w:rsidRDefault="00AC77B4" w:rsidP="00955AA1">
      <w:pPr>
        <w:tabs>
          <w:tab w:val="right" w:pos="283"/>
        </w:tabs>
        <w:bidi/>
        <w:spacing w:after="0" w:line="240" w:lineRule="auto"/>
        <w:jc w:val="right"/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</w:pPr>
      <w:r w:rsidRPr="00EF0674">
        <w:rPr>
          <w:rFonts w:ascii="Sakkal Majalla" w:hAnsi="Sakkal Majalla" w:cs="Sakkal Majalla"/>
          <w:sz w:val="28"/>
          <w:szCs w:val="28"/>
          <w:rtl/>
          <w:lang w:val="en-US" w:bidi="ar-DZ"/>
        </w:rPr>
        <w:t xml:space="preserve">         </w:t>
      </w:r>
      <w:r w:rsidRPr="00EF0674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بالتوفيق</w:t>
      </w:r>
      <w:r w:rsidRPr="00EF0674">
        <w:rPr>
          <w:rFonts w:ascii="Sakkal Majalla" w:hAnsi="Sakkal Majalla" w:cs="Sakkal Majalla"/>
          <w:sz w:val="28"/>
          <w:szCs w:val="28"/>
          <w:lang w:val="en-US" w:bidi="ar-DZ"/>
        </w:rPr>
        <w:t xml:space="preserve">                                       </w:t>
      </w:r>
      <w:r w:rsidRPr="00EF0674">
        <w:rPr>
          <w:rFonts w:ascii="Sakkal Majalla" w:hAnsi="Sakkal Majalla" w:cs="Sakkal Majalla"/>
          <w:b/>
          <w:bCs/>
          <w:sz w:val="28"/>
          <w:szCs w:val="28"/>
          <w:rtl/>
          <w:lang w:val="en-US" w:bidi="ar-DZ"/>
        </w:rPr>
        <w:t>الأستاذة : د.بن حواس كريمة</w:t>
      </w:r>
    </w:p>
    <w:p w:rsidR="00F33332" w:rsidRPr="00F33332" w:rsidRDefault="00F33332" w:rsidP="00F33332">
      <w:pPr>
        <w:tabs>
          <w:tab w:val="right" w:pos="283"/>
        </w:tabs>
        <w:bidi/>
        <w:spacing w:after="0"/>
        <w:rPr>
          <w:rFonts w:ascii="Sakkal Majalla" w:hAnsi="Sakkal Majalla" w:cs="Sakkal Majalla"/>
          <w:sz w:val="28"/>
          <w:szCs w:val="28"/>
          <w:rtl/>
          <w:lang w:bidi="ar-DZ"/>
        </w:rPr>
      </w:pPr>
    </w:p>
    <w:sectPr w:rsidR="00F33332" w:rsidRPr="00F33332" w:rsidSect="0088669E">
      <w:pgSz w:w="11906" w:h="16838"/>
      <w:pgMar w:top="284" w:right="1133" w:bottom="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357E"/>
    <w:multiLevelType w:val="hybridMultilevel"/>
    <w:tmpl w:val="C2B2ABEA"/>
    <w:lvl w:ilvl="0" w:tplc="B994F92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2E2"/>
    <w:multiLevelType w:val="hybridMultilevel"/>
    <w:tmpl w:val="83CA4EF0"/>
    <w:lvl w:ilvl="0" w:tplc="A83A3E32">
      <w:start w:val="1"/>
      <w:numFmt w:val="arabicAbjad"/>
      <w:lvlText w:val="%1."/>
      <w:lvlJc w:val="left"/>
      <w:pPr>
        <w:ind w:left="720" w:hanging="360"/>
      </w:pPr>
      <w:rPr>
        <w:b/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A54EF9"/>
    <w:multiLevelType w:val="hybridMultilevel"/>
    <w:tmpl w:val="4A482290"/>
    <w:lvl w:ilvl="0" w:tplc="E13EA37C">
      <w:start w:val="1"/>
      <w:numFmt w:val="decimal"/>
      <w:lvlText w:val="%1-"/>
      <w:lvlJc w:val="left"/>
      <w:pPr>
        <w:ind w:left="720" w:hanging="360"/>
      </w:pPr>
      <w:rPr>
        <w:rFonts w:hint="default"/>
        <w:b/>
        <w:u w:val="singl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B77995"/>
    <w:multiLevelType w:val="hybridMultilevel"/>
    <w:tmpl w:val="FA2E39E2"/>
    <w:lvl w:ilvl="0" w:tplc="AFB2C1C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876B22"/>
    <w:multiLevelType w:val="hybridMultilevel"/>
    <w:tmpl w:val="D3922F24"/>
    <w:lvl w:ilvl="0" w:tplc="5B30C9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418B6"/>
    <w:multiLevelType w:val="hybridMultilevel"/>
    <w:tmpl w:val="76A06EE2"/>
    <w:lvl w:ilvl="0" w:tplc="A5F2AAD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781165"/>
    <w:multiLevelType w:val="hybridMultilevel"/>
    <w:tmpl w:val="E7A4149A"/>
    <w:lvl w:ilvl="0" w:tplc="DDE2E5A8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4B57B98"/>
    <w:multiLevelType w:val="hybridMultilevel"/>
    <w:tmpl w:val="91E0E6B6"/>
    <w:lvl w:ilvl="0" w:tplc="7D00D122">
      <w:start w:val="1"/>
      <w:numFmt w:val="decimal"/>
      <w:lvlText w:val="%1-"/>
      <w:lvlJc w:val="left"/>
      <w:pPr>
        <w:ind w:left="1080" w:hanging="72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27850"/>
    <w:multiLevelType w:val="hybridMultilevel"/>
    <w:tmpl w:val="689EDBE4"/>
    <w:lvl w:ilvl="0" w:tplc="A3DCA8F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E5A7F2B"/>
    <w:multiLevelType w:val="hybridMultilevel"/>
    <w:tmpl w:val="FC364F72"/>
    <w:lvl w:ilvl="0" w:tplc="90D263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10130C2"/>
    <w:multiLevelType w:val="hybridMultilevel"/>
    <w:tmpl w:val="331078A8"/>
    <w:lvl w:ilvl="0" w:tplc="9DF66AF8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A36DF0"/>
    <w:multiLevelType w:val="hybridMultilevel"/>
    <w:tmpl w:val="583413A8"/>
    <w:lvl w:ilvl="0" w:tplc="40E870F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A627EE"/>
    <w:multiLevelType w:val="hybridMultilevel"/>
    <w:tmpl w:val="F1C0DD08"/>
    <w:lvl w:ilvl="0" w:tplc="FD180A40">
      <w:start w:val="1"/>
      <w:numFmt w:val="arabicAlpha"/>
      <w:lvlText w:val="%1-"/>
      <w:lvlJc w:val="left"/>
      <w:pPr>
        <w:ind w:left="720" w:hanging="36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C1067E"/>
    <w:multiLevelType w:val="hybridMultilevel"/>
    <w:tmpl w:val="7C789FD2"/>
    <w:lvl w:ilvl="0" w:tplc="CC5EAB20">
      <w:start w:val="1"/>
      <w:numFmt w:val="arabicAlpha"/>
      <w:lvlText w:val="%1-"/>
      <w:lvlJc w:val="left"/>
      <w:pPr>
        <w:ind w:left="4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215" w:hanging="360"/>
      </w:pPr>
    </w:lvl>
    <w:lvl w:ilvl="2" w:tplc="040C001B" w:tentative="1">
      <w:start w:val="1"/>
      <w:numFmt w:val="lowerRoman"/>
      <w:lvlText w:val="%3."/>
      <w:lvlJc w:val="right"/>
      <w:pPr>
        <w:ind w:left="1935" w:hanging="180"/>
      </w:pPr>
    </w:lvl>
    <w:lvl w:ilvl="3" w:tplc="040C000F" w:tentative="1">
      <w:start w:val="1"/>
      <w:numFmt w:val="decimal"/>
      <w:lvlText w:val="%4."/>
      <w:lvlJc w:val="left"/>
      <w:pPr>
        <w:ind w:left="2655" w:hanging="360"/>
      </w:pPr>
    </w:lvl>
    <w:lvl w:ilvl="4" w:tplc="040C0019" w:tentative="1">
      <w:start w:val="1"/>
      <w:numFmt w:val="lowerLetter"/>
      <w:lvlText w:val="%5."/>
      <w:lvlJc w:val="left"/>
      <w:pPr>
        <w:ind w:left="3375" w:hanging="360"/>
      </w:pPr>
    </w:lvl>
    <w:lvl w:ilvl="5" w:tplc="040C001B" w:tentative="1">
      <w:start w:val="1"/>
      <w:numFmt w:val="lowerRoman"/>
      <w:lvlText w:val="%6."/>
      <w:lvlJc w:val="right"/>
      <w:pPr>
        <w:ind w:left="4095" w:hanging="180"/>
      </w:pPr>
    </w:lvl>
    <w:lvl w:ilvl="6" w:tplc="040C000F" w:tentative="1">
      <w:start w:val="1"/>
      <w:numFmt w:val="decimal"/>
      <w:lvlText w:val="%7."/>
      <w:lvlJc w:val="left"/>
      <w:pPr>
        <w:ind w:left="4815" w:hanging="360"/>
      </w:pPr>
    </w:lvl>
    <w:lvl w:ilvl="7" w:tplc="040C0019" w:tentative="1">
      <w:start w:val="1"/>
      <w:numFmt w:val="lowerLetter"/>
      <w:lvlText w:val="%8."/>
      <w:lvlJc w:val="left"/>
      <w:pPr>
        <w:ind w:left="5535" w:hanging="360"/>
      </w:pPr>
    </w:lvl>
    <w:lvl w:ilvl="8" w:tplc="040C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4">
    <w:nsid w:val="4D0611B8"/>
    <w:multiLevelType w:val="hybridMultilevel"/>
    <w:tmpl w:val="D850FF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95644D"/>
    <w:multiLevelType w:val="hybridMultilevel"/>
    <w:tmpl w:val="3808F9E8"/>
    <w:lvl w:ilvl="0" w:tplc="B66E519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86134E"/>
    <w:multiLevelType w:val="hybridMultilevel"/>
    <w:tmpl w:val="58B0DF3C"/>
    <w:lvl w:ilvl="0" w:tplc="4540F8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922A7"/>
    <w:multiLevelType w:val="hybridMultilevel"/>
    <w:tmpl w:val="8AEE47C0"/>
    <w:lvl w:ilvl="0" w:tplc="8E38A252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99D377F"/>
    <w:multiLevelType w:val="hybridMultilevel"/>
    <w:tmpl w:val="1A045E2C"/>
    <w:lvl w:ilvl="0" w:tplc="91C6FC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9729DA"/>
    <w:multiLevelType w:val="hybridMultilevel"/>
    <w:tmpl w:val="D3DC355A"/>
    <w:lvl w:ilvl="0" w:tplc="47564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406018"/>
    <w:multiLevelType w:val="hybridMultilevel"/>
    <w:tmpl w:val="27E4BE4C"/>
    <w:lvl w:ilvl="0" w:tplc="0874948E">
      <w:start w:val="1"/>
      <w:numFmt w:val="decimal"/>
      <w:lvlText w:val="%1-"/>
      <w:lvlJc w:val="left"/>
      <w:pPr>
        <w:ind w:left="720" w:hanging="360"/>
      </w:pPr>
      <w:rPr>
        <w:rFonts w:ascii="Sakkal Majalla" w:eastAsiaTheme="minorHAnsi" w:hAnsi="Sakkal Majalla" w:cs="Sakkal Majalla"/>
        <w:b/>
        <w:color w:val="00206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37AD5"/>
    <w:multiLevelType w:val="hybridMultilevel"/>
    <w:tmpl w:val="54304A7A"/>
    <w:lvl w:ilvl="0" w:tplc="B994F92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9613A3"/>
    <w:multiLevelType w:val="hybridMultilevel"/>
    <w:tmpl w:val="034A66BC"/>
    <w:lvl w:ilvl="0" w:tplc="E41242A4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372D5D"/>
    <w:multiLevelType w:val="hybridMultilevel"/>
    <w:tmpl w:val="D5D876F8"/>
    <w:lvl w:ilvl="0" w:tplc="99749A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8C31288"/>
    <w:multiLevelType w:val="hybridMultilevel"/>
    <w:tmpl w:val="CCBE234C"/>
    <w:lvl w:ilvl="0" w:tplc="875A2FF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8"/>
  </w:num>
  <w:num w:numId="3">
    <w:abstractNumId w:val="5"/>
  </w:num>
  <w:num w:numId="4">
    <w:abstractNumId w:val="19"/>
  </w:num>
  <w:num w:numId="5">
    <w:abstractNumId w:val="14"/>
  </w:num>
  <w:num w:numId="6">
    <w:abstractNumId w:val="0"/>
  </w:num>
  <w:num w:numId="7">
    <w:abstractNumId w:val="21"/>
  </w:num>
  <w:num w:numId="8">
    <w:abstractNumId w:val="4"/>
  </w:num>
  <w:num w:numId="9">
    <w:abstractNumId w:val="12"/>
  </w:num>
  <w:num w:numId="10">
    <w:abstractNumId w:val="11"/>
  </w:num>
  <w:num w:numId="11">
    <w:abstractNumId w:val="10"/>
  </w:num>
  <w:num w:numId="12">
    <w:abstractNumId w:val="7"/>
  </w:num>
  <w:num w:numId="13">
    <w:abstractNumId w:val="3"/>
  </w:num>
  <w:num w:numId="14">
    <w:abstractNumId w:val="1"/>
  </w:num>
  <w:num w:numId="15">
    <w:abstractNumId w:val="22"/>
  </w:num>
  <w:num w:numId="16">
    <w:abstractNumId w:val="20"/>
  </w:num>
  <w:num w:numId="17">
    <w:abstractNumId w:val="24"/>
  </w:num>
  <w:num w:numId="18">
    <w:abstractNumId w:val="9"/>
  </w:num>
  <w:num w:numId="19">
    <w:abstractNumId w:val="18"/>
  </w:num>
  <w:num w:numId="20">
    <w:abstractNumId w:val="17"/>
  </w:num>
  <w:num w:numId="21">
    <w:abstractNumId w:val="15"/>
  </w:num>
  <w:num w:numId="22">
    <w:abstractNumId w:val="6"/>
  </w:num>
  <w:num w:numId="23">
    <w:abstractNumId w:val="2"/>
  </w:num>
  <w:num w:numId="24">
    <w:abstractNumId w:val="16"/>
  </w:num>
  <w:num w:numId="2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D6908"/>
    <w:rsid w:val="0003554E"/>
    <w:rsid w:val="00050C27"/>
    <w:rsid w:val="0005526E"/>
    <w:rsid w:val="000613AD"/>
    <w:rsid w:val="00091A1B"/>
    <w:rsid w:val="00094663"/>
    <w:rsid w:val="000A4AAB"/>
    <w:rsid w:val="000A4B30"/>
    <w:rsid w:val="000C5CDA"/>
    <w:rsid w:val="000E2BFA"/>
    <w:rsid w:val="000F1B43"/>
    <w:rsid w:val="001129AD"/>
    <w:rsid w:val="001207E2"/>
    <w:rsid w:val="00141833"/>
    <w:rsid w:val="00142F46"/>
    <w:rsid w:val="0015767F"/>
    <w:rsid w:val="00170D06"/>
    <w:rsid w:val="00181DEE"/>
    <w:rsid w:val="00182917"/>
    <w:rsid w:val="00191872"/>
    <w:rsid w:val="001B08F3"/>
    <w:rsid w:val="001B2B09"/>
    <w:rsid w:val="001C3905"/>
    <w:rsid w:val="001D3F3D"/>
    <w:rsid w:val="00214188"/>
    <w:rsid w:val="00234493"/>
    <w:rsid w:val="00234A45"/>
    <w:rsid w:val="00251C6E"/>
    <w:rsid w:val="00255D24"/>
    <w:rsid w:val="00263074"/>
    <w:rsid w:val="0027002F"/>
    <w:rsid w:val="00270763"/>
    <w:rsid w:val="00284036"/>
    <w:rsid w:val="002C6245"/>
    <w:rsid w:val="002D6FCF"/>
    <w:rsid w:val="002E7C90"/>
    <w:rsid w:val="0031501D"/>
    <w:rsid w:val="00343A4D"/>
    <w:rsid w:val="003B4C04"/>
    <w:rsid w:val="003C2957"/>
    <w:rsid w:val="003E763E"/>
    <w:rsid w:val="003F0463"/>
    <w:rsid w:val="00431EDB"/>
    <w:rsid w:val="004353F9"/>
    <w:rsid w:val="00444F06"/>
    <w:rsid w:val="004576B5"/>
    <w:rsid w:val="00457964"/>
    <w:rsid w:val="00465D72"/>
    <w:rsid w:val="004723E7"/>
    <w:rsid w:val="00472C3A"/>
    <w:rsid w:val="004740D2"/>
    <w:rsid w:val="00495CE6"/>
    <w:rsid w:val="004A05AD"/>
    <w:rsid w:val="004B2C7F"/>
    <w:rsid w:val="004B6282"/>
    <w:rsid w:val="004D0A3E"/>
    <w:rsid w:val="004D1409"/>
    <w:rsid w:val="004D4B87"/>
    <w:rsid w:val="004E0520"/>
    <w:rsid w:val="004E392F"/>
    <w:rsid w:val="004E43EB"/>
    <w:rsid w:val="005301DB"/>
    <w:rsid w:val="00532CD3"/>
    <w:rsid w:val="005367C0"/>
    <w:rsid w:val="00536D36"/>
    <w:rsid w:val="00536E15"/>
    <w:rsid w:val="005420D7"/>
    <w:rsid w:val="00543016"/>
    <w:rsid w:val="00545FA7"/>
    <w:rsid w:val="0057260A"/>
    <w:rsid w:val="005769A2"/>
    <w:rsid w:val="00581EA7"/>
    <w:rsid w:val="005866CC"/>
    <w:rsid w:val="005B343F"/>
    <w:rsid w:val="005C4C1B"/>
    <w:rsid w:val="005E3F5A"/>
    <w:rsid w:val="00632004"/>
    <w:rsid w:val="00657CAB"/>
    <w:rsid w:val="00670EC1"/>
    <w:rsid w:val="0067308C"/>
    <w:rsid w:val="006A5964"/>
    <w:rsid w:val="006B1E35"/>
    <w:rsid w:val="006B3FD9"/>
    <w:rsid w:val="006F10EF"/>
    <w:rsid w:val="007056CD"/>
    <w:rsid w:val="00717E1F"/>
    <w:rsid w:val="007306E5"/>
    <w:rsid w:val="00737CBB"/>
    <w:rsid w:val="007442D1"/>
    <w:rsid w:val="007645C2"/>
    <w:rsid w:val="0077549C"/>
    <w:rsid w:val="007A790B"/>
    <w:rsid w:val="007B3AB7"/>
    <w:rsid w:val="007C2DD7"/>
    <w:rsid w:val="007E587A"/>
    <w:rsid w:val="007E75E1"/>
    <w:rsid w:val="008313E8"/>
    <w:rsid w:val="00853D5F"/>
    <w:rsid w:val="0087496D"/>
    <w:rsid w:val="0088669E"/>
    <w:rsid w:val="008C01A2"/>
    <w:rsid w:val="008D498F"/>
    <w:rsid w:val="008F3163"/>
    <w:rsid w:val="0093561C"/>
    <w:rsid w:val="00955AA1"/>
    <w:rsid w:val="00966A54"/>
    <w:rsid w:val="009B0D71"/>
    <w:rsid w:val="009C696D"/>
    <w:rsid w:val="009D70B4"/>
    <w:rsid w:val="00A06AD9"/>
    <w:rsid w:val="00A124D6"/>
    <w:rsid w:val="00A23DC1"/>
    <w:rsid w:val="00A51D7C"/>
    <w:rsid w:val="00A56A60"/>
    <w:rsid w:val="00A91130"/>
    <w:rsid w:val="00AA7347"/>
    <w:rsid w:val="00AB0981"/>
    <w:rsid w:val="00AB3D38"/>
    <w:rsid w:val="00AC77B4"/>
    <w:rsid w:val="00AD6908"/>
    <w:rsid w:val="00AE6175"/>
    <w:rsid w:val="00AF6FBC"/>
    <w:rsid w:val="00B05240"/>
    <w:rsid w:val="00B20205"/>
    <w:rsid w:val="00B2057A"/>
    <w:rsid w:val="00B25202"/>
    <w:rsid w:val="00B517A9"/>
    <w:rsid w:val="00B54F62"/>
    <w:rsid w:val="00B56EB1"/>
    <w:rsid w:val="00B66400"/>
    <w:rsid w:val="00B71EC8"/>
    <w:rsid w:val="00B73647"/>
    <w:rsid w:val="00B91472"/>
    <w:rsid w:val="00BB315E"/>
    <w:rsid w:val="00BB3738"/>
    <w:rsid w:val="00BD0CF5"/>
    <w:rsid w:val="00BD4B81"/>
    <w:rsid w:val="00C0133C"/>
    <w:rsid w:val="00C04838"/>
    <w:rsid w:val="00C07141"/>
    <w:rsid w:val="00C21D58"/>
    <w:rsid w:val="00C5210A"/>
    <w:rsid w:val="00C534DA"/>
    <w:rsid w:val="00C659C0"/>
    <w:rsid w:val="00C8024D"/>
    <w:rsid w:val="00C85939"/>
    <w:rsid w:val="00C87E91"/>
    <w:rsid w:val="00C908B0"/>
    <w:rsid w:val="00C95578"/>
    <w:rsid w:val="00CC5000"/>
    <w:rsid w:val="00CD0BAA"/>
    <w:rsid w:val="00CF0C7B"/>
    <w:rsid w:val="00CF36AE"/>
    <w:rsid w:val="00D21412"/>
    <w:rsid w:val="00D557DD"/>
    <w:rsid w:val="00D740D4"/>
    <w:rsid w:val="00D87CE4"/>
    <w:rsid w:val="00DB3933"/>
    <w:rsid w:val="00DB7E8C"/>
    <w:rsid w:val="00DD0B76"/>
    <w:rsid w:val="00E166FD"/>
    <w:rsid w:val="00E2488A"/>
    <w:rsid w:val="00E31529"/>
    <w:rsid w:val="00E45B8C"/>
    <w:rsid w:val="00E672F5"/>
    <w:rsid w:val="00E75B2C"/>
    <w:rsid w:val="00E77BB7"/>
    <w:rsid w:val="00E83734"/>
    <w:rsid w:val="00EC419C"/>
    <w:rsid w:val="00ED4BF5"/>
    <w:rsid w:val="00EF0674"/>
    <w:rsid w:val="00EF13A7"/>
    <w:rsid w:val="00EF251F"/>
    <w:rsid w:val="00EF4697"/>
    <w:rsid w:val="00F04674"/>
    <w:rsid w:val="00F17911"/>
    <w:rsid w:val="00F17D47"/>
    <w:rsid w:val="00F33332"/>
    <w:rsid w:val="00F54A63"/>
    <w:rsid w:val="00F64E07"/>
    <w:rsid w:val="00F83571"/>
    <w:rsid w:val="00F9172B"/>
    <w:rsid w:val="00FA1EFF"/>
    <w:rsid w:val="00FA7815"/>
    <w:rsid w:val="00FB1D8A"/>
    <w:rsid w:val="00FB29EB"/>
    <w:rsid w:val="00FD456E"/>
    <w:rsid w:val="00FD7F90"/>
    <w:rsid w:val="00FE6813"/>
    <w:rsid w:val="00FF1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4" type="connector" idref="#_x0000_s1028"/>
        <o:r id="V:Rule5" type="connector" idref="#_x0000_s1026"/>
        <o:r id="V:Rule6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29E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8749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7496D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444F06"/>
    <w:rPr>
      <w:b/>
      <w:bCs/>
    </w:rPr>
  </w:style>
  <w:style w:type="table" w:styleId="Grilleclaire-Accent1">
    <w:name w:val="Light Grid Accent 1"/>
    <w:basedOn w:val="TableauNormal"/>
    <w:uiPriority w:val="62"/>
    <w:rsid w:val="00C0483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claire">
    <w:name w:val="Light Grid"/>
    <w:basedOn w:val="TableauNormal"/>
    <w:uiPriority w:val="62"/>
    <w:rsid w:val="00F3333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3</Pages>
  <Words>836</Words>
  <Characters>4601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Amm@rnet</dc:creator>
  <cp:lastModifiedBy>admin</cp:lastModifiedBy>
  <cp:revision>54</cp:revision>
  <cp:lastPrinted>2025-01-18T12:36:00Z</cp:lastPrinted>
  <dcterms:created xsi:type="dcterms:W3CDTF">2021-06-15T21:36:00Z</dcterms:created>
  <dcterms:modified xsi:type="dcterms:W3CDTF">2025-01-21T17:17:00Z</dcterms:modified>
</cp:coreProperties>
</file>