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91" w:rsidRPr="006A6907" w:rsidRDefault="00E60F91" w:rsidP="00766B54">
      <w:pPr>
        <w:ind w:right="14071" w:firstLine="7230"/>
      </w:pPr>
      <w:r>
        <w:rPr>
          <w:noProof/>
          <w:lang w:val="en-US"/>
        </w:rPr>
        <w:pict>
          <v:rect id="Rectangle 2" o:spid="_x0000_s2065" style="position:absolute;left:0;text-align:left;margin-left:-9.35pt;margin-top:8.35pt;width:474pt;height:28.5pt;z-index:251651072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" filled="f" strokecolor="#243f60" strokeweight="2pt">
            <v:path arrowok="t"/>
            <v:textbox>
              <w:txbxContent>
                <w:p w:rsidR="00251B7B" w:rsidRPr="00693BCF" w:rsidRDefault="004F383A" w:rsidP="007E3A2C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منهاج</w:t>
                  </w:r>
                  <w:r w:rsidR="00693BCF"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المادة التعليمية </w:t>
                  </w:r>
                  <w:r w:rsidR="007E3A2C" w:rsidRPr="00EF55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SYLLABUS</w:t>
                  </w:r>
                </w:p>
              </w:txbxContent>
            </v:textbox>
          </v:rect>
        </w:pict>
      </w:r>
    </w:p>
    <w:p w:rsidR="006A6907" w:rsidRDefault="006A6907" w:rsidP="00300D25">
      <w:pPr>
        <w:spacing w:before="120" w:after="0" w:line="240" w:lineRule="auto"/>
        <w:jc w:val="both"/>
      </w:pPr>
    </w:p>
    <w:p w:rsidR="007E3A2C" w:rsidRPr="006A6907" w:rsidRDefault="00E60F91" w:rsidP="00300D25">
      <w:pPr>
        <w:spacing w:before="120" w:after="0" w:line="240" w:lineRule="auto"/>
        <w:jc w:val="both"/>
      </w:pPr>
      <w:r>
        <w:rPr>
          <w:noProof/>
          <w:lang w:val="en-US"/>
        </w:rPr>
        <w:pict>
          <v:rect id="Rectangle 1" o:spid="_x0000_s2064" style="position:absolute;left:0;text-align:left;margin-left:-9.35pt;margin-top:13.55pt;width:474pt;height:1in;z-index:251650048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" filled="f" strokecolor="#243f60" strokeweight="2pt">
            <v:path arrowok="t"/>
          </v:rect>
        </w:pict>
      </w:r>
    </w:p>
    <w:p w:rsidR="006A6907" w:rsidRPr="00AA2B35" w:rsidRDefault="007B6D77" w:rsidP="00A504BD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</w:t>
      </w:r>
      <w:r w:rsidR="00985CA9" w:rsidRPr="00985CA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A57E14">
        <w:rPr>
          <w:rFonts w:ascii="Times New Roman" w:hAnsi="Times New Roman" w:cs="Times New Roman" w:hint="cs"/>
          <w:sz w:val="28"/>
          <w:szCs w:val="28"/>
          <w:rtl/>
        </w:rPr>
        <w:t>.</w:t>
      </w:r>
      <w:r w:rsidR="0074377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مالية </w:t>
      </w:r>
      <w:r w:rsidR="00A57E14">
        <w:rPr>
          <w:rFonts w:ascii="Times New Roman" w:hAnsi="Times New Roman" w:cs="Times New Roman" w:hint="cs"/>
          <w:sz w:val="28"/>
          <w:szCs w:val="28"/>
          <w:rtl/>
        </w:rPr>
        <w:t>....................</w:t>
      </w:r>
      <w:r w:rsidR="00743776">
        <w:rPr>
          <w:rFonts w:ascii="Times New Roman" w:hAnsi="Times New Roman" w:cs="Times New Roman" w:hint="cs"/>
          <w:sz w:val="28"/>
          <w:szCs w:val="28"/>
          <w:rtl/>
          <w:lang w:bidi="ar-DZ"/>
        </w:rPr>
        <w:t>.........</w:t>
      </w:r>
      <w:r w:rsidR="00A57E14">
        <w:rPr>
          <w:rFonts w:ascii="Times New Roman" w:hAnsi="Times New Roman" w:cs="Times New Roman" w:hint="cs"/>
          <w:sz w:val="28"/>
          <w:szCs w:val="28"/>
          <w:rtl/>
          <w:lang w:bidi="ar-DZ"/>
        </w:rPr>
        <w:t>....</w:t>
      </w:r>
      <w:r w:rsidR="00A57E14">
        <w:rPr>
          <w:rFonts w:ascii="Times New Roman" w:hAnsi="Times New Roman" w:cs="Times New Roman" w:hint="cs"/>
          <w:sz w:val="28"/>
          <w:szCs w:val="28"/>
          <w:rtl/>
        </w:rPr>
        <w:t>................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الشعبة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r w:rsidR="00A504BD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علوم 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مالية</w:t>
      </w:r>
      <w:r w:rsidR="00A504BD">
        <w:rPr>
          <w:rFonts w:ascii="Times New Roman" w:hAnsi="Times New Roman" w:cs="Times New Roman" w:hint="cs"/>
          <w:sz w:val="28"/>
          <w:szCs w:val="28"/>
          <w:rtl/>
        </w:rPr>
        <w:t xml:space="preserve"> و محاسبية.</w:t>
      </w:r>
    </w:p>
    <w:p w:rsidR="006A6907" w:rsidRPr="00AA2B35" w:rsidRDefault="007B6D77" w:rsidP="00743776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التخصص:</w:t>
      </w:r>
      <w:r>
        <w:rPr>
          <w:rFonts w:ascii="Times New Roman" w:hAnsi="Times New Roman" w:cs="Times New Roman" w:hint="cs"/>
          <w:sz w:val="28"/>
          <w:szCs w:val="28"/>
          <w:rtl/>
        </w:rPr>
        <w:t>....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مالية ال</w:t>
      </w:r>
      <w:r w:rsidR="005076BA">
        <w:rPr>
          <w:rFonts w:ascii="Times New Roman" w:hAnsi="Times New Roman" w:cs="Times New Roman"/>
          <w:sz w:val="28"/>
          <w:szCs w:val="28"/>
          <w:rtl/>
        </w:rPr>
        <w:t>بنوك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>...............................</w:t>
      </w:r>
    </w:p>
    <w:p w:rsidR="005C1071" w:rsidRPr="00AA2B35" w:rsidRDefault="007B6D77" w:rsidP="003A49D1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السداسي:</w:t>
      </w:r>
      <w:r w:rsidR="00374390">
        <w:rPr>
          <w:rFonts w:ascii="Times New Roman" w:hAnsi="Times New Roman" w:cs="Times New Roman" w:hint="cs"/>
          <w:sz w:val="28"/>
          <w:szCs w:val="28"/>
          <w:rtl/>
        </w:rPr>
        <w:t>..</w:t>
      </w:r>
      <w:r w:rsidR="003A49D1">
        <w:rPr>
          <w:rFonts w:ascii="Times New Roman" w:hAnsi="Times New Roman" w:cs="Times New Roman" w:hint="cs"/>
          <w:sz w:val="28"/>
          <w:szCs w:val="28"/>
          <w:rtl/>
        </w:rPr>
        <w:t>الثاني</w:t>
      </w:r>
      <w:r>
        <w:rPr>
          <w:rFonts w:ascii="Times New Roman" w:hAnsi="Times New Roman" w:cs="Times New Roman" w:hint="cs"/>
          <w:sz w:val="28"/>
          <w:szCs w:val="28"/>
          <w:rtl/>
        </w:rPr>
        <w:t>............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...........</w:t>
      </w:r>
      <w:r w:rsidR="00693BCF">
        <w:rPr>
          <w:rFonts w:ascii="Times New Roman" w:hAnsi="Times New Roman" w:cs="Times New Roman" w:hint="cs"/>
          <w:sz w:val="28"/>
          <w:szCs w:val="28"/>
          <w:rtl/>
        </w:rPr>
        <w:t>....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الجامعية:</w:t>
      </w:r>
      <w:r w:rsidR="00C63901">
        <w:rPr>
          <w:rFonts w:ascii="Times New Roman" w:hAnsi="Times New Roman" w:cs="Times New Roman"/>
          <w:b/>
          <w:bCs/>
          <w:sz w:val="28"/>
          <w:szCs w:val="28"/>
          <w:rtl/>
        </w:rPr>
        <w:t>2024</w:t>
      </w:r>
      <w:r w:rsidR="005466A7">
        <w:rPr>
          <w:rFonts w:ascii="Times New Roman" w:hAnsi="Times New Roman" w:cs="Times New Roman"/>
          <w:b/>
          <w:bCs/>
          <w:sz w:val="28"/>
          <w:szCs w:val="28"/>
          <w:rtl/>
        </w:rPr>
        <w:t>/</w:t>
      </w:r>
      <w:r w:rsidR="00C63901">
        <w:rPr>
          <w:rFonts w:ascii="Times New Roman" w:hAnsi="Times New Roman" w:cs="Times New Roman"/>
          <w:b/>
          <w:bCs/>
          <w:sz w:val="28"/>
          <w:szCs w:val="28"/>
          <w:rtl/>
        </w:rPr>
        <w:t>2025</w:t>
      </w:r>
      <w:r w:rsidR="00693BCF">
        <w:rPr>
          <w:rFonts w:ascii="Times New Roman" w:hAnsi="Times New Roman" w:cs="Times New Roman" w:hint="cs"/>
          <w:sz w:val="28"/>
          <w:szCs w:val="28"/>
          <w:rtl/>
        </w:rPr>
        <w:t>.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>....................</w:t>
      </w:r>
    </w:p>
    <w:p w:rsidR="007E3A2C" w:rsidRDefault="007E3A2C" w:rsidP="005C1071">
      <w:pPr>
        <w:jc w:val="both"/>
        <w:rPr>
          <w:rFonts w:ascii="Times New Roman" w:hAnsi="Times New Roman" w:cs="Times New Roman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/>
        </w:rPr>
      </w:pPr>
    </w:p>
    <w:p w:rsidR="00300D25" w:rsidRDefault="00E60F91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3" o:spid="_x0000_s2063" style="position:absolute;left:0;text-align:left;margin-left:-9.35pt;margin-top:23.25pt;width:474pt;height:166.5pt;z-index:251652096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2062" type="#_x0000_t202" style="position:absolute;left:0;text-align:left;margin-left:142.9pt;margin-top:12pt;width:164.25pt;height:25.5pt;z-index:251653120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" strokeweight="3pt">
            <v:path arrowok="t"/>
            <v:textbox>
              <w:txbxContent>
                <w:p w:rsidR="00251B7B" w:rsidRPr="00DF331A" w:rsidRDefault="005D579B" w:rsidP="00693B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التعرف على ال</w:t>
                  </w:r>
                  <w:r w:rsidR="00693BC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7B6D77" w:rsidRDefault="007B6D77" w:rsidP="00AA2B35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4A7166" w:rsidRDefault="004A7166" w:rsidP="00AA2B35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7B6D77" w:rsidRPr="00985CA9" w:rsidRDefault="007B6D77" w:rsidP="00985CA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العنوان: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هندسة مالية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</w:t>
      </w:r>
    </w:p>
    <w:p w:rsidR="007B6D77" w:rsidRPr="00985CA9" w:rsidRDefault="007B6D77" w:rsidP="00985CA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وحدة التعليم: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اساسية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.......................................................</w:t>
      </w:r>
    </w:p>
    <w:p w:rsidR="007B6D77" w:rsidRPr="00985CA9" w:rsidRDefault="00B8088E" w:rsidP="00985CA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عدد الأرصدة:  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....... </w:t>
      </w:r>
      <w:r w:rsidR="007B6D7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المعامل:</w:t>
      </w:r>
      <w:r w:rsidR="007B6D77" w:rsidRPr="007E3A2C">
        <w:rPr>
          <w:rFonts w:ascii="Times New Roman" w:hAnsi="Times New Roman" w:cs="Times New Roman" w:hint="cs"/>
          <w:sz w:val="28"/>
          <w:szCs w:val="28"/>
          <w:rtl/>
        </w:rPr>
        <w:t>..........</w:t>
      </w:r>
    </w:p>
    <w:p w:rsidR="007B6D77" w:rsidRPr="00985CA9" w:rsidRDefault="007B6D77" w:rsidP="00985CA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الحجم الساعي الأسبوعي: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.03 ساعات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</w:t>
      </w:r>
    </w:p>
    <w:p w:rsidR="007B6D77" w:rsidRPr="00985CA9" w:rsidRDefault="007B6D77" w:rsidP="007E3A2C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المحاضرة ( عدد الساعات في الأسبوع )</w:t>
      </w:r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.1ساعة ومنصف</w:t>
      </w:r>
      <w:r w:rsidR="00432117" w:rsidRPr="007E3A2C">
        <w:rPr>
          <w:rFonts w:ascii="Times New Roman" w:hAnsi="Times New Roman" w:cs="Times New Roman" w:hint="cs"/>
          <w:sz w:val="28"/>
          <w:szCs w:val="28"/>
          <w:rtl/>
        </w:rPr>
        <w:t>....................</w:t>
      </w:r>
    </w:p>
    <w:p w:rsidR="007B6D77" w:rsidRPr="00985CA9" w:rsidRDefault="007B6D77" w:rsidP="007E3A2C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أعمال توجيهية ( عدد الساعات في الأسبوع )</w:t>
      </w:r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r w:rsidR="00743776">
        <w:rPr>
          <w:rFonts w:ascii="Times New Roman" w:hAnsi="Times New Roman" w:cs="Times New Roman" w:hint="cs"/>
          <w:b/>
          <w:bCs/>
          <w:sz w:val="28"/>
          <w:szCs w:val="28"/>
          <w:rtl/>
        </w:rPr>
        <w:t>1 ساعة ونصف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</w:t>
      </w:r>
      <w:r w:rsidR="0081130A">
        <w:rPr>
          <w:rFonts w:ascii="Times New Roman" w:hAnsi="Times New Roman" w:cs="Times New Roman" w:hint="cs"/>
          <w:sz w:val="28"/>
          <w:szCs w:val="28"/>
          <w:rtl/>
        </w:rPr>
        <w:t>(لكل فوج)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</w:t>
      </w:r>
    </w:p>
    <w:p w:rsidR="007B6D77" w:rsidRPr="007B6D77" w:rsidRDefault="007B6D77" w:rsidP="007E3A2C">
      <w:pPr>
        <w:pStyle w:val="Paragraphedeliste"/>
        <w:bidi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أعمال تطبيقية ( عدد الساعات في الأسبوع )</w:t>
      </w:r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...........................</w:t>
      </w:r>
    </w:p>
    <w:p w:rsidR="007B6D77" w:rsidRPr="007B6D77" w:rsidRDefault="007B6D77" w:rsidP="00432117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7E3A2C" w:rsidRDefault="007E3A2C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AC0B10" w:rsidRPr="006A6907" w:rsidRDefault="00E60F91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5" o:spid="_x0000_s2061" style="position:absolute;margin-left:-9.35pt;margin-top:23.35pt;width:474pt;height:156.45pt;z-index:251654144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val="en-US"/>
        </w:rPr>
        <w:pict>
          <v:shape id="Zone de texte 6" o:spid="_x0000_s2060" type="#_x0000_t202" style="position:absolute;margin-left:137.65pt;margin-top:10.6pt;width:181.5pt;height:27pt;z-index:25165516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" strokeweight="3pt">
            <v:path arrowok="t"/>
            <v:textbox>
              <w:txbxContent>
                <w:p w:rsidR="00251B7B" w:rsidRPr="00DF331A" w:rsidRDefault="005D579B" w:rsidP="005D57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مسؤول المادة</w:t>
                  </w:r>
                  <w:r w:rsidR="00693BC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التعليمية</w:t>
                  </w:r>
                </w:p>
              </w:txbxContent>
            </v:textbox>
          </v:shape>
        </w:pict>
      </w:r>
    </w:p>
    <w:p w:rsidR="006A6907" w:rsidRPr="00AA2B35" w:rsidRDefault="006A6907" w:rsidP="00AA2B35">
      <w:pPr>
        <w:spacing w:after="0" w:line="240" w:lineRule="auto"/>
        <w:rPr>
          <w:sz w:val="28"/>
          <w:szCs w:val="28"/>
        </w:rPr>
      </w:pPr>
    </w:p>
    <w:p w:rsidR="004F383A" w:rsidRDefault="004F383A" w:rsidP="007B6D77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6A6907" w:rsidRPr="007E3A2C" w:rsidRDefault="007B6D77" w:rsidP="00374390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الاسم، اللقب، الرتبة: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</w:t>
      </w:r>
      <w:r w:rsidR="00A504BD">
        <w:rPr>
          <w:rFonts w:ascii="Times New Roman" w:hAnsi="Times New Roman" w:cs="Times New Roman" w:hint="cs"/>
          <w:sz w:val="28"/>
          <w:szCs w:val="28"/>
          <w:rtl/>
        </w:rPr>
        <w:t>..ليلى غفوري استاذ</w:t>
      </w:r>
      <w:r w:rsidR="00644C1E">
        <w:rPr>
          <w:rFonts w:ascii="Times New Roman" w:hAnsi="Times New Roman" w:cs="Times New Roman"/>
          <w:sz w:val="28"/>
          <w:szCs w:val="28"/>
          <w:rtl/>
        </w:rPr>
        <w:t xml:space="preserve">التعليم العالي </w:t>
      </w:r>
      <w:r w:rsidRPr="007E3A2C">
        <w:rPr>
          <w:rFonts w:ascii="Times New Roman" w:hAnsi="Times New Roman" w:cs="Times New Roman"/>
          <w:sz w:val="28"/>
          <w:szCs w:val="28"/>
          <w:rtl/>
        </w:rPr>
        <w:t>.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</w:t>
      </w:r>
    </w:p>
    <w:p w:rsidR="006A6907" w:rsidRPr="007E3A2C" w:rsidRDefault="007B6D77" w:rsidP="0016667A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تحديد موقع المكتب ( مدخل ، مكتب ):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</w:t>
      </w:r>
    </w:p>
    <w:p w:rsidR="007B6D77" w:rsidRPr="007E3A2C" w:rsidRDefault="007B6D77" w:rsidP="007B6D77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البريد الالكتروني:</w:t>
      </w:r>
      <w:r w:rsidR="00743776">
        <w:rPr>
          <w:rFonts w:ascii="Times New Roman" w:hAnsi="Times New Roman" w:cs="Times New Roman"/>
          <w:b/>
          <w:bCs/>
          <w:sz w:val="28"/>
          <w:szCs w:val="28"/>
          <w:lang w:val="en-US"/>
        </w:rPr>
        <w:t>gh</w:t>
      </w:r>
      <w:r w:rsidR="00743776">
        <w:rPr>
          <w:rFonts w:ascii="Times New Roman" w:hAnsi="Times New Roman" w:cs="Times New Roman"/>
          <w:b/>
          <w:bCs/>
          <w:sz w:val="28"/>
          <w:szCs w:val="28"/>
        </w:rPr>
        <w:t>aforileila@gmail.com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</w:t>
      </w:r>
    </w:p>
    <w:p w:rsidR="00E67514" w:rsidRPr="007E3A2C" w:rsidRDefault="00E67514" w:rsidP="00B80199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رقم الهاتف: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</w:t>
      </w:r>
    </w:p>
    <w:p w:rsidR="00D81A41" w:rsidRDefault="00E67514" w:rsidP="003A49D1">
      <w:pPr>
        <w:bidi/>
        <w:spacing w:after="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81130A">
        <w:rPr>
          <w:rFonts w:ascii="Times New Roman" w:hAnsi="Times New Roman" w:cs="Times New Roman" w:hint="cs"/>
          <w:b/>
          <w:bCs/>
          <w:sz w:val="24"/>
          <w:szCs w:val="24"/>
          <w:rtl/>
        </w:rPr>
        <w:t>توقيت الدرس ومكانه</w:t>
      </w:r>
      <w:r w:rsidR="003A49D1" w:rsidRPr="00A504BD"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>يوم ال</w:t>
      </w:r>
      <w:r w:rsidR="00BE0D5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ثلاثاء </w:t>
      </w:r>
      <w:r w:rsidR="0042398B">
        <w:rPr>
          <w:rFonts w:ascii="Times New Roman" w:hAnsi="Times New Roman" w:cs="Times New Roman"/>
          <w:sz w:val="24"/>
          <w:szCs w:val="24"/>
          <w:rtl/>
        </w:rPr>
        <w:t>محاضرة من</w:t>
      </w:r>
    </w:p>
    <w:p w:rsidR="00E67514" w:rsidRPr="0081130A" w:rsidRDefault="00D81A41" w:rsidP="00D81A41">
      <w:pPr>
        <w:bidi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</w:t>
      </w:r>
      <w:r w:rsidR="008C09C8">
        <w:rPr>
          <w:rFonts w:ascii="Times New Roman" w:hAnsi="Times New Roman" w:cs="Times New Roman"/>
          <w:sz w:val="24"/>
          <w:szCs w:val="24"/>
        </w:rPr>
        <w:t xml:space="preserve"> -</w:t>
      </w:r>
      <w:r w:rsidR="00BE0D58">
        <w:rPr>
          <w:rFonts w:ascii="Times New Roman" w:hAnsi="Times New Roman" w:cs="Times New Roman"/>
          <w:sz w:val="24"/>
          <w:szCs w:val="24"/>
        </w:rPr>
        <w:t>14</w:t>
      </w:r>
      <w:r w:rsidR="003A49D1">
        <w:rPr>
          <w:rFonts w:ascii="Times New Roman" w:hAnsi="Times New Roman" w:cs="Times New Roman"/>
          <w:sz w:val="24"/>
          <w:szCs w:val="24"/>
        </w:rPr>
        <w:t xml:space="preserve">.00 </w:t>
      </w:r>
      <w:r w:rsidR="008C09C8">
        <w:rPr>
          <w:rFonts w:ascii="Times New Roman" w:hAnsi="Times New Roman" w:cs="Times New Roman"/>
          <w:sz w:val="24"/>
          <w:szCs w:val="24"/>
          <w:rtl/>
        </w:rPr>
        <w:t xml:space="preserve">القاعة </w:t>
      </w:r>
      <w:r w:rsidR="00DF2146">
        <w:rPr>
          <w:rFonts w:ascii="Times New Roman" w:hAnsi="Times New Roman" w:cs="Times New Roman"/>
          <w:sz w:val="24"/>
          <w:szCs w:val="24"/>
        </w:rPr>
        <w:t>30</w:t>
      </w:r>
      <w:r w:rsidR="003A49D1">
        <w:rPr>
          <w:rFonts w:ascii="Times New Roman" w:hAnsi="Times New Roman" w:cs="Times New Roman" w:hint="cs"/>
          <w:sz w:val="24"/>
          <w:szCs w:val="24"/>
          <w:rtl/>
        </w:rPr>
        <w:t xml:space="preserve">و تطبيق </w:t>
      </w:r>
      <w:r w:rsidR="00BE0D58">
        <w:rPr>
          <w:rFonts w:ascii="Times New Roman" w:hAnsi="Times New Roman" w:cs="Times New Roman" w:hint="cs"/>
          <w:sz w:val="24"/>
          <w:szCs w:val="24"/>
          <w:rtl/>
        </w:rPr>
        <w:t>من الساعة</w:t>
      </w:r>
      <w:r>
        <w:rPr>
          <w:rFonts w:ascii="Times New Roman" w:hAnsi="Times New Roman" w:cs="Times New Roman"/>
          <w:sz w:val="24"/>
          <w:szCs w:val="24"/>
          <w:rtl/>
        </w:rPr>
        <w:t>15</w:t>
      </w:r>
      <w:r w:rsidR="008C319D">
        <w:rPr>
          <w:rFonts w:ascii="Times New Roman" w:hAnsi="Times New Roman" w:cs="Times New Roman"/>
          <w:sz w:val="24"/>
          <w:szCs w:val="24"/>
          <w:rtl/>
        </w:rPr>
        <w:t>.30-17</w:t>
      </w:r>
      <w:r w:rsidR="003A49D1">
        <w:rPr>
          <w:rFonts w:ascii="Times New Roman" w:hAnsi="Times New Roman" w:cs="Times New Roman" w:hint="cs"/>
          <w:sz w:val="24"/>
          <w:szCs w:val="24"/>
          <w:rtl/>
        </w:rPr>
        <w:t xml:space="preserve"> بالقاعة </w:t>
      </w:r>
      <w:r w:rsidR="008C319D">
        <w:rPr>
          <w:rFonts w:ascii="Times New Roman" w:hAnsi="Times New Roman" w:cs="Times New Roman"/>
          <w:sz w:val="24"/>
          <w:szCs w:val="24"/>
          <w:rtl/>
        </w:rPr>
        <w:t>30</w:t>
      </w:r>
      <w:r w:rsidR="003A49D1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E67514" w:rsidRDefault="00E67514" w:rsidP="005C107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9B0F8C" w:rsidRDefault="00E60F91" w:rsidP="005C1071">
      <w:pPr>
        <w:jc w:val="both"/>
      </w:pPr>
      <w:r w:rsidRPr="00E60F91">
        <w:rPr>
          <w:rFonts w:ascii="Times New Roman" w:hAnsi="Times New Roman" w:cs="Times New Roman"/>
          <w:noProof/>
          <w:lang w:val="en-US"/>
        </w:rPr>
        <w:pict>
          <v:shape id="Zone de texte 8" o:spid="_x0000_s2059" type="#_x0000_t202" style="position:absolute;left:0;text-align:left;margin-left:128.65pt;margin-top:1.8pt;width:178.5pt;height:30pt;z-index:251657216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" strokeweight="3pt">
            <v:path arrowok="t"/>
            <v:textbox>
              <w:txbxContent>
                <w:p w:rsidR="00251B7B" w:rsidRPr="00DF331A" w:rsidRDefault="005D579B" w:rsidP="000079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وصف ال</w:t>
                  </w:r>
                  <w:r w:rsidR="0000799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  <w:r w:rsidRPr="00E60F91">
        <w:rPr>
          <w:rFonts w:ascii="Times New Roman" w:hAnsi="Times New Roman" w:cs="Times New Roman"/>
          <w:noProof/>
          <w:lang w:val="en-US"/>
        </w:rPr>
        <w:pict>
          <v:rect id="Rectangle 7" o:spid="_x0000_s2058" style="position:absolute;left:0;text-align:left;margin-left:-9.35pt;margin-top:16.05pt;width:474pt;height:211.5pt;z-index:251656192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" filled="f" strokecolor="#243f60" strokeweight="2pt">
            <v:path arrowok="t"/>
          </v:rect>
        </w:pict>
      </w:r>
    </w:p>
    <w:p w:rsidR="007F195E" w:rsidRDefault="007F195E" w:rsidP="00AA2B35">
      <w:pPr>
        <w:spacing w:after="0" w:line="240" w:lineRule="auto"/>
        <w:jc w:val="both"/>
      </w:pPr>
    </w:p>
    <w:p w:rsidR="009B0F8C" w:rsidRDefault="0000799A" w:rsidP="00200B3C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المكتسبات </w:t>
      </w:r>
      <w:r w:rsidR="004F383A" w:rsidRPr="007E3A2C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7E3A2C" w:rsidRPr="007E3A2C">
        <w:rPr>
          <w:rFonts w:ascii="Times New Roman" w:hAnsi="Times New Roman" w:cs="Times New Roman"/>
          <w:b/>
          <w:bCs/>
          <w:sz w:val="26"/>
          <w:szCs w:val="26"/>
        </w:rPr>
        <w:t>Pré requis</w:t>
      </w:r>
      <w:r w:rsidR="004F383A" w:rsidRPr="007E3A2C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7F195E" w:rsidRPr="00AA2B35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200B3C" w:rsidRDefault="00200B3C" w:rsidP="00200B3C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200B3C">
        <w:rPr>
          <w:rFonts w:ascii="Times New Roman" w:hAnsi="Times New Roman" w:cs="Times New Roman"/>
          <w:sz w:val="28"/>
          <w:szCs w:val="28"/>
          <w:lang w:val="en-US"/>
        </w:rPr>
        <w:t>The student must be knowledgeable with financial theory, financial markets , portfolio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00B3C">
        <w:rPr>
          <w:rFonts w:ascii="Times New Roman" w:hAnsi="Times New Roman" w:cs="Times New Roman"/>
          <w:sz w:val="28"/>
          <w:szCs w:val="28"/>
          <w:lang w:val="en-US"/>
        </w:rPr>
        <w:t xml:space="preserve"> manageme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00B3C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B13DAF" w:rsidRDefault="00E67514" w:rsidP="00B13DAF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الهدف العام لل</w:t>
      </w:r>
      <w:r w:rsidR="0000799A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مادة التعليمية : </w:t>
      </w:r>
    </w:p>
    <w:p w:rsidR="00E67514" w:rsidRDefault="00B13DAF" w:rsidP="00B13DAF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يتمكن الطالب التعرف على مختلف ادوات الهندسة المالية التي توفر الحماية للمتعاملين ضد المخاطر المالية المختلفة التي تتعرض لها المعاملات المالية</w:t>
      </w:r>
      <w:r w:rsidR="0081130A">
        <w:rPr>
          <w:rFonts w:ascii="Times New Roman" w:hAnsi="Times New Roman" w:cs="Times New Roman" w:hint="cs"/>
          <w:sz w:val="28"/>
          <w:szCs w:val="28"/>
          <w:rtl/>
        </w:rPr>
        <w:t xml:space="preserve"> و طرق تقييمها و اليات الحماية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. </w:t>
      </w:r>
    </w:p>
    <w:p w:rsidR="009B0F8C" w:rsidRPr="00B13DAF" w:rsidRDefault="00E67514" w:rsidP="00F771E9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AF">
        <w:rPr>
          <w:rFonts w:ascii="Times New Roman" w:hAnsi="Times New Roman" w:cs="Times New Roman" w:hint="cs"/>
          <w:sz w:val="24"/>
          <w:szCs w:val="24"/>
          <w:rtl/>
        </w:rPr>
        <w:t>أهداف التعلم</w:t>
      </w:r>
      <w:r w:rsidR="0000799A" w:rsidRPr="00B13DAF">
        <w:rPr>
          <w:rFonts w:ascii="Times New Roman" w:hAnsi="Times New Roman" w:cs="Times New Roman" w:hint="cs"/>
          <w:b/>
          <w:bCs/>
          <w:sz w:val="24"/>
          <w:szCs w:val="24"/>
          <w:rtl/>
        </w:rPr>
        <w:t>(المهارات المراد الوصول إليها)</w:t>
      </w:r>
      <w:r w:rsidRPr="00B13DAF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Pr="00B13DAF">
        <w:rPr>
          <w:rFonts w:ascii="Times New Roman" w:hAnsi="Times New Roman" w:cs="Times New Roman" w:hint="cs"/>
          <w:sz w:val="24"/>
          <w:szCs w:val="24"/>
          <w:rtl/>
        </w:rPr>
        <w:t>( من 3 الى 6</w:t>
      </w:r>
      <w:r w:rsidR="00693BCF" w:rsidRPr="00B13DAF">
        <w:rPr>
          <w:rFonts w:ascii="Times New Roman" w:hAnsi="Times New Roman" w:cs="Times New Roman" w:hint="cs"/>
          <w:sz w:val="24"/>
          <w:szCs w:val="24"/>
          <w:rtl/>
        </w:rPr>
        <w:t xml:space="preserve"> أ</w:t>
      </w:r>
      <w:r w:rsidR="00F771E9" w:rsidRPr="00B13DAF">
        <w:rPr>
          <w:rFonts w:ascii="Times New Roman" w:hAnsi="Times New Roman" w:cs="Times New Roman" w:hint="cs"/>
          <w:sz w:val="24"/>
          <w:szCs w:val="24"/>
          <w:rtl/>
        </w:rPr>
        <w:t>هداف</w:t>
      </w:r>
      <w:r w:rsidRPr="00B13DAF">
        <w:rPr>
          <w:rFonts w:ascii="Times New Roman" w:hAnsi="Times New Roman" w:cs="Times New Roman" w:hint="cs"/>
          <w:sz w:val="24"/>
          <w:szCs w:val="24"/>
          <w:rtl/>
        </w:rPr>
        <w:t xml:space="preserve"> مع التركيز فقط على الأهداف التي يتم تقييمها)</w:t>
      </w:r>
    </w:p>
    <w:p w:rsidR="005C26A7" w:rsidRPr="005C26A7" w:rsidRDefault="005C26A7" w:rsidP="005E1DAC">
      <w:pPr>
        <w:jc w:val="right"/>
        <w:rPr>
          <w:lang w:val="en-US"/>
        </w:rPr>
      </w:pPr>
      <w:r>
        <w:rPr>
          <w:lang w:val="en-US"/>
        </w:rPr>
        <w:t>Identify the role of financial engineering in constructing derivatives contracts</w:t>
      </w:r>
    </w:p>
    <w:p w:rsidR="005C26A7" w:rsidRDefault="009043EA" w:rsidP="00B13DAF">
      <w:pPr>
        <w:jc w:val="right"/>
        <w:rPr>
          <w:rtl/>
        </w:rPr>
      </w:pPr>
      <w:r w:rsidRPr="009043EA">
        <w:rPr>
          <w:lang w:val="en-US"/>
        </w:rPr>
        <w:t>Identify the most important strategies for dealing with financial derivatives</w:t>
      </w:r>
    </w:p>
    <w:p w:rsidR="009043EA" w:rsidRDefault="00E60F91" w:rsidP="009043EA">
      <w:pPr>
        <w:jc w:val="right"/>
        <w:rPr>
          <w:rtl/>
        </w:rPr>
      </w:pPr>
      <w:r w:rsidRPr="00E60F91">
        <w:rPr>
          <w:rFonts w:ascii="Times New Roman" w:hAnsi="Times New Roman" w:cs="Times New Roman"/>
          <w:noProof/>
          <w:rtl/>
          <w:lang w:val="en-US"/>
        </w:rPr>
        <w:pict>
          <v:shape id="Zone de texte 11" o:spid="_x0000_s2057" type="#_x0000_t202" style="position:absolute;left:0;text-align:left;margin-left:139.9pt;margin-top:17.1pt;width:180.75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" strokeweight="3pt">
            <v:path arrowok="t"/>
            <v:textbox>
              <w:txbxContent>
                <w:p w:rsidR="00251B7B" w:rsidRPr="00DF331A" w:rsidRDefault="005D579B" w:rsidP="00693B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محتوى ال</w:t>
                  </w:r>
                  <w:r w:rsidR="00693BC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  <w:r w:rsidR="009043EA" w:rsidRPr="009043EA">
        <w:rPr>
          <w:lang w:val="en-US"/>
        </w:rPr>
        <w:t xml:space="preserve">Enabling the </w:t>
      </w:r>
      <w:r w:rsidR="00200B3C" w:rsidRPr="009043EA">
        <w:rPr>
          <w:lang w:val="en-US"/>
        </w:rPr>
        <w:t>student</w:t>
      </w:r>
      <w:r w:rsidR="009043EA" w:rsidRPr="009043EA">
        <w:rPr>
          <w:lang w:val="en-US"/>
        </w:rPr>
        <w:t xml:space="preserve"> to use financial derivatives in risk management</w:t>
      </w:r>
    </w:p>
    <w:p w:rsidR="005E1DAC" w:rsidRDefault="00E60F91" w:rsidP="005E1DAC">
      <w:pPr>
        <w:jc w:val="both"/>
        <w:rPr>
          <w:lang w:val="en-US" w:bidi="ar-DZ"/>
        </w:rPr>
      </w:pPr>
      <w:r w:rsidRPr="00E60F91">
        <w:rPr>
          <w:rFonts w:ascii="Times New Roman" w:hAnsi="Times New Roman" w:cs="Times New Roman"/>
          <w:noProof/>
          <w:lang w:val="en-US"/>
        </w:rPr>
        <w:pict>
          <v:rect id="Rectangle 12" o:spid="_x0000_s2056" style="position:absolute;left:0;text-align:left;margin-left:0;margin-top:26.3pt;width:482.25pt;height:324pt;z-index:251658240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" filled="f" strokecolor="#243f60" strokeweight="2pt">
            <v:path arrowok="t"/>
            <w10:wrap anchorx="margin"/>
          </v:rect>
        </w:pict>
      </w:r>
    </w:p>
    <w:p w:rsidR="007F1E95" w:rsidRPr="00585337" w:rsidRDefault="00700305" w:rsidP="00700305">
      <w:pPr>
        <w:jc w:val="both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>Development</w:t>
      </w:r>
      <w:r w:rsidR="005E1DAC"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of financial engineering </w:t>
      </w: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>concept</w:t>
      </w:r>
      <w:r w:rsidR="00FF35B7" w:rsidRPr="00585337">
        <w:rPr>
          <w:rFonts w:asciiTheme="majorBidi" w:hAnsiTheme="majorBidi" w:cstheme="majorBidi"/>
          <w:sz w:val="24"/>
          <w:szCs w:val="24"/>
          <w:rtl/>
        </w:rPr>
        <w:tab/>
      </w:r>
      <w:r w:rsidR="00FF35B7" w:rsidRPr="00585337">
        <w:rPr>
          <w:rFonts w:asciiTheme="majorBidi" w:hAnsiTheme="majorBidi" w:cstheme="majorBidi"/>
          <w:sz w:val="24"/>
          <w:szCs w:val="24"/>
          <w:rtl/>
        </w:rPr>
        <w:tab/>
      </w:r>
    </w:p>
    <w:p w:rsidR="007F1E95" w:rsidRPr="00766B54" w:rsidRDefault="005E1DAC" w:rsidP="005E1DAC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766B54">
        <w:rPr>
          <w:rFonts w:asciiTheme="majorBidi" w:hAnsiTheme="majorBidi" w:cstheme="majorBidi"/>
          <w:sz w:val="24"/>
          <w:szCs w:val="24"/>
          <w:lang w:val="en-US" w:bidi="ar-DZ"/>
        </w:rPr>
        <w:t xml:space="preserve">Financial </w:t>
      </w:r>
      <w:r w:rsidR="00A05462" w:rsidRPr="00766B54">
        <w:rPr>
          <w:rFonts w:asciiTheme="majorBidi" w:hAnsiTheme="majorBidi" w:cstheme="majorBidi"/>
          <w:sz w:val="24"/>
          <w:szCs w:val="24"/>
          <w:lang w:val="en-US" w:bidi="ar-DZ"/>
        </w:rPr>
        <w:t xml:space="preserve"> hybrid </w:t>
      </w:r>
      <w:r w:rsidRPr="00766B54">
        <w:rPr>
          <w:rFonts w:asciiTheme="majorBidi" w:hAnsiTheme="majorBidi" w:cstheme="majorBidi"/>
          <w:sz w:val="24"/>
          <w:szCs w:val="24"/>
          <w:lang w:val="en-US" w:bidi="ar-DZ"/>
        </w:rPr>
        <w:t xml:space="preserve">Securities </w:t>
      </w:r>
    </w:p>
    <w:p w:rsidR="005E1DAC" w:rsidRPr="00585337" w:rsidRDefault="005E1DAC" w:rsidP="005E1DAC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Financial derivatives – forward markets –types of derivatives </w:t>
      </w:r>
    </w:p>
    <w:p w:rsidR="005E1DAC" w:rsidRPr="00585337" w:rsidRDefault="00700305" w:rsidP="00A504BD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>Financial</w:t>
      </w:r>
      <w:r w:rsidR="005E1DAC"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derivatives</w:t>
      </w:r>
      <w:r w:rsidR="00A504BD"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in</w:t>
      </w:r>
      <w:r w:rsidR="005C4285" w:rsidRPr="00585337">
        <w:rPr>
          <w:rFonts w:asciiTheme="majorBidi" w:hAnsiTheme="majorBidi" w:cstheme="majorBidi"/>
          <w:sz w:val="24"/>
          <w:szCs w:val="24"/>
          <w:lang w:val="en-US" w:bidi="ar-DZ"/>
        </w:rPr>
        <w:t>organized financial</w:t>
      </w:r>
      <w:r w:rsidR="007B4631"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market</w:t>
      </w:r>
      <w:r w:rsidR="005C4285" w:rsidRPr="00585337">
        <w:rPr>
          <w:rFonts w:asciiTheme="majorBidi" w:hAnsiTheme="majorBidi" w:cstheme="majorBidi"/>
          <w:sz w:val="24"/>
          <w:szCs w:val="24"/>
          <w:lang w:val="en-US" w:bidi="ar-DZ"/>
        </w:rPr>
        <w:t>s</w:t>
      </w:r>
      <w:r w:rsidR="007B4631"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–options on shares </w:t>
      </w:r>
    </w:p>
    <w:p w:rsidR="007B4631" w:rsidRPr="00585337" w:rsidRDefault="00B67BE0" w:rsidP="005E1DAC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Evaluation of </w:t>
      </w:r>
      <w:r w:rsidR="005C4285" w:rsidRPr="00585337">
        <w:rPr>
          <w:rFonts w:asciiTheme="majorBidi" w:hAnsiTheme="majorBidi" w:cstheme="majorBidi"/>
          <w:sz w:val="24"/>
          <w:szCs w:val="24"/>
          <w:lang w:val="en-US" w:bidi="ar-DZ"/>
        </w:rPr>
        <w:t>financial options</w:t>
      </w:r>
    </w:p>
    <w:p w:rsidR="005C4285" w:rsidRPr="00585337" w:rsidRDefault="005C4285" w:rsidP="005E1DAC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>Simple and complex strategies for dealing with options</w:t>
      </w:r>
    </w:p>
    <w:p w:rsidR="005C4285" w:rsidRPr="00585337" w:rsidRDefault="005C4285" w:rsidP="005C4285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>Financial derivatives in organized financial markets – futures contracts</w:t>
      </w:r>
    </w:p>
    <w:p w:rsidR="005C4285" w:rsidRPr="00585337" w:rsidRDefault="005C4285" w:rsidP="005C4285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Strategies for dealing with futures contracts </w:t>
      </w:r>
    </w:p>
    <w:p w:rsidR="005C4285" w:rsidRPr="00585337" w:rsidRDefault="005C4285" w:rsidP="005C4285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Financial derivatives in over the counter –swaps contracts </w:t>
      </w:r>
    </w:p>
    <w:p w:rsidR="005C4285" w:rsidRPr="00585337" w:rsidRDefault="005C4285" w:rsidP="005C4285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                                               CAP/FLOOR options</w:t>
      </w:r>
    </w:p>
    <w:p w:rsidR="005C4285" w:rsidRPr="00585337" w:rsidRDefault="005C4285" w:rsidP="005C4285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                                               Forwards contracts </w:t>
      </w:r>
    </w:p>
    <w:p w:rsidR="00700305" w:rsidRPr="00585337" w:rsidRDefault="00700305" w:rsidP="005C4285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                                               Differences between forwards contracts and futures contracts</w:t>
      </w:r>
    </w:p>
    <w:p w:rsidR="00700305" w:rsidRPr="00585337" w:rsidRDefault="00700305" w:rsidP="005C4285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>Islamic financial engineering- a critical introduction to financial derivatives.</w:t>
      </w:r>
    </w:p>
    <w:p w:rsidR="00700305" w:rsidRDefault="00700305" w:rsidP="005C4285">
      <w:pPr>
        <w:spacing w:line="240" w:lineRule="auto"/>
        <w:rPr>
          <w:sz w:val="20"/>
          <w:szCs w:val="20"/>
          <w:lang w:val="en-US" w:bidi="ar-DZ"/>
        </w:rPr>
      </w:pPr>
    </w:p>
    <w:p w:rsidR="005C4285" w:rsidRDefault="005C4285" w:rsidP="005C4285">
      <w:pPr>
        <w:spacing w:line="240" w:lineRule="auto"/>
        <w:rPr>
          <w:sz w:val="20"/>
          <w:szCs w:val="20"/>
          <w:lang w:val="en-US" w:bidi="ar-DZ"/>
        </w:rPr>
      </w:pPr>
    </w:p>
    <w:p w:rsidR="005C4285" w:rsidRDefault="005C4285" w:rsidP="005E1DAC">
      <w:pPr>
        <w:spacing w:line="240" w:lineRule="auto"/>
        <w:rPr>
          <w:sz w:val="20"/>
          <w:szCs w:val="20"/>
          <w:lang w:val="en-US" w:bidi="ar-DZ"/>
        </w:rPr>
      </w:pPr>
    </w:p>
    <w:p w:rsidR="007B4631" w:rsidRPr="005E1DAC" w:rsidRDefault="007B4631" w:rsidP="005E1DAC">
      <w:pPr>
        <w:spacing w:line="240" w:lineRule="auto"/>
        <w:rPr>
          <w:sz w:val="20"/>
          <w:szCs w:val="20"/>
          <w:lang w:val="en-US" w:bidi="ar-DZ"/>
        </w:rPr>
      </w:pPr>
    </w:p>
    <w:p w:rsidR="005E1DAC" w:rsidRDefault="005E1DAC" w:rsidP="005E1DAC">
      <w:pPr>
        <w:spacing w:line="240" w:lineRule="auto"/>
        <w:rPr>
          <w:sz w:val="20"/>
          <w:szCs w:val="20"/>
          <w:rtl/>
          <w:lang w:bidi="ar-DZ"/>
        </w:rPr>
      </w:pPr>
    </w:p>
    <w:p w:rsidR="007F1E95" w:rsidRPr="005E1DAC" w:rsidRDefault="007F1E95" w:rsidP="00FF35B7">
      <w:pPr>
        <w:spacing w:line="240" w:lineRule="auto"/>
        <w:jc w:val="right"/>
        <w:rPr>
          <w:sz w:val="20"/>
          <w:szCs w:val="20"/>
          <w:lang w:val="en-US"/>
        </w:rPr>
      </w:pPr>
    </w:p>
    <w:p w:rsidR="00702D47" w:rsidRPr="005E1DAC" w:rsidRDefault="00702D47" w:rsidP="007D36D4">
      <w:pPr>
        <w:jc w:val="both"/>
        <w:rPr>
          <w:lang w:val="en-US"/>
        </w:rPr>
      </w:pPr>
    </w:p>
    <w:p w:rsidR="009A4E20" w:rsidRDefault="009A4E20" w:rsidP="007D36D4">
      <w:pPr>
        <w:jc w:val="both"/>
        <w:rPr>
          <w:rtl/>
        </w:rPr>
      </w:pPr>
    </w:p>
    <w:p w:rsidR="007E3A2C" w:rsidRDefault="007E3A2C" w:rsidP="007D36D4">
      <w:pPr>
        <w:jc w:val="both"/>
        <w:rPr>
          <w:rtl/>
        </w:rPr>
      </w:pPr>
    </w:p>
    <w:p w:rsidR="007E3A2C" w:rsidRDefault="007E3A2C" w:rsidP="007B7B24">
      <w:pPr>
        <w:tabs>
          <w:tab w:val="left" w:pos="8265"/>
        </w:tabs>
        <w:jc w:val="both"/>
        <w:rPr>
          <w:rtl/>
        </w:rPr>
      </w:pPr>
    </w:p>
    <w:p w:rsidR="00251B7B" w:rsidRPr="005E1DAC" w:rsidRDefault="00E60F91" w:rsidP="007D36D4">
      <w:pPr>
        <w:jc w:val="both"/>
        <w:rPr>
          <w:lang w:val="en-US"/>
        </w:rPr>
      </w:pPr>
      <w:r w:rsidRPr="00E60F91">
        <w:rPr>
          <w:rFonts w:ascii="Times New Roman" w:hAnsi="Times New Roman" w:cs="Times New Roman"/>
          <w:noProof/>
          <w:lang w:val="en-US"/>
        </w:rPr>
        <w:pict>
          <v:shape id="Zone de texte 14" o:spid="_x0000_s2055" type="#_x0000_t202" style="position:absolute;left:0;text-align:left;margin-left:187.9pt;margin-top:3pt;width:86.25pt;height:25.75pt;z-index:251661312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" strokeweight="3pt">
            <v:path arrowok="t"/>
            <v:textbox>
              <w:txbxContent>
                <w:p w:rsidR="007D36D4" w:rsidRPr="00DF331A" w:rsidRDefault="004A7166" w:rsidP="007D36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التقييم</w:t>
                  </w:r>
                </w:p>
              </w:txbxContent>
            </v:textbox>
          </v:shape>
        </w:pict>
      </w:r>
      <w:r w:rsidRPr="00E60F91">
        <w:rPr>
          <w:rFonts w:ascii="Times New Roman" w:hAnsi="Times New Roman" w:cs="Times New Roman"/>
          <w:noProof/>
          <w:lang w:val="en-US"/>
        </w:rPr>
        <w:pict>
          <v:rect id="Rectangle 13" o:spid="_x0000_s2054" style="position:absolute;left:0;text-align:left;margin-left:-12.35pt;margin-top:18.4pt;width:481.5pt;height:228pt;z-index:251660288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" filled="f" strokecolor="#243f60" strokeweight="2pt">
            <v:path arrowok="t"/>
          </v:rect>
        </w:pict>
      </w:r>
    </w:p>
    <w:p w:rsidR="007D36D4" w:rsidRPr="005E1DAC" w:rsidRDefault="007D36D4" w:rsidP="002075C5">
      <w:pPr>
        <w:spacing w:after="0" w:line="240" w:lineRule="auto"/>
        <w:jc w:val="both"/>
        <w:rPr>
          <w:lang w:val="en-US"/>
        </w:rPr>
      </w:pPr>
    </w:p>
    <w:tbl>
      <w:tblPr>
        <w:tblW w:w="8221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3969"/>
      </w:tblGrid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702D47" w:rsidRDefault="00702D47" w:rsidP="00702D4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التقييم بالنسبة المئوية</w:t>
            </w:r>
          </w:p>
        </w:tc>
        <w:tc>
          <w:tcPr>
            <w:tcW w:w="3969" w:type="dxa"/>
          </w:tcPr>
          <w:p w:rsidR="00702D47" w:rsidRPr="00702D47" w:rsidRDefault="00702D47" w:rsidP="00702D4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طبيعة الامتحان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3A49D1" w:rsidP="00156C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60</w:t>
            </w:r>
            <w:r w:rsidR="00156C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702D47" w:rsidP="00702D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امتحان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جزئي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3A49D1" w:rsidP="00156C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40</w:t>
            </w:r>
            <w:r w:rsidR="00156C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موجهة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تطبيقية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00799A" w:rsidP="00007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مشروع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فردي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00799A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الأعمال الجماعية (ضمن فريق)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خرجات ميدانية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693BCF" w:rsidP="00B947E7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المواظبة</w:t>
            </w:r>
            <w:r w:rsidR="00B947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الحضور </w:t>
            </w:r>
            <w:r w:rsidR="00B947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الغياب )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B947E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عناصر أخرى ( يتم 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تحديد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ها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)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702D47" w:rsidRDefault="00702D47" w:rsidP="00702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702D47" w:rsidRPr="00702D47" w:rsidRDefault="00702D47" w:rsidP="00702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3460AE" w:rsidRDefault="003460AE" w:rsidP="00251B7B">
      <w:pPr>
        <w:jc w:val="both"/>
        <w:rPr>
          <w:rFonts w:ascii="Times New Roman" w:hAnsi="Times New Roman" w:cs="Times New Roman"/>
        </w:rPr>
      </w:pPr>
    </w:p>
    <w:p w:rsidR="00702D47" w:rsidRDefault="00702D47" w:rsidP="00251B7B">
      <w:pPr>
        <w:jc w:val="both"/>
        <w:rPr>
          <w:rFonts w:ascii="Times New Roman" w:hAnsi="Times New Roman" w:cs="Times New Roman"/>
          <w:rtl/>
        </w:rPr>
      </w:pPr>
    </w:p>
    <w:p w:rsidR="002075C5" w:rsidRPr="002075C5" w:rsidRDefault="00E60F91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shape id="Zone de texte 17" o:spid="_x0000_s2053" type="#_x0000_t202" style="position:absolute;left:0;text-align:left;margin-left:139.15pt;margin-top:8.7pt;width:188.2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" strokeweight="3pt">
            <v:path arrowok="t"/>
            <v:textbox>
              <w:txbxContent>
                <w:p w:rsidR="002075C5" w:rsidRPr="00DF331A" w:rsidRDefault="004A7166" w:rsidP="002075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المصادر والمراجع</w:t>
                  </w:r>
                </w:p>
              </w:txbxContent>
            </v:textbox>
          </v:shape>
        </w:pict>
      </w:r>
    </w:p>
    <w:p w:rsidR="002075C5" w:rsidRPr="002075C5" w:rsidRDefault="002075C5" w:rsidP="002075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B90" w:rsidRDefault="00E60F91" w:rsidP="00CA7026">
      <w:pPr>
        <w:spacing w:after="0" w:line="240" w:lineRule="auto"/>
        <w:jc w:val="right"/>
        <w:rPr>
          <w:rtl/>
        </w:rPr>
      </w:pPr>
      <w:r w:rsidRPr="00E60F91">
        <w:rPr>
          <w:rFonts w:ascii="Times New Roman" w:hAnsi="Times New Roman" w:cs="Times New Roman"/>
          <w:noProof/>
          <w:rtl/>
          <w:lang w:val="en-US"/>
        </w:rPr>
        <w:pict>
          <v:rect id="Rectangle 18" o:spid="_x0000_s2052" style="position:absolute;left:0;text-align:left;margin-left:-14.6pt;margin-top:29.1pt;width:495pt;height:258.75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" filled="f" strokecolor="#243f60" strokeweight="2pt">
            <v:path arrowok="t"/>
            <w10:wrap anchorx="margin"/>
          </v:rect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2567"/>
        <w:gridCol w:w="3575"/>
      </w:tblGrid>
      <w:tr w:rsidR="00451B90" w:rsidTr="009A4E20">
        <w:trPr>
          <w:trHeight w:val="340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90" w:rsidRDefault="00451B90" w:rsidP="00983F89">
            <w:pPr>
              <w:spacing w:after="0" w:line="240" w:lineRule="auto"/>
              <w:jc w:val="right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1B90" w:rsidRDefault="00451B90" w:rsidP="00693BCF">
            <w:pPr>
              <w:spacing w:after="0" w:line="240" w:lineRule="auto"/>
              <w:jc w:val="right"/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E20" w:rsidRPr="00983F89" w:rsidRDefault="00451B90" w:rsidP="009A4E20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451B90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A4E20" w:rsidRDefault="00451B90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A4E20" w:rsidRDefault="00451B90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A4E20" w:rsidRDefault="00451B90" w:rsidP="009A4E2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451B90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BD3385" w:rsidRDefault="00BD3385" w:rsidP="00BD33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Pearson education</w:t>
            </w:r>
            <w:r w:rsidR="009D5FF7">
              <w:rPr>
                <w:b/>
                <w:bCs/>
              </w:rPr>
              <w:t xml:space="preserve"> 2002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83F89" w:rsidRDefault="00BD3385" w:rsidP="00BD33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John </w:t>
            </w:r>
            <w:r w:rsidR="008F73F4">
              <w:rPr>
                <w:b/>
                <w:bCs/>
              </w:rPr>
              <w:t>Hull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83F89" w:rsidRDefault="009F497A" w:rsidP="00BD33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Option</w:t>
            </w:r>
            <w:r w:rsidR="009D5FF7"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 xml:space="preserve"> futures et autres actifs </w:t>
            </w:r>
            <w:r w:rsidR="008F73F4">
              <w:rPr>
                <w:b/>
                <w:bCs/>
              </w:rPr>
              <w:t>dérivés</w:t>
            </w:r>
          </w:p>
        </w:tc>
      </w:tr>
      <w:tr w:rsidR="00451B90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B90" w:rsidRPr="00983F89" w:rsidRDefault="00451B90" w:rsidP="00983F89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B90" w:rsidRPr="00983F89" w:rsidRDefault="00451B90" w:rsidP="00693BCF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B90" w:rsidRPr="00983F89" w:rsidRDefault="00451B90" w:rsidP="009A4E20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مراجع الدعم الإضافية (إن وجدت)</w:t>
            </w:r>
            <w:r w:rsidR="00702D47" w:rsidRPr="00983F89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51B90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D5FF7" w:rsidRDefault="00451B90" w:rsidP="009D5FF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A4E20" w:rsidRDefault="00451B90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A4E20" w:rsidRDefault="00451B90" w:rsidP="009A4E2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  <w:r w:rsidR="0083011E" w:rsidRPr="009A4E2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</w:tr>
      <w:tr w:rsidR="00451B90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A4E20" w:rsidRDefault="009D5FF7" w:rsidP="009D5FF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Economica 1997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A4E20" w:rsidRDefault="009D5FF7" w:rsidP="009D5FF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Robert </w:t>
            </w:r>
            <w:r w:rsidR="008F73F4">
              <w:rPr>
                <w:b/>
                <w:bCs/>
                <w:sz w:val="24"/>
                <w:szCs w:val="24"/>
              </w:rPr>
              <w:t>Goffin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A4E20" w:rsidRDefault="009D5FF7" w:rsidP="009D5FF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Principes de finance moderne</w:t>
            </w:r>
          </w:p>
        </w:tc>
      </w:tr>
      <w:tr w:rsidR="0083011E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83011E" w:rsidRPr="009A4E20" w:rsidRDefault="0083011E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83011E" w:rsidRPr="009A4E20" w:rsidRDefault="0083011E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83011E" w:rsidRPr="009A4E20" w:rsidRDefault="0083011E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الثاني</w:t>
            </w:r>
          </w:p>
        </w:tc>
      </w:tr>
      <w:tr w:rsidR="00A504BD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A504BD" w:rsidRPr="009A4E20" w:rsidRDefault="00A504BD" w:rsidP="00A504B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دار الفا للنشر و التوزيع</w:t>
            </w:r>
            <w:r w:rsidR="00783FC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الاردن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A504BD" w:rsidRPr="009A4E20" w:rsidRDefault="00A504BD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غفوري ليلى 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A504BD" w:rsidRPr="009A4E20" w:rsidRDefault="00A504BD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تسيير المخاطر المالية 2020</w:t>
            </w:r>
          </w:p>
        </w:tc>
      </w:tr>
      <w:tr w:rsidR="00A504BD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A504BD" w:rsidRPr="00A504BD" w:rsidRDefault="00A504BD" w:rsidP="00A504B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Dalloz, Paris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A504BD" w:rsidRDefault="00A504BD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504BD">
              <w:rPr>
                <w:b/>
                <w:bCs/>
                <w:sz w:val="24"/>
                <w:szCs w:val="24"/>
                <w:lang w:bidi="ar-DZ"/>
              </w:rPr>
              <w:t xml:space="preserve">Portait ,R. et </w:t>
            </w:r>
            <w:r w:rsidR="008F73F4" w:rsidRPr="00A504BD">
              <w:rPr>
                <w:b/>
                <w:bCs/>
                <w:sz w:val="24"/>
                <w:szCs w:val="24"/>
                <w:lang w:bidi="ar-DZ"/>
              </w:rPr>
              <w:t>Poncet</w:t>
            </w:r>
            <w:r w:rsidRPr="00A504BD">
              <w:rPr>
                <w:b/>
                <w:bCs/>
                <w:sz w:val="24"/>
                <w:szCs w:val="24"/>
                <w:lang w:bidi="ar-DZ"/>
              </w:rPr>
              <w:t xml:space="preserve"> ,P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A504BD" w:rsidRDefault="00A504BD" w:rsidP="008F73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Finance de </w:t>
            </w:r>
            <w:r w:rsidR="008F73F4">
              <w:rPr>
                <w:b/>
                <w:bCs/>
                <w:sz w:val="24"/>
                <w:szCs w:val="24"/>
              </w:rPr>
              <w:t>marché</w:t>
            </w:r>
            <w:r>
              <w:rPr>
                <w:b/>
                <w:bCs/>
                <w:sz w:val="24"/>
                <w:szCs w:val="24"/>
              </w:rPr>
              <w:t xml:space="preserve"> , instrument de base, produit </w:t>
            </w:r>
            <w:r w:rsidR="008F73F4">
              <w:rPr>
                <w:b/>
                <w:bCs/>
                <w:sz w:val="24"/>
                <w:szCs w:val="24"/>
              </w:rPr>
              <w:t>dérivés</w:t>
            </w:r>
            <w:r>
              <w:rPr>
                <w:b/>
                <w:bCs/>
                <w:sz w:val="24"/>
                <w:szCs w:val="24"/>
              </w:rPr>
              <w:t xml:space="preserve"> portefeuilles et risque </w:t>
            </w:r>
            <w:r w:rsidR="008F73F4">
              <w:rPr>
                <w:b/>
                <w:bCs/>
                <w:sz w:val="24"/>
                <w:szCs w:val="24"/>
              </w:rPr>
              <w:t>2012</w:t>
            </w:r>
          </w:p>
        </w:tc>
      </w:tr>
      <w:tr w:rsidR="0083011E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</w:tcBorders>
          </w:tcPr>
          <w:p w:rsidR="006C738B" w:rsidRPr="007B7B24" w:rsidRDefault="006C738B" w:rsidP="007B7B24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مطبوعة  كلية العلوم الاقتصادية جامعة عنابة سنة 2019 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83011E" w:rsidRDefault="007B7B24" w:rsidP="00983F8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Christophe chazot</w:t>
            </w:r>
          </w:p>
          <w:p w:rsidR="006C738B" w:rsidRPr="00983F89" w:rsidRDefault="006C738B" w:rsidP="00983F8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غفوري ليلى </w:t>
            </w: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83011E" w:rsidRDefault="007B7B24" w:rsidP="007B7B24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Les swaps :concepts et applications</w:t>
            </w:r>
          </w:p>
          <w:p w:rsidR="006C738B" w:rsidRPr="00983F89" w:rsidRDefault="006C738B" w:rsidP="007B7B24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هندسة مالية </w:t>
            </w:r>
          </w:p>
        </w:tc>
      </w:tr>
    </w:tbl>
    <w:p w:rsidR="007E3A2C" w:rsidRDefault="007E3A2C" w:rsidP="00251B7B">
      <w:pPr>
        <w:jc w:val="both"/>
        <w:rPr>
          <w:rtl/>
        </w:rPr>
      </w:pPr>
    </w:p>
    <w:p w:rsidR="007E3A2C" w:rsidRDefault="007E3A2C" w:rsidP="00251B7B">
      <w:pPr>
        <w:jc w:val="both"/>
        <w:rPr>
          <w:rtl/>
        </w:rPr>
      </w:pPr>
    </w:p>
    <w:p w:rsidR="007E3A2C" w:rsidRDefault="00E60F91" w:rsidP="00251B7B">
      <w:pPr>
        <w:jc w:val="both"/>
        <w:rPr>
          <w:rtl/>
        </w:rPr>
      </w:pPr>
      <w:r w:rsidRPr="00E60F91">
        <w:rPr>
          <w:rFonts w:ascii="Times New Roman" w:hAnsi="Times New Roman" w:cs="Times New Roman"/>
          <w:noProof/>
          <w:rtl/>
          <w:lang w:val="en-US"/>
        </w:rPr>
        <w:pict>
          <v:rect id="Rectangle 15" o:spid="_x0000_s2051" style="position:absolute;left:0;text-align:left;margin-left:-13.85pt;margin-top:28.45pt;width:480.75pt;height:546.7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" filled="f" strokecolor="#243f60" strokeweight="2pt">
            <v:path arrowok="t"/>
            <w10:wrap anchorx="margin"/>
          </v:rect>
        </w:pict>
      </w:r>
      <w:r w:rsidRPr="00E60F91">
        <w:rPr>
          <w:rFonts w:ascii="Times New Roman" w:hAnsi="Times New Roman" w:cs="Times New Roman"/>
          <w:noProof/>
          <w:rtl/>
          <w:lang w:val="en-US"/>
        </w:rPr>
        <w:pict>
          <v:shape id="Zone de texte 16" o:spid="_x0000_s2050" type="#_x0000_t202" style="position:absolute;left:0;text-align:left;margin-left:151.15pt;margin-top:9.95pt;width:147pt;height:24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" strokeweight="3pt">
            <v:path arrowok="t"/>
            <v:textbox>
              <w:txbxContent>
                <w:p w:rsidR="00451B90" w:rsidRPr="00DF331A" w:rsidRDefault="00985CA9" w:rsidP="00985CA9">
                  <w:pPr>
                    <w:bidi/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المخطط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4A7166"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زمني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4A7166"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مرتقب</w:t>
                  </w:r>
                </w:p>
              </w:txbxContent>
            </v:textbox>
          </v:shape>
        </w:pict>
      </w:r>
    </w:p>
    <w:p w:rsidR="007D36D4" w:rsidRDefault="007D36D4" w:rsidP="000E00BD">
      <w:pPr>
        <w:jc w:val="both"/>
        <w:rPr>
          <w:rtl/>
          <w:lang w:bidi="ar-D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536"/>
        <w:gridCol w:w="2126"/>
      </w:tblGrid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702D47" w:rsidP="00702D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8533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</w:t>
            </w:r>
            <w:r w:rsidR="00E35153" w:rsidRPr="0058533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تاريخ</w:t>
            </w:r>
          </w:p>
        </w:tc>
        <w:tc>
          <w:tcPr>
            <w:tcW w:w="4536" w:type="dxa"/>
            <w:vAlign w:val="center"/>
          </w:tcPr>
          <w:p w:rsidR="00DC4E83" w:rsidRPr="00585337" w:rsidRDefault="00702D47" w:rsidP="00DF331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53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محتوى الدرس</w:t>
            </w:r>
          </w:p>
        </w:tc>
        <w:tc>
          <w:tcPr>
            <w:tcW w:w="2126" w:type="dxa"/>
            <w:vAlign w:val="center"/>
          </w:tcPr>
          <w:p w:rsidR="00DC4E83" w:rsidRPr="00985CA9" w:rsidRDefault="00702D47" w:rsidP="00DF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الأسبوع</w:t>
            </w:r>
          </w:p>
        </w:tc>
      </w:tr>
      <w:tr w:rsidR="00061B5A" w:rsidRPr="00DF331A" w:rsidTr="00985CA9">
        <w:trPr>
          <w:trHeight w:val="227"/>
        </w:trPr>
        <w:tc>
          <w:tcPr>
            <w:tcW w:w="2268" w:type="dxa"/>
            <w:vAlign w:val="center"/>
          </w:tcPr>
          <w:p w:rsidR="00061B5A" w:rsidRPr="00585337" w:rsidRDefault="00061B5A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061B5A" w:rsidRPr="00585337" w:rsidRDefault="00C47921" w:rsidP="00700305">
            <w:pPr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</w:rPr>
              <w:t>presenting the program tostudents</w:t>
            </w:r>
          </w:p>
        </w:tc>
        <w:tc>
          <w:tcPr>
            <w:tcW w:w="2126" w:type="dxa"/>
            <w:vAlign w:val="center"/>
          </w:tcPr>
          <w:p w:rsidR="00061B5A" w:rsidRPr="009A4E20" w:rsidRDefault="00061B5A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الأول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DC4E83" w:rsidRPr="00585337" w:rsidRDefault="00132CA0" w:rsidP="0070030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Development of financial engineering concept</w:t>
            </w:r>
            <w:r w:rsidRPr="00585337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الثاني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132CA0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Financial</w:t>
            </w:r>
            <w:r w:rsidR="00D052E3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hybrid</w:t>
            </w:r>
            <w:r w:rsidRPr="00585337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Securities </w:t>
            </w:r>
          </w:p>
          <w:p w:rsidR="00DC4E83" w:rsidRPr="00585337" w:rsidRDefault="00DC4E83" w:rsidP="0070030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DC4E83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Financial derivatives – forward markets –types of derivatives </w:t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الرابع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DC4E83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Financial derivatives on organized financial markets –options on shares </w:t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الخامس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DC4E83" w:rsidRPr="00585337" w:rsidRDefault="00702D47" w:rsidP="000E00B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53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 الجزئي</w:t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السادس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DC4E83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Evaluation of financial options</w:t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السابع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DC4E83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Simple and complex strategies for dealing with options</w:t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الثامن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DC4E83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Financial derivatives in organized financial markets – futures contracts</w:t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التاسع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DC4E83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Strategies for dealing with futures contracts </w:t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العاشر</w:t>
            </w:r>
          </w:p>
        </w:tc>
      </w:tr>
      <w:tr w:rsidR="00800566" w:rsidRPr="00DF331A" w:rsidTr="00275995">
        <w:trPr>
          <w:trHeight w:val="575"/>
        </w:trPr>
        <w:tc>
          <w:tcPr>
            <w:tcW w:w="2268" w:type="dxa"/>
            <w:vAlign w:val="center"/>
          </w:tcPr>
          <w:p w:rsidR="00800566" w:rsidRPr="00585337" w:rsidRDefault="00800566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132CA0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Financial derivatives in over the counter –swaps contracts </w:t>
            </w:r>
          </w:p>
          <w:p w:rsidR="00132CA0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    CAP/FLOOR options  </w:t>
            </w:r>
          </w:p>
          <w:p w:rsidR="00132CA0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Forwards contracts </w:t>
            </w:r>
          </w:p>
          <w:p w:rsidR="00132CA0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           Differences between forwards contracts and futures contracts</w:t>
            </w:r>
          </w:p>
          <w:p w:rsidR="00800566" w:rsidRPr="00585337" w:rsidRDefault="00800566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  <w:p w:rsidR="00132CA0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  <w:tc>
          <w:tcPr>
            <w:tcW w:w="2126" w:type="dxa"/>
            <w:vAlign w:val="center"/>
          </w:tcPr>
          <w:p w:rsidR="00800566" w:rsidRPr="009A4E20" w:rsidRDefault="009A4E20" w:rsidP="009A4E20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الحادي عشر</w:t>
            </w:r>
          </w:p>
        </w:tc>
      </w:tr>
      <w:tr w:rsidR="00800566" w:rsidRPr="00DF331A" w:rsidTr="00985CA9">
        <w:trPr>
          <w:trHeight w:val="227"/>
        </w:trPr>
        <w:tc>
          <w:tcPr>
            <w:tcW w:w="2268" w:type="dxa"/>
            <w:vAlign w:val="center"/>
          </w:tcPr>
          <w:p w:rsidR="00800566" w:rsidRPr="00585337" w:rsidRDefault="00800566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132CA0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  <w:p w:rsidR="00132CA0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Islamic financial engineering- a critical introduction to financial derivatives.</w:t>
            </w:r>
          </w:p>
          <w:p w:rsidR="000E00BD" w:rsidRPr="00585337" w:rsidRDefault="000E00BD" w:rsidP="00700305">
            <w:pPr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566" w:rsidRPr="009A4E20" w:rsidRDefault="009A4E20" w:rsidP="009A4E20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الثاني عشر</w:t>
            </w:r>
          </w:p>
        </w:tc>
      </w:tr>
      <w:tr w:rsidR="00800566" w:rsidRPr="00DF331A" w:rsidTr="00985CA9">
        <w:trPr>
          <w:trHeight w:val="227"/>
        </w:trPr>
        <w:tc>
          <w:tcPr>
            <w:tcW w:w="2268" w:type="dxa"/>
            <w:vAlign w:val="center"/>
          </w:tcPr>
          <w:p w:rsidR="00800566" w:rsidRPr="00585337" w:rsidRDefault="00800566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800566" w:rsidRPr="00585337" w:rsidRDefault="00702D47" w:rsidP="000E00B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53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امتحان نهاية السداسي</w:t>
            </w:r>
          </w:p>
        </w:tc>
        <w:tc>
          <w:tcPr>
            <w:tcW w:w="2126" w:type="dxa"/>
            <w:vAlign w:val="center"/>
          </w:tcPr>
          <w:p w:rsidR="00800566" w:rsidRPr="009A4E20" w:rsidRDefault="009A4E20" w:rsidP="009A4E20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الثالث عشر</w:t>
            </w:r>
          </w:p>
        </w:tc>
      </w:tr>
      <w:tr w:rsidR="00800566" w:rsidRPr="00DF331A" w:rsidTr="00985CA9">
        <w:trPr>
          <w:trHeight w:val="227"/>
        </w:trPr>
        <w:tc>
          <w:tcPr>
            <w:tcW w:w="2268" w:type="dxa"/>
            <w:vAlign w:val="center"/>
          </w:tcPr>
          <w:p w:rsidR="00800566" w:rsidRPr="00585337" w:rsidRDefault="00800566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800566" w:rsidRPr="00585337" w:rsidRDefault="00702D47" w:rsidP="000E00B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53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 الاستدراكي</w:t>
            </w:r>
          </w:p>
        </w:tc>
        <w:tc>
          <w:tcPr>
            <w:tcW w:w="2126" w:type="dxa"/>
            <w:vAlign w:val="center"/>
          </w:tcPr>
          <w:p w:rsidR="00800566" w:rsidRPr="009A4E20" w:rsidRDefault="009A4E20" w:rsidP="009A4E20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-</w:t>
            </w:r>
          </w:p>
        </w:tc>
      </w:tr>
    </w:tbl>
    <w:p w:rsidR="00AF7B48" w:rsidRPr="00985CA9" w:rsidRDefault="00AF7B48" w:rsidP="00985CA9">
      <w:pPr>
        <w:tabs>
          <w:tab w:val="left" w:pos="7290"/>
        </w:tabs>
        <w:rPr>
          <w:rtl/>
          <w:lang w:bidi="ar-DZ"/>
        </w:rPr>
      </w:pPr>
    </w:p>
    <w:sectPr w:rsidR="00AF7B48" w:rsidRPr="00985CA9" w:rsidSect="007038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CDC" w:rsidRDefault="004C7CDC" w:rsidP="005C1071">
      <w:pPr>
        <w:spacing w:after="0" w:line="240" w:lineRule="auto"/>
      </w:pPr>
      <w:r>
        <w:separator/>
      </w:r>
    </w:p>
  </w:endnote>
  <w:endnote w:type="continuationSeparator" w:id="1">
    <w:p w:rsidR="004C7CDC" w:rsidRDefault="004C7CDC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E2" w:rsidRDefault="00E60F91">
    <w:pPr>
      <w:pStyle w:val="Pieddepage"/>
      <w:jc w:val="center"/>
    </w:pPr>
    <w:r>
      <w:fldChar w:fldCharType="begin"/>
    </w:r>
    <w:r w:rsidR="00E0282E">
      <w:instrText xml:space="preserve"> PAGE   \* MERGEFORMAT </w:instrText>
    </w:r>
    <w:r>
      <w:fldChar w:fldCharType="separate"/>
    </w:r>
    <w:r w:rsidR="00D0038D">
      <w:rPr>
        <w:noProof/>
      </w:rPr>
      <w:t>5</w:t>
    </w:r>
    <w:r>
      <w:fldChar w:fldCharType="end"/>
    </w:r>
  </w:p>
  <w:p w:rsidR="00251B7B" w:rsidRDefault="00251B7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CDC" w:rsidRDefault="004C7CDC" w:rsidP="005C1071">
      <w:pPr>
        <w:spacing w:after="0" w:line="240" w:lineRule="auto"/>
      </w:pPr>
      <w:r>
        <w:separator/>
      </w:r>
    </w:p>
  </w:footnote>
  <w:footnote w:type="continuationSeparator" w:id="1">
    <w:p w:rsidR="004C7CDC" w:rsidRDefault="004C7CDC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7B" w:rsidRPr="002F68EC" w:rsidRDefault="00E60F91" w:rsidP="002F68EC">
    <w:pPr>
      <w:pStyle w:val="En-tte"/>
      <w:pBdr>
        <w:bottom w:val="single" w:sz="4" w:space="1" w:color="auto"/>
      </w:pBdr>
      <w:rPr>
        <w:b/>
        <w:bCs/>
        <w:lang w:bidi="ar-DZ"/>
      </w:rPr>
    </w:pPr>
    <w:r>
      <w:rPr>
        <w:b/>
        <w:bCs/>
        <w:noProof/>
        <w:lang w:val="en-US"/>
      </w:rPr>
      <w:pict>
        <v:rect id=" 1" o:spid="_x0000_s1034" style="position:absolute;margin-left:232.15pt;margin-top:-8.4pt;width:31.5pt;height:24.75pt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" strokecolor="white">
          <v:path arrowok="t"/>
          <v:textbox>
            <w:txbxContent>
              <w:p w:rsidR="002F68EC" w:rsidRDefault="00666A41" w:rsidP="002F68EC">
                <w:pPr>
                  <w:ind w:left="-142"/>
                </w:pPr>
                <w:r w:rsidRPr="00360D49">
                  <w:rPr>
                    <w:noProof/>
                    <w:lang w:val="en-US"/>
                  </w:rPr>
                  <w:drawing>
                    <wp:inline distT="0" distB="0" distL="0" distR="0">
                      <wp:extent cx="342900" cy="228600"/>
                      <wp:effectExtent l="19050" t="19050" r="0" b="0"/>
                      <wp:docPr id="17" name="Imag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F68EC">
      <w:rPr>
        <w:b/>
        <w:bCs/>
        <w:lang w:bidi="ar-DZ"/>
      </w:rPr>
      <w:t xml:space="preserve"> Université Badji-Mokhtar. Annaba</w:t>
    </w:r>
    <w:r w:rsidR="002F68EC" w:rsidRPr="002F68EC">
      <w:rPr>
        <w:rFonts w:hint="cs"/>
        <w:b/>
        <w:bCs/>
        <w:rtl/>
      </w:rPr>
      <w:t xml:space="preserve">جامعة باجي مختار </w:t>
    </w:r>
    <w:r w:rsidR="002F68EC" w:rsidRPr="002F68EC">
      <w:rPr>
        <w:b/>
        <w:bCs/>
        <w:rtl/>
      </w:rPr>
      <w:t>–</w:t>
    </w:r>
    <w:r w:rsidR="002F68EC" w:rsidRPr="002F68EC">
      <w:rPr>
        <w:rFonts w:hint="cs"/>
        <w:b/>
        <w:bCs/>
        <w:rtl/>
      </w:rPr>
      <w:t xml:space="preserve"> عنابة</w:t>
    </w:r>
  </w:p>
  <w:p w:rsidR="00F103B0" w:rsidRPr="00F103B0" w:rsidRDefault="002F68EC" w:rsidP="00156C86">
    <w:pPr>
      <w:pStyle w:val="En-tte"/>
      <w:pBdr>
        <w:bottom w:val="single" w:sz="4" w:space="1" w:color="auto"/>
      </w:pBdr>
      <w:bidi/>
      <w:rPr>
        <w:rFonts w:ascii="Arial" w:hAnsi="Arial"/>
        <w:rtl/>
        <w:lang w:bidi="ar-DZ"/>
      </w:rPr>
    </w:pPr>
    <w:r w:rsidRPr="002F68EC">
      <w:rPr>
        <w:rFonts w:ascii="Arial" w:hAnsi="Arial"/>
        <w:b/>
        <w:bCs/>
        <w:rtl/>
        <w:lang w:bidi="ar-DZ"/>
      </w:rPr>
      <w:t>الكلية</w:t>
    </w:r>
    <w:r w:rsidR="00F103B0" w:rsidRPr="00F103B0">
      <w:rPr>
        <w:rtl/>
        <w:lang w:bidi="ar-DZ"/>
      </w:rPr>
      <w:t>..........</w:t>
    </w:r>
    <w:r w:rsidR="00FE6592">
      <w:rPr>
        <w:rFonts w:hint="cs"/>
        <w:rtl/>
        <w:lang w:bidi="ar-DZ"/>
      </w:rPr>
      <w:t>العلوم الاقتصادية</w:t>
    </w:r>
    <w:r w:rsidR="00156C86">
      <w:rPr>
        <w:rFonts w:hint="cs"/>
        <w:rtl/>
        <w:lang w:val="en-US" w:bidi="ar-DZ"/>
      </w:rPr>
      <w:t>التجارية</w:t>
    </w:r>
    <w:r w:rsidR="00FE6592">
      <w:rPr>
        <w:rFonts w:hint="cs"/>
        <w:rtl/>
        <w:lang w:bidi="ar-DZ"/>
      </w:rPr>
      <w:t xml:space="preserve"> و علوم التسيير </w:t>
    </w:r>
    <w:r w:rsidR="00F103B0" w:rsidRPr="00F103B0">
      <w:rPr>
        <w:rtl/>
        <w:lang w:bidi="ar-DZ"/>
      </w:rPr>
      <w:t>.....................</w:t>
    </w:r>
    <w:r w:rsidR="00F103B0" w:rsidRPr="002F68EC">
      <w:rPr>
        <w:b/>
        <w:bCs/>
        <w:rtl/>
        <w:lang w:bidi="ar-DZ"/>
      </w:rPr>
      <w:t>القسم</w:t>
    </w:r>
    <w:r w:rsidR="00F103B0" w:rsidRPr="00F103B0">
      <w:rPr>
        <w:rtl/>
        <w:lang w:bidi="ar-DZ"/>
      </w:rPr>
      <w:t>...</w:t>
    </w:r>
    <w:r w:rsidR="00FE6592">
      <w:rPr>
        <w:rFonts w:hint="cs"/>
        <w:sz w:val="18"/>
        <w:szCs w:val="18"/>
        <w:rtl/>
        <w:lang w:bidi="ar-DZ"/>
      </w:rPr>
      <w:t xml:space="preserve">العلوم المالية </w:t>
    </w:r>
    <w:r w:rsidR="00F103B0" w:rsidRPr="00F103B0">
      <w:rPr>
        <w:rtl/>
        <w:lang w:bidi="ar-DZ"/>
      </w:rPr>
      <w:t>...</w:t>
    </w:r>
    <w:r>
      <w:rPr>
        <w:rtl/>
        <w:lang w:bidi="ar-DZ"/>
      </w:rPr>
      <w:t>...........</w:t>
    </w:r>
    <w:r>
      <w:rPr>
        <w:rFonts w:hint="cs"/>
        <w:rtl/>
        <w:lang w:bidi="ar-DZ"/>
      </w:rPr>
      <w:t>.</w:t>
    </w:r>
  </w:p>
  <w:p w:rsidR="00251B7B" w:rsidRPr="00F103B0" w:rsidRDefault="00251B7B" w:rsidP="006A6907">
    <w:pPr>
      <w:pStyle w:val="En-tte"/>
      <w:pBdr>
        <w:bottom w:val="single" w:sz="4" w:space="1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456EF"/>
    <w:multiLevelType w:val="hybridMultilevel"/>
    <w:tmpl w:val="BB4CC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C1071"/>
    <w:rsid w:val="0000799A"/>
    <w:rsid w:val="00061B5A"/>
    <w:rsid w:val="00083EF1"/>
    <w:rsid w:val="000A10C9"/>
    <w:rsid w:val="000A1946"/>
    <w:rsid w:val="000C5172"/>
    <w:rsid w:val="000D72F5"/>
    <w:rsid w:val="000E00BD"/>
    <w:rsid w:val="000F2FBC"/>
    <w:rsid w:val="00102885"/>
    <w:rsid w:val="00110555"/>
    <w:rsid w:val="00132CA0"/>
    <w:rsid w:val="0014345F"/>
    <w:rsid w:val="00156C86"/>
    <w:rsid w:val="0016667A"/>
    <w:rsid w:val="001A500A"/>
    <w:rsid w:val="001E3ED5"/>
    <w:rsid w:val="001F4D5C"/>
    <w:rsid w:val="00200B3C"/>
    <w:rsid w:val="002075C5"/>
    <w:rsid w:val="00210843"/>
    <w:rsid w:val="00242CDB"/>
    <w:rsid w:val="00251B7B"/>
    <w:rsid w:val="00275995"/>
    <w:rsid w:val="00275FBC"/>
    <w:rsid w:val="00287637"/>
    <w:rsid w:val="002B2AF6"/>
    <w:rsid w:val="002D3C15"/>
    <w:rsid w:val="002F68EC"/>
    <w:rsid w:val="00300D25"/>
    <w:rsid w:val="00320149"/>
    <w:rsid w:val="003460AE"/>
    <w:rsid w:val="0037248B"/>
    <w:rsid w:val="00374390"/>
    <w:rsid w:val="00374A5D"/>
    <w:rsid w:val="00380C25"/>
    <w:rsid w:val="003925EE"/>
    <w:rsid w:val="003A1CAD"/>
    <w:rsid w:val="003A49D1"/>
    <w:rsid w:val="003D2F2E"/>
    <w:rsid w:val="0040789F"/>
    <w:rsid w:val="00420A49"/>
    <w:rsid w:val="0042398B"/>
    <w:rsid w:val="00432117"/>
    <w:rsid w:val="00451B90"/>
    <w:rsid w:val="004970CF"/>
    <w:rsid w:val="00497E30"/>
    <w:rsid w:val="004A7166"/>
    <w:rsid w:val="004B0FF3"/>
    <w:rsid w:val="004B1444"/>
    <w:rsid w:val="004B59B3"/>
    <w:rsid w:val="004C7A3A"/>
    <w:rsid w:val="004C7CDC"/>
    <w:rsid w:val="004F383A"/>
    <w:rsid w:val="005076BA"/>
    <w:rsid w:val="0051485A"/>
    <w:rsid w:val="00540944"/>
    <w:rsid w:val="005466A7"/>
    <w:rsid w:val="00585337"/>
    <w:rsid w:val="005A7478"/>
    <w:rsid w:val="005C1071"/>
    <w:rsid w:val="005C26A7"/>
    <w:rsid w:val="005C4285"/>
    <w:rsid w:val="005D018F"/>
    <w:rsid w:val="005D2F09"/>
    <w:rsid w:val="005D579B"/>
    <w:rsid w:val="005E1DAC"/>
    <w:rsid w:val="005F6E3E"/>
    <w:rsid w:val="0060463F"/>
    <w:rsid w:val="006257EC"/>
    <w:rsid w:val="00630ADC"/>
    <w:rsid w:val="0063523B"/>
    <w:rsid w:val="00644C1E"/>
    <w:rsid w:val="00653EFC"/>
    <w:rsid w:val="00666A41"/>
    <w:rsid w:val="00680313"/>
    <w:rsid w:val="00680F54"/>
    <w:rsid w:val="00693BCF"/>
    <w:rsid w:val="006A6907"/>
    <w:rsid w:val="006C738B"/>
    <w:rsid w:val="006D1044"/>
    <w:rsid w:val="006E33B6"/>
    <w:rsid w:val="00700305"/>
    <w:rsid w:val="00702363"/>
    <w:rsid w:val="00702D47"/>
    <w:rsid w:val="007038D4"/>
    <w:rsid w:val="0070432F"/>
    <w:rsid w:val="00743776"/>
    <w:rsid w:val="00745F7A"/>
    <w:rsid w:val="00766B54"/>
    <w:rsid w:val="00770E35"/>
    <w:rsid w:val="00783FCA"/>
    <w:rsid w:val="00787D82"/>
    <w:rsid w:val="007B4631"/>
    <w:rsid w:val="007B6D77"/>
    <w:rsid w:val="007B7B24"/>
    <w:rsid w:val="007C6C55"/>
    <w:rsid w:val="007D36D4"/>
    <w:rsid w:val="007E3A2C"/>
    <w:rsid w:val="007E7189"/>
    <w:rsid w:val="007F195E"/>
    <w:rsid w:val="007F1E95"/>
    <w:rsid w:val="00800566"/>
    <w:rsid w:val="0081130A"/>
    <w:rsid w:val="0083011E"/>
    <w:rsid w:val="00871898"/>
    <w:rsid w:val="00885105"/>
    <w:rsid w:val="008C09C8"/>
    <w:rsid w:val="008C319D"/>
    <w:rsid w:val="008F1840"/>
    <w:rsid w:val="008F73F4"/>
    <w:rsid w:val="009043EA"/>
    <w:rsid w:val="00914B90"/>
    <w:rsid w:val="009726AF"/>
    <w:rsid w:val="00976438"/>
    <w:rsid w:val="00983F89"/>
    <w:rsid w:val="00985CA9"/>
    <w:rsid w:val="0099749F"/>
    <w:rsid w:val="009A4E20"/>
    <w:rsid w:val="009B0F8C"/>
    <w:rsid w:val="009D5FF7"/>
    <w:rsid w:val="009F497A"/>
    <w:rsid w:val="00A05462"/>
    <w:rsid w:val="00A129A6"/>
    <w:rsid w:val="00A504BD"/>
    <w:rsid w:val="00A57E14"/>
    <w:rsid w:val="00A6355E"/>
    <w:rsid w:val="00A735B8"/>
    <w:rsid w:val="00AA2B35"/>
    <w:rsid w:val="00AA57E3"/>
    <w:rsid w:val="00AC0B10"/>
    <w:rsid w:val="00AD08C4"/>
    <w:rsid w:val="00AD4AE2"/>
    <w:rsid w:val="00AE0D42"/>
    <w:rsid w:val="00AF37F9"/>
    <w:rsid w:val="00AF77D0"/>
    <w:rsid w:val="00AF7B48"/>
    <w:rsid w:val="00B01080"/>
    <w:rsid w:val="00B13DAF"/>
    <w:rsid w:val="00B20970"/>
    <w:rsid w:val="00B67BE0"/>
    <w:rsid w:val="00B80199"/>
    <w:rsid w:val="00B8088E"/>
    <w:rsid w:val="00B92E4A"/>
    <w:rsid w:val="00B947E7"/>
    <w:rsid w:val="00BC275D"/>
    <w:rsid w:val="00BD3385"/>
    <w:rsid w:val="00BE0D58"/>
    <w:rsid w:val="00C05AFC"/>
    <w:rsid w:val="00C35A1C"/>
    <w:rsid w:val="00C437A8"/>
    <w:rsid w:val="00C47921"/>
    <w:rsid w:val="00C63901"/>
    <w:rsid w:val="00C6725C"/>
    <w:rsid w:val="00C9379D"/>
    <w:rsid w:val="00C959EC"/>
    <w:rsid w:val="00CA7026"/>
    <w:rsid w:val="00CD08B5"/>
    <w:rsid w:val="00CD40E7"/>
    <w:rsid w:val="00D0038D"/>
    <w:rsid w:val="00D052E3"/>
    <w:rsid w:val="00D128D3"/>
    <w:rsid w:val="00D407C7"/>
    <w:rsid w:val="00D5169E"/>
    <w:rsid w:val="00D636F0"/>
    <w:rsid w:val="00D81A41"/>
    <w:rsid w:val="00DB0837"/>
    <w:rsid w:val="00DC16FF"/>
    <w:rsid w:val="00DC212A"/>
    <w:rsid w:val="00DC4E83"/>
    <w:rsid w:val="00DF2146"/>
    <w:rsid w:val="00DF331A"/>
    <w:rsid w:val="00E0282E"/>
    <w:rsid w:val="00E163F3"/>
    <w:rsid w:val="00E17A88"/>
    <w:rsid w:val="00E35153"/>
    <w:rsid w:val="00E60F91"/>
    <w:rsid w:val="00E62696"/>
    <w:rsid w:val="00E67514"/>
    <w:rsid w:val="00E7223A"/>
    <w:rsid w:val="00E843C8"/>
    <w:rsid w:val="00E90330"/>
    <w:rsid w:val="00E9367C"/>
    <w:rsid w:val="00EF5503"/>
    <w:rsid w:val="00F03E14"/>
    <w:rsid w:val="00F103B0"/>
    <w:rsid w:val="00F109E0"/>
    <w:rsid w:val="00F20737"/>
    <w:rsid w:val="00F263BE"/>
    <w:rsid w:val="00F311ED"/>
    <w:rsid w:val="00F511DF"/>
    <w:rsid w:val="00F61531"/>
    <w:rsid w:val="00F712B3"/>
    <w:rsid w:val="00F771E9"/>
    <w:rsid w:val="00FA0963"/>
    <w:rsid w:val="00FE6592"/>
    <w:rsid w:val="00FE7F91"/>
    <w:rsid w:val="00FF35B7"/>
    <w:rsid w:val="00FF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5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6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63E50-CAF8-47EA-A39A-51DBE507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</cp:lastModifiedBy>
  <cp:revision>2</cp:revision>
  <cp:lastPrinted>2013-05-19T10:11:00Z</cp:lastPrinted>
  <dcterms:created xsi:type="dcterms:W3CDTF">2025-01-28T10:35:00Z</dcterms:created>
  <dcterms:modified xsi:type="dcterms:W3CDTF">2025-01-28T10:35:00Z</dcterms:modified>
</cp:coreProperties>
</file>