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9C7EC">
      <w:pPr>
        <w:spacing w:before="240" w:after="0"/>
        <w:jc w:val="center"/>
        <w:rPr>
          <w:rFonts w:hint="cs" w:ascii="Times New Roman" w:hAnsi="Times New Roman" w:cs="Times New Roman"/>
          <w:b/>
          <w:bCs/>
          <w:sz w:val="32"/>
          <w:szCs w:val="32"/>
          <w:rtl/>
          <w:cs/>
        </w:rPr>
      </w:pPr>
      <w:r>
        <w:rPr>
          <w:rFonts w:ascii="Times New Roman" w:hAnsi="Times New Roman" w:cs="Times New Roman"/>
          <w:b/>
          <w:bCs/>
          <w:sz w:val="32"/>
          <w:szCs w:val="32"/>
          <w:lang w:eastAsia="fr-FR"/>
        </w:rPr>
        <mc:AlternateContent>
          <mc:Choice Requires="wps">
            <w:drawing>
              <wp:anchor distT="0" distB="0" distL="114300" distR="114300" simplePos="0" relativeHeight="251660288" behindDoc="0" locked="0" layoutInCell="1" allowOverlap="1">
                <wp:simplePos x="0" y="0"/>
                <wp:positionH relativeFrom="column">
                  <wp:posOffset>-118745</wp:posOffset>
                </wp:positionH>
                <wp:positionV relativeFrom="paragraph">
                  <wp:posOffset>258445</wp:posOffset>
                </wp:positionV>
                <wp:extent cx="6019800" cy="504825"/>
                <wp:effectExtent l="12700" t="12700" r="25400" b="15875"/>
                <wp:wrapNone/>
                <wp:docPr id="2" name="Rectangle 2"/>
                <wp:cNvGraphicFramePr/>
                <a:graphic xmlns:a="http://schemas.openxmlformats.org/drawingml/2006/main">
                  <a:graphicData uri="http://schemas.microsoft.com/office/word/2010/wordprocessingShape">
                    <wps:wsp>
                      <wps:cNvSpPr/>
                      <wps:spPr>
                        <a:xfrm>
                          <a:off x="0" y="0"/>
                          <a:ext cx="6019800" cy="504825"/>
                        </a:xfrm>
                        <a:prstGeom prst="rect">
                          <a:avLst/>
                        </a:prstGeom>
                        <a:noFill/>
                        <a:ln w="25400" cap="flat" cmpd="sng">
                          <a:solidFill>
                            <a:srgbClr val="243F60"/>
                          </a:solidFill>
                          <a:prstDash val="solid"/>
                          <a:miter/>
                          <a:headEnd type="none" w="med" len="med"/>
                          <a:tailEnd type="none" w="med" len="med"/>
                        </a:ln>
                      </wps:spPr>
                      <wps:txbx>
                        <w:txbxContent>
                          <w:p w14:paraId="643903AB">
                            <w:pPr>
                              <w:bidi/>
                              <w:ind w:left="0" w:right="0"/>
                              <w:jc w:val="center"/>
                              <w:rPr>
                                <w:b/>
                                <w:bCs/>
                                <w:sz w:val="36"/>
                                <w:szCs w:val="36"/>
                                <w:lang w:bidi="ar-DZ"/>
                              </w:rPr>
                            </w:pPr>
                            <w:r>
                              <w:rPr>
                                <w:rFonts w:hint="cs"/>
                                <w:b/>
                                <w:bCs/>
                                <w:sz w:val="36"/>
                                <w:szCs w:val="36"/>
                                <w:rtl/>
                                <w:cs/>
                                <w:lang w:bidi="ar-DZ"/>
                              </w:rPr>
                              <w:t xml:space="preserve">منهاج المادة التعليمية </w:t>
                            </w:r>
                            <w:r>
                              <w:rPr>
                                <w:b/>
                                <w:bCs/>
                                <w:sz w:val="36"/>
                                <w:szCs w:val="36"/>
                                <w:lang w:bidi="ar-DZ"/>
                              </w:rPr>
                              <w:t xml:space="preserve"> </w:t>
                            </w:r>
                            <w:r>
                              <w:rPr>
                                <w:rFonts w:hint="cs"/>
                                <w:b/>
                                <w:bCs/>
                                <w:sz w:val="36"/>
                                <w:szCs w:val="36"/>
                                <w:rtl/>
                                <w:cs/>
                                <w:lang w:bidi="ar-DZ"/>
                              </w:rPr>
                              <w:t xml:space="preserve"> </w:t>
                            </w:r>
                            <w:r>
                              <w:rPr>
                                <w:rFonts w:ascii="Times New Roman" w:hAnsi="Times New Roman" w:cs="Times New Roman"/>
                                <w:b/>
                                <w:bCs/>
                                <w:sz w:val="32"/>
                                <w:szCs w:val="32"/>
                                <w:lang w:bidi="ar-DZ"/>
                              </w:rPr>
                              <w:t>SYLLABUS</w:t>
                            </w:r>
                          </w:p>
                        </w:txbxContent>
                      </wps:txbx>
                      <wps:bodyPr wrap="square" anchor="ctr" anchorCtr="0" upright="1"/>
                    </wps:wsp>
                  </a:graphicData>
                </a:graphic>
              </wp:anchor>
            </w:drawing>
          </mc:Choice>
          <mc:Fallback>
            <w:pict>
              <v:rect id="_x0000_s1026" o:spid="_x0000_s1026" o:spt="1" style="position:absolute;left:0pt;margin-left:-9.35pt;margin-top:20.35pt;height:39.75pt;width:474pt;z-index:251660288;v-text-anchor:middle;mso-width-relative:page;mso-height-relative:page;" filled="f" stroked="t" coordsize="21600,21600" o:gfxdata="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bJDLYAAAACgEAAA8AAAAAAAAAAQAgAAAA&#10;IgAAAGRycy9kb3ducmV2LnhtbFBLAQIUABQAAAAIAIdO4kBgANg9CwIAAC0EAAAOAAAAAAAAAAEA&#10;IAAAACcBAABkcnMvZTJvRG9jLnhtbFBLBQYAAAAABgAGAFkBAACkBQAAAAA=&#10;">
                <v:fill on="f" focussize="0,0"/>
                <v:stroke weight="2pt" color="#243F60" joinstyle="miter"/>
                <v:imagedata o:title=""/>
                <o:lock v:ext="edit" aspectratio="f"/>
                <v:textbox>
                  <w:txbxContent>
                    <w:p w14:paraId="643903AB">
                      <w:pPr>
                        <w:bidi/>
                        <w:ind w:left="0" w:right="0"/>
                        <w:jc w:val="center"/>
                        <w:rPr>
                          <w:b/>
                          <w:bCs/>
                          <w:sz w:val="36"/>
                          <w:szCs w:val="36"/>
                          <w:lang w:bidi="ar-DZ"/>
                        </w:rPr>
                      </w:pPr>
                      <w:r>
                        <w:rPr>
                          <w:rFonts w:hint="cs"/>
                          <w:b/>
                          <w:bCs/>
                          <w:sz w:val="36"/>
                          <w:szCs w:val="36"/>
                          <w:rtl/>
                          <w:cs/>
                          <w:lang w:bidi="ar-DZ"/>
                        </w:rPr>
                        <w:t xml:space="preserve">منهاج المادة التعليمية </w:t>
                      </w:r>
                      <w:r>
                        <w:rPr>
                          <w:b/>
                          <w:bCs/>
                          <w:sz w:val="36"/>
                          <w:szCs w:val="36"/>
                          <w:lang w:bidi="ar-DZ"/>
                        </w:rPr>
                        <w:t xml:space="preserve"> </w:t>
                      </w:r>
                      <w:r>
                        <w:rPr>
                          <w:rFonts w:hint="cs"/>
                          <w:b/>
                          <w:bCs/>
                          <w:sz w:val="36"/>
                          <w:szCs w:val="36"/>
                          <w:rtl/>
                          <w:cs/>
                          <w:lang w:bidi="ar-DZ"/>
                        </w:rPr>
                        <w:t xml:space="preserve"> </w:t>
                      </w:r>
                      <w:r>
                        <w:rPr>
                          <w:rFonts w:ascii="Times New Roman" w:hAnsi="Times New Roman" w:cs="Times New Roman"/>
                          <w:b/>
                          <w:bCs/>
                          <w:sz w:val="32"/>
                          <w:szCs w:val="32"/>
                          <w:lang w:bidi="ar-DZ"/>
                        </w:rPr>
                        <w:t>SYLLABUS</w:t>
                      </w:r>
                    </w:p>
                  </w:txbxContent>
                </v:textbox>
              </v:rect>
            </w:pict>
          </mc:Fallback>
        </mc:AlternateContent>
      </w:r>
      <w:r>
        <w:rPr>
          <w:rFonts w:ascii="Times New Roman" w:hAnsi="Times New Roman" w:cs="Times New Roman"/>
          <w:b/>
          <w:bCs/>
          <w:sz w:val="32"/>
          <w:szCs w:val="32"/>
        </w:rPr>
        <w:t xml:space="preserve"> </w:t>
      </w:r>
      <w:r>
        <w:rPr>
          <w:rFonts w:hint="cs" w:ascii="Times New Roman" w:hAnsi="Times New Roman" w:cs="Times New Roman"/>
          <w:b/>
          <w:bCs/>
          <w:sz w:val="32"/>
          <w:szCs w:val="32"/>
          <w:rtl/>
          <w:cs/>
        </w:rPr>
        <w:t xml:space="preserve">            </w:t>
      </w:r>
    </w:p>
    <w:p w14:paraId="3366313E">
      <w:pPr>
        <w:spacing w:before="240" w:after="0"/>
        <w:jc w:val="center"/>
        <w:rPr>
          <w:rFonts w:ascii="Times New Roman" w:hAnsi="Times New Roman" w:cs="Times New Roman"/>
          <w:b/>
          <w:bCs/>
          <w:sz w:val="32"/>
          <w:szCs w:val="32"/>
        </w:rPr>
      </w:pPr>
      <w:r>
        <w:rPr>
          <w:lang w:eastAsia="fr-FR"/>
        </w:rPr>
        <mc:AlternateContent>
          <mc:Choice Requires="wps">
            <w:drawing>
              <wp:anchor distT="0" distB="0" distL="114300" distR="114300" simplePos="0" relativeHeight="251673600" behindDoc="0" locked="0" layoutInCell="1" allowOverlap="1">
                <wp:simplePos x="0" y="0"/>
                <wp:positionH relativeFrom="column">
                  <wp:posOffset>528955</wp:posOffset>
                </wp:positionH>
                <wp:positionV relativeFrom="paragraph">
                  <wp:posOffset>208280</wp:posOffset>
                </wp:positionV>
                <wp:extent cx="4791075" cy="371475"/>
                <wp:effectExtent l="10795" t="10795" r="17780" b="17780"/>
                <wp:wrapNone/>
                <wp:docPr id="15" name="Forme automatique 19"/>
                <wp:cNvGraphicFramePr/>
                <a:graphic xmlns:a="http://schemas.openxmlformats.org/drawingml/2006/main">
                  <a:graphicData uri="http://schemas.microsoft.com/office/word/2010/wordprocessingShape">
                    <wps:wsp>
                      <wps:cNvSpPr/>
                      <wps:spPr>
                        <a:xfrm>
                          <a:off x="0" y="0"/>
                          <a:ext cx="4791075" cy="371475"/>
                        </a:xfrm>
                        <a:prstGeom prst="roundRect">
                          <a:avLst>
                            <a:gd name="adj" fmla="val 16667"/>
                          </a:avLst>
                        </a:prstGeom>
                        <a:solidFill>
                          <a:srgbClr val="DBE5F1"/>
                        </a:solidFill>
                        <a:ln w="22225" cap="flat" cmpd="sng">
                          <a:solidFill>
                            <a:srgbClr val="0F243E"/>
                          </a:solidFill>
                          <a:prstDash val="solid"/>
                          <a:headEnd type="none" w="med" len="med"/>
                          <a:tailEnd type="none" w="med" len="med"/>
                        </a:ln>
                      </wps:spPr>
                      <wps:txbx>
                        <w:txbxContent>
                          <w:p w14:paraId="6283F972">
                            <w:pPr>
                              <w:wordWrap w:val="0"/>
                              <w:bidi/>
                              <w:spacing w:after="0" w:line="240" w:lineRule="auto"/>
                              <w:ind w:left="0" w:right="0"/>
                              <w:jc w:val="left"/>
                              <w:rPr>
                                <w:rFonts w:hint="default"/>
                                <w:b/>
                                <w:bCs/>
                                <w:sz w:val="32"/>
                                <w:szCs w:val="32"/>
                                <w:rtl/>
                                <w:cs/>
                                <w:lang w:val="en-US" w:bidi="ar-DZ"/>
                              </w:rPr>
                            </w:pPr>
                            <w:r>
                              <w:rPr>
                                <w:rFonts w:hint="cs" w:ascii="Times New Roman" w:hAnsi="Times New Roman" w:cs="Times New Roman"/>
                                <w:b/>
                                <w:bCs/>
                                <w:sz w:val="32"/>
                                <w:szCs w:val="32"/>
                                <w:rtl/>
                                <w:cs/>
                                <w:lang w:val="en-US" w:bidi="ar-DZ"/>
                              </w:rPr>
                              <w:t>ا</w:t>
                            </w:r>
                            <w:r>
                              <w:rPr>
                                <w:rFonts w:hint="cs" w:ascii="Times New Roman" w:hAnsi="Times New Roman" w:cs="Times New Roman"/>
                                <w:b/>
                                <w:bCs/>
                                <w:sz w:val="32"/>
                                <w:szCs w:val="32"/>
                                <w:rtl/>
                                <w:cs/>
                                <w:lang w:bidi="ar-DZ"/>
                              </w:rPr>
                              <w:t>سم المــــــادة التعليــميـــة</w:t>
                            </w:r>
                            <w:r>
                              <w:rPr>
                                <w:rFonts w:hint="cs" w:ascii="Times New Roman" w:hAnsi="Times New Roman" w:cs="Times New Roman"/>
                                <w:b/>
                                <w:bCs/>
                                <w:sz w:val="26"/>
                                <w:szCs w:val="26"/>
                                <w:rtl/>
                                <w:cs/>
                                <w:lang w:bidi="ar-DZ"/>
                              </w:rPr>
                              <w:t xml:space="preserve">: </w:t>
                            </w:r>
                            <w:r>
                              <w:rPr>
                                <w:rFonts w:hint="cs" w:ascii="Times New Roman" w:hAnsi="Times New Roman" w:cs="Times New Roman"/>
                                <w:b/>
                                <w:bCs/>
                                <w:sz w:val="28"/>
                                <w:szCs w:val="28"/>
                                <w:rtl/>
                                <w:cs w:val="0"/>
                                <w:lang w:bidi="ar-DZ"/>
                              </w:rPr>
                              <w:t>التسويق</w:t>
                            </w:r>
                            <w:r>
                              <w:rPr>
                                <w:rFonts w:hint="cs" w:ascii="Times New Roman" w:hAnsi="Times New Roman" w:cs="Times New Roman"/>
                                <w:b/>
                                <w:bCs/>
                                <w:sz w:val="28"/>
                                <w:szCs w:val="28"/>
                                <w:rtl/>
                                <w:cs w:val="0"/>
                                <w:lang w:val="en-US" w:bidi="ar-DZ"/>
                              </w:rPr>
                              <w:t xml:space="preserve"> الاستراتيجي</w:t>
                            </w:r>
                          </w:p>
                          <w:p w14:paraId="03FC6381">
                            <w:pPr>
                              <w:jc w:val="center"/>
                            </w:pPr>
                          </w:p>
                        </w:txbxContent>
                      </wps:txbx>
                      <wps:bodyPr wrap="square" upright="1"/>
                    </wps:wsp>
                  </a:graphicData>
                </a:graphic>
              </wp:anchor>
            </w:drawing>
          </mc:Choice>
          <mc:Fallback>
            <w:pict>
              <v:roundrect id="Forme automatique 19" o:spid="_x0000_s1026" o:spt="2" style="position:absolute;left:0pt;margin-left:41.65pt;margin-top:16.4pt;height:29.25pt;width:377.25pt;z-index:251673600;mso-width-relative:page;mso-height-relative:page;" fillcolor="#DBE5F1" filled="t" stroked="t" coordsize="21600,21600" arcsize="0.166666666666667" o:gfxdata="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WVeqHV&#10;AAAACAEAAA8AAAAAAAAAAQAgAAAAIgAAAGRycy9kb3ducmV2LnhtbFBLAQIUABQAAAAIAIdO4kBJ&#10;UubyIwIAAGwEAAAOAAAAAAAAAAEAIAAAACQBAABkcnMvZTJvRG9jLnhtbFBLBQYAAAAABgAGAFkB&#10;AAC5BQAAAAA=&#10;">
                <v:fill on="t" focussize="0,0"/>
                <v:stroke weight="1.75pt" color="#0F243E" joinstyle="round"/>
                <v:imagedata o:title=""/>
                <o:lock v:ext="edit" aspectratio="f"/>
                <v:textbox>
                  <w:txbxContent>
                    <w:p w14:paraId="6283F972">
                      <w:pPr>
                        <w:wordWrap w:val="0"/>
                        <w:bidi/>
                        <w:spacing w:after="0" w:line="240" w:lineRule="auto"/>
                        <w:ind w:left="0" w:right="0"/>
                        <w:jc w:val="left"/>
                        <w:rPr>
                          <w:rFonts w:hint="default"/>
                          <w:b/>
                          <w:bCs/>
                          <w:sz w:val="32"/>
                          <w:szCs w:val="32"/>
                          <w:rtl/>
                          <w:cs/>
                          <w:lang w:val="en-US" w:bidi="ar-DZ"/>
                        </w:rPr>
                      </w:pPr>
                      <w:r>
                        <w:rPr>
                          <w:rFonts w:hint="cs" w:ascii="Times New Roman" w:hAnsi="Times New Roman" w:cs="Times New Roman"/>
                          <w:b/>
                          <w:bCs/>
                          <w:sz w:val="32"/>
                          <w:szCs w:val="32"/>
                          <w:rtl/>
                          <w:cs/>
                          <w:lang w:val="en-US" w:bidi="ar-DZ"/>
                        </w:rPr>
                        <w:t>ا</w:t>
                      </w:r>
                      <w:r>
                        <w:rPr>
                          <w:rFonts w:hint="cs" w:ascii="Times New Roman" w:hAnsi="Times New Roman" w:cs="Times New Roman"/>
                          <w:b/>
                          <w:bCs/>
                          <w:sz w:val="32"/>
                          <w:szCs w:val="32"/>
                          <w:rtl/>
                          <w:cs/>
                          <w:lang w:bidi="ar-DZ"/>
                        </w:rPr>
                        <w:t>سم المــــــادة التعليــميـــة</w:t>
                      </w:r>
                      <w:r>
                        <w:rPr>
                          <w:rFonts w:hint="cs" w:ascii="Times New Roman" w:hAnsi="Times New Roman" w:cs="Times New Roman"/>
                          <w:b/>
                          <w:bCs/>
                          <w:sz w:val="26"/>
                          <w:szCs w:val="26"/>
                          <w:rtl/>
                          <w:cs/>
                          <w:lang w:bidi="ar-DZ"/>
                        </w:rPr>
                        <w:t xml:space="preserve">: </w:t>
                      </w:r>
                      <w:r>
                        <w:rPr>
                          <w:rFonts w:hint="cs" w:ascii="Times New Roman" w:hAnsi="Times New Roman" w:cs="Times New Roman"/>
                          <w:b/>
                          <w:bCs/>
                          <w:sz w:val="28"/>
                          <w:szCs w:val="28"/>
                          <w:rtl/>
                          <w:cs w:val="0"/>
                          <w:lang w:bidi="ar-DZ"/>
                        </w:rPr>
                        <w:t>التسويق</w:t>
                      </w:r>
                      <w:r>
                        <w:rPr>
                          <w:rFonts w:hint="cs" w:ascii="Times New Roman" w:hAnsi="Times New Roman" w:cs="Times New Roman"/>
                          <w:b/>
                          <w:bCs/>
                          <w:sz w:val="28"/>
                          <w:szCs w:val="28"/>
                          <w:rtl/>
                          <w:cs w:val="0"/>
                          <w:lang w:val="en-US" w:bidi="ar-DZ"/>
                        </w:rPr>
                        <w:t xml:space="preserve"> الاستراتيجي</w:t>
                      </w:r>
                    </w:p>
                    <w:p w14:paraId="03FC6381">
                      <w:pPr>
                        <w:jc w:val="center"/>
                      </w:pPr>
                    </w:p>
                  </w:txbxContent>
                </v:textbox>
              </v:roundrect>
            </w:pict>
          </mc:Fallback>
        </mc:AlternateContent>
      </w:r>
    </w:p>
    <w:p w14:paraId="7D2F10EB">
      <w:pPr>
        <w:spacing w:before="120" w:after="0" w:line="240" w:lineRule="auto"/>
        <w:jc w:val="both"/>
      </w:pPr>
    </w:p>
    <w:p w14:paraId="5DF89ABB">
      <w:pPr>
        <w:spacing w:before="120" w:after="0" w:line="240" w:lineRule="auto"/>
        <w:jc w:val="both"/>
        <w:rPr>
          <w:rFonts w:hint="cs"/>
          <w:rtl/>
          <w:cs/>
        </w:rPr>
      </w:pPr>
    </w:p>
    <w:p w14:paraId="31F229F8">
      <w:pPr>
        <w:spacing w:before="120" w:after="0" w:line="240" w:lineRule="auto"/>
        <w:jc w:val="both"/>
      </w:pPr>
      <w:r>
        <w:rPr>
          <w:lang w:eastAsia="fr-FR"/>
        </w:rPr>
        <mc:AlternateContent>
          <mc:Choice Requires="wps">
            <w:drawing>
              <wp:anchor distT="0" distB="0" distL="114300" distR="114300" simplePos="0" relativeHeight="251659264" behindDoc="0" locked="0" layoutInCell="1" allowOverlap="1">
                <wp:simplePos x="0" y="0"/>
                <wp:positionH relativeFrom="column">
                  <wp:posOffset>-118745</wp:posOffset>
                </wp:positionH>
                <wp:positionV relativeFrom="paragraph">
                  <wp:posOffset>172085</wp:posOffset>
                </wp:positionV>
                <wp:extent cx="6019800" cy="914400"/>
                <wp:effectExtent l="12700" t="12700" r="25400" b="25400"/>
                <wp:wrapNone/>
                <wp:docPr id="1" name="Rectangle 1"/>
                <wp:cNvGraphicFramePr/>
                <a:graphic xmlns:a="http://schemas.openxmlformats.org/drawingml/2006/main">
                  <a:graphicData uri="http://schemas.microsoft.com/office/word/2010/wordprocessingShape">
                    <wps:wsp>
                      <wps:cNvSpPr/>
                      <wps:spPr>
                        <a:xfrm>
                          <a:off x="0" y="0"/>
                          <a:ext cx="6019800" cy="914400"/>
                        </a:xfrm>
                        <a:prstGeom prst="rect">
                          <a:avLst/>
                        </a:prstGeom>
                        <a:noFill/>
                        <a:ln w="25400" cap="flat" cmpd="sng">
                          <a:solidFill>
                            <a:srgbClr val="243F60"/>
                          </a:solidFill>
                          <a:prstDash val="solid"/>
                          <a:miter/>
                          <a:headEnd type="none" w="med" len="med"/>
                          <a:tailEnd type="none" w="med" len="med"/>
                        </a:ln>
                      </wps:spPr>
                      <wps:bodyPr wrap="square" anchor="ctr" anchorCtr="0" upright="1"/>
                    </wps:wsp>
                  </a:graphicData>
                </a:graphic>
              </wp:anchor>
            </w:drawing>
          </mc:Choice>
          <mc:Fallback>
            <w:pict>
              <v:rect id="_x0000_s1026" o:spid="_x0000_s1026" o:spt="1" style="position:absolute;left:0pt;margin-left:-9.35pt;margin-top:13.55pt;height:72pt;width:474pt;z-index:251659264;v-text-anchor:middle;mso-width-relative:page;mso-height-relative:page;" filled="f" stroked="t" coordsize="21600,21600" o:gfxdata="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uHeun2AAAAAoBAAAPAAAAAAAAAAEAIAAAACIAAABkcnMv&#10;ZG93bnJldi54bWxQSwECFAAUAAAACACHTuJACs8O1AMCAAAiBAAADgAAAAAAAAABACAAAAAnAQAA&#10;ZHJzL2Uyb0RvYy54bWxQSwUGAAAAAAYABgBZAQAAnAUAAAAA&#10;">
                <v:fill on="f" focussize="0,0"/>
                <v:stroke weight="2pt" color="#243F60" joinstyle="miter"/>
                <v:imagedata o:title=""/>
                <o:lock v:ext="edit" aspectratio="f"/>
              </v:rect>
            </w:pict>
          </mc:Fallback>
        </mc:AlternateContent>
      </w:r>
    </w:p>
    <w:p w14:paraId="00D2332F">
      <w:pPr>
        <w:bidi/>
        <w:spacing w:after="0" w:line="240" w:lineRule="auto"/>
        <w:ind w:left="0" w:right="0"/>
        <w:jc w:val="left"/>
        <w:rPr>
          <w:rFonts w:ascii="Times New Roman" w:hAnsi="Times New Roman" w:cs="Times New Roman"/>
          <w:sz w:val="28"/>
          <w:szCs w:val="28"/>
        </w:rPr>
      </w:pPr>
      <w:r>
        <w:rPr>
          <w:rFonts w:hint="cs" w:ascii="Times New Roman" w:hAnsi="Times New Roman" w:cs="Times New Roman"/>
          <w:b/>
          <w:bCs/>
          <w:sz w:val="28"/>
          <w:szCs w:val="28"/>
          <w:rtl/>
          <w:cs/>
        </w:rPr>
        <w:t>الم</w:t>
      </w:r>
      <w:r>
        <w:rPr>
          <w:rFonts w:hint="cs" w:ascii="Times New Roman" w:hAnsi="Times New Roman" w:cs="Times New Roman"/>
          <w:b/>
          <w:bCs/>
          <w:sz w:val="28"/>
          <w:szCs w:val="28"/>
          <w:rtl/>
          <w:cs/>
          <w:lang w:bidi="ar-DZ"/>
        </w:rPr>
        <w:t>يدان</w:t>
      </w:r>
      <w:r>
        <w:rPr>
          <w:rFonts w:hint="cs" w:ascii="Times New Roman" w:hAnsi="Times New Roman" w:cs="Times New Roman"/>
          <w:b/>
          <w:bCs/>
          <w:sz w:val="28"/>
          <w:szCs w:val="28"/>
          <w:rtl/>
          <w:cs/>
        </w:rPr>
        <w:t xml:space="preserve"> :</w:t>
      </w:r>
      <w:r>
        <w:rPr>
          <w:rFonts w:hint="cs" w:ascii="Times New Roman" w:hAnsi="Times New Roman" w:cs="Times New Roman"/>
          <w:sz w:val="28"/>
          <w:szCs w:val="28"/>
          <w:rtl/>
          <w:cs/>
        </w:rPr>
        <w:t xml:space="preserve"> </w:t>
      </w:r>
      <w:r>
        <w:rPr>
          <w:rFonts w:hint="cs" w:ascii="Times New Roman" w:hAnsi="Times New Roman" w:cs="Times New Roman"/>
          <w:sz w:val="28"/>
          <w:szCs w:val="28"/>
          <w:rtl/>
          <w:cs/>
          <w:lang w:bidi="ar-DZ"/>
        </w:rPr>
        <w:t xml:space="preserve">العلوم الاقتصادية و علوم التسيير و العلوم التجارية </w:t>
      </w:r>
      <w:r>
        <w:rPr>
          <w:rFonts w:ascii="Times New Roman" w:hAnsi="Times New Roman" w:cs="Times New Roman"/>
          <w:sz w:val="28"/>
          <w:szCs w:val="28"/>
          <w:lang w:bidi="ar-DZ"/>
        </w:rPr>
        <w:t>(D06)</w:t>
      </w:r>
      <w:r>
        <w:rPr>
          <w:rFonts w:hint="cs" w:ascii="Times New Roman" w:hAnsi="Times New Roman" w:cs="Times New Roman"/>
          <w:sz w:val="28"/>
          <w:szCs w:val="28"/>
          <w:rtl/>
          <w:cs/>
        </w:rPr>
        <w:t xml:space="preserve">. </w:t>
      </w:r>
      <w:r>
        <w:rPr>
          <w:rFonts w:hint="cs" w:ascii="Times New Roman" w:hAnsi="Times New Roman" w:cs="Times New Roman"/>
          <w:b/>
          <w:bCs/>
          <w:sz w:val="28"/>
          <w:szCs w:val="28"/>
          <w:rtl/>
          <w:cs/>
        </w:rPr>
        <w:t xml:space="preserve">الشعبة </w:t>
      </w:r>
      <w:r>
        <w:rPr>
          <w:rFonts w:hint="cs" w:ascii="Times New Roman" w:hAnsi="Times New Roman" w:cs="Times New Roman"/>
          <w:sz w:val="28"/>
          <w:szCs w:val="28"/>
          <w:rtl/>
          <w:cs/>
        </w:rPr>
        <w:t xml:space="preserve">: </w:t>
      </w:r>
      <w:r>
        <w:rPr>
          <w:rFonts w:hint="cs" w:ascii="Times New Roman" w:hAnsi="Times New Roman" w:cs="Times New Roman"/>
          <w:sz w:val="28"/>
          <w:szCs w:val="28"/>
          <w:rtl/>
          <w:cs/>
          <w:lang w:bidi="ar-DZ"/>
        </w:rPr>
        <w:t>العلوم التجارية</w:t>
      </w:r>
      <w:r>
        <w:rPr>
          <w:rFonts w:hint="cs" w:ascii="Times New Roman" w:hAnsi="Times New Roman" w:cs="Times New Roman"/>
          <w:sz w:val="28"/>
          <w:szCs w:val="28"/>
          <w:rtl/>
          <w:cs/>
        </w:rPr>
        <w:t xml:space="preserve"> ...........</w:t>
      </w:r>
    </w:p>
    <w:p w14:paraId="34149755">
      <w:pPr>
        <w:bidi/>
        <w:spacing w:before="120" w:after="0" w:line="240" w:lineRule="auto"/>
        <w:ind w:left="0" w:right="0"/>
        <w:jc w:val="both"/>
        <w:rPr>
          <w:rFonts w:hint="default" w:ascii="Times New Roman" w:hAnsi="Times New Roman" w:cs="Times New Roman"/>
          <w:sz w:val="28"/>
          <w:szCs w:val="28"/>
          <w:lang w:val="en-US"/>
        </w:rPr>
      </w:pPr>
      <w:r>
        <w:rPr>
          <w:rFonts w:hint="cs" w:ascii="Times New Roman" w:hAnsi="Times New Roman" w:cs="Times New Roman"/>
          <w:b/>
          <w:bCs/>
          <w:sz w:val="28"/>
          <w:szCs w:val="28"/>
          <w:rtl/>
          <w:cs/>
        </w:rPr>
        <w:t xml:space="preserve">التخصص: </w:t>
      </w:r>
      <w:r>
        <w:rPr>
          <w:rFonts w:ascii="Times New Roman" w:hAnsi="Times New Roman" w:cs="Times New Roman"/>
          <w:b/>
          <w:bCs/>
          <w:sz w:val="28"/>
          <w:szCs w:val="28"/>
        </w:rPr>
        <w:t xml:space="preserve"> </w:t>
      </w:r>
      <w:r>
        <w:rPr>
          <w:rFonts w:hint="cs" w:ascii="Times New Roman" w:hAnsi="Times New Roman" w:cs="Times New Roman"/>
          <w:b/>
          <w:bCs/>
          <w:sz w:val="28"/>
          <w:szCs w:val="28"/>
          <w:rtl/>
          <w:cs w:val="0"/>
          <w:lang w:val="en-US" w:bidi="ar-DZ"/>
        </w:rPr>
        <w:t>ثالثة تسويق رقمي</w:t>
      </w:r>
    </w:p>
    <w:p w14:paraId="5AB4CD3D">
      <w:pPr>
        <w:bidi/>
        <w:spacing w:before="120" w:after="0" w:line="240" w:lineRule="auto"/>
        <w:ind w:left="0" w:right="0"/>
        <w:jc w:val="both"/>
        <w:rPr>
          <w:rFonts w:ascii="Times New Roman" w:hAnsi="Times New Roman" w:cs="Times New Roman"/>
          <w:sz w:val="28"/>
          <w:szCs w:val="28"/>
        </w:rPr>
      </w:pPr>
      <w:r>
        <w:rPr>
          <w:rFonts w:hint="cs" w:ascii="Times New Roman" w:hAnsi="Times New Roman" w:cs="Times New Roman"/>
          <w:b/>
          <w:bCs/>
          <w:sz w:val="28"/>
          <w:szCs w:val="28"/>
          <w:rtl/>
          <w:cs/>
        </w:rPr>
        <w:t xml:space="preserve">السداسي: </w:t>
      </w:r>
      <w:r>
        <w:rPr>
          <w:rFonts w:hint="cs" w:ascii="Times New Roman" w:hAnsi="Times New Roman" w:cs="Times New Roman"/>
          <w:b/>
          <w:bCs/>
          <w:sz w:val="28"/>
          <w:szCs w:val="28"/>
          <w:rtl/>
          <w:cs/>
          <w:lang w:bidi="ar-DZ"/>
        </w:rPr>
        <w:t>الثاني</w:t>
      </w:r>
      <w:r>
        <w:rPr>
          <w:rFonts w:hint="cs" w:ascii="Times New Roman" w:hAnsi="Times New Roman" w:cs="Times New Roman"/>
          <w:b/>
          <w:bCs/>
          <w:sz w:val="28"/>
          <w:szCs w:val="28"/>
          <w:rtl/>
          <w:cs/>
        </w:rPr>
        <w:t xml:space="preserve">                                     </w:t>
      </w:r>
      <w:r>
        <w:rPr>
          <w:rFonts w:hint="cs" w:ascii="Times New Roman" w:hAnsi="Times New Roman" w:cs="Times New Roman"/>
          <w:sz w:val="28"/>
          <w:szCs w:val="28"/>
          <w:rtl/>
          <w:cs/>
        </w:rPr>
        <w:t xml:space="preserve"> </w:t>
      </w:r>
      <w:r>
        <w:rPr>
          <w:rFonts w:hint="cs" w:ascii="Times New Roman" w:hAnsi="Times New Roman" w:cs="Times New Roman"/>
          <w:b/>
          <w:bCs/>
          <w:sz w:val="28"/>
          <w:szCs w:val="28"/>
          <w:rtl/>
          <w:cs/>
        </w:rPr>
        <w:t xml:space="preserve">السنة الجامعية : </w:t>
      </w:r>
      <w:r>
        <w:rPr>
          <w:rFonts w:hint="cs" w:ascii="Times New Roman" w:hAnsi="Times New Roman" w:cs="Times New Roman"/>
          <w:sz w:val="28"/>
          <w:szCs w:val="28"/>
          <w:rtl/>
          <w:cs/>
          <w:lang w:val="en-US" w:bidi="ar-DZ"/>
        </w:rPr>
        <w:t>2024</w:t>
      </w:r>
      <w:r>
        <w:rPr>
          <w:rFonts w:hint="cs" w:ascii="Times New Roman" w:hAnsi="Times New Roman" w:cs="Times New Roman"/>
          <w:sz w:val="28"/>
          <w:szCs w:val="28"/>
          <w:rtl/>
          <w:cs/>
        </w:rPr>
        <w:t>/ 202</w:t>
      </w:r>
      <w:r>
        <w:rPr>
          <w:rFonts w:hint="cs" w:ascii="Times New Roman" w:hAnsi="Times New Roman" w:cs="Times New Roman"/>
          <w:sz w:val="28"/>
          <w:szCs w:val="28"/>
          <w:rtl/>
          <w:cs/>
          <w:lang w:val="en-US" w:bidi="ar-DZ"/>
        </w:rPr>
        <w:t>5</w:t>
      </w:r>
      <w:r>
        <w:rPr>
          <w:rFonts w:hint="cs" w:ascii="Times New Roman" w:hAnsi="Times New Roman" w:cs="Times New Roman"/>
          <w:sz w:val="28"/>
          <w:szCs w:val="28"/>
          <w:rtl/>
          <w:cs/>
        </w:rPr>
        <w:t xml:space="preserve">  .......................</w:t>
      </w:r>
    </w:p>
    <w:p w14:paraId="3687F749">
      <w:pPr>
        <w:jc w:val="both"/>
        <w:rPr>
          <w:rFonts w:ascii="Times New Roman" w:hAnsi="Times New Roman" w:cs="Times New Roman"/>
          <w:szCs w:val="28"/>
          <w:rtl/>
        </w:rPr>
      </w:pPr>
    </w:p>
    <w:p w14:paraId="787F539D">
      <w:pPr>
        <w:jc w:val="both"/>
        <w:rPr>
          <w:rFonts w:ascii="Times New Roman" w:hAnsi="Times New Roman" w:cs="Times New Roman"/>
          <w:szCs w:val="28"/>
        </w:rPr>
      </w:pPr>
    </w:p>
    <w:p w14:paraId="78199811">
      <w:pPr>
        <w:jc w:val="both"/>
        <w:rPr>
          <w:rFonts w:ascii="Times New Roman" w:hAnsi="Times New Roman" w:cs="Times New Roman"/>
          <w:szCs w:val="28"/>
        </w:rPr>
      </w:pPr>
      <w:r>
        <w:rPr>
          <w:rFonts w:ascii="Times New Roman" w:hAnsi="Times New Roman" w:cs="Times New Roman"/>
          <w:szCs w:val="28"/>
          <w:lang w:eastAsia="fr-FR"/>
        </w:rPr>
        <mc:AlternateContent>
          <mc:Choice Requires="wps">
            <w:drawing>
              <wp:anchor distT="0" distB="0" distL="114300" distR="114300" simplePos="0" relativeHeight="251661312" behindDoc="0" locked="0" layoutInCell="1" allowOverlap="1">
                <wp:simplePos x="0" y="0"/>
                <wp:positionH relativeFrom="column">
                  <wp:posOffset>-118745</wp:posOffset>
                </wp:positionH>
                <wp:positionV relativeFrom="paragraph">
                  <wp:posOffset>295275</wp:posOffset>
                </wp:positionV>
                <wp:extent cx="6019800" cy="2114550"/>
                <wp:effectExtent l="12700" t="12700" r="25400" b="25400"/>
                <wp:wrapNone/>
                <wp:docPr id="3" name="Rectangle 3"/>
                <wp:cNvGraphicFramePr/>
                <a:graphic xmlns:a="http://schemas.openxmlformats.org/drawingml/2006/main">
                  <a:graphicData uri="http://schemas.microsoft.com/office/word/2010/wordprocessingShape">
                    <wps:wsp>
                      <wps:cNvSpPr/>
                      <wps:spPr>
                        <a:xfrm>
                          <a:off x="0" y="0"/>
                          <a:ext cx="6019800" cy="2114550"/>
                        </a:xfrm>
                        <a:prstGeom prst="rect">
                          <a:avLst/>
                        </a:prstGeom>
                        <a:noFill/>
                        <a:ln w="25400" cap="flat" cmpd="sng">
                          <a:solidFill>
                            <a:srgbClr val="243F60"/>
                          </a:solidFill>
                          <a:prstDash val="solid"/>
                          <a:miter/>
                          <a:headEnd type="none" w="med" len="med"/>
                          <a:tailEnd type="none" w="med" len="med"/>
                        </a:ln>
                      </wps:spPr>
                      <wps:bodyPr wrap="square" anchor="ctr" anchorCtr="0" upright="1"/>
                    </wps:wsp>
                  </a:graphicData>
                </a:graphic>
              </wp:anchor>
            </w:drawing>
          </mc:Choice>
          <mc:Fallback>
            <w:pict>
              <v:rect id="_x0000_s1026" o:spid="_x0000_s1026" o:spt="1" style="position:absolute;left:0pt;margin-left:-9.35pt;margin-top:23.25pt;height:166.5pt;width:474pt;z-index:251661312;v-text-anchor:middle;mso-width-relative:page;mso-height-relative:page;" filled="f" stroked="t" coordsize="21600,21600" o:gfxdata="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JuUYtkAAAAKAQAADwAAAAAAAAABACAAAAAiAAAAZHJz&#10;L2Rvd25yZXYueG1sUEsBAhQAFAAAAAgAh07iQKgHpzwDAgAAIwQAAA4AAAAAAAAAAQAgAAAAKAEA&#10;AGRycy9lMm9Eb2MueG1sUEsFBgAAAAAGAAYAWQEAAJ0FAAAAAA==&#10;">
                <v:fill on="f" focussize="0,0"/>
                <v:stroke weight="2pt" color="#243F60" joinstyle="miter"/>
                <v:imagedata o:title=""/>
                <o:lock v:ext="edit" aspectratio="f"/>
              </v:rect>
            </w:pict>
          </mc:Fallback>
        </mc:AlternateContent>
      </w:r>
      <w:r>
        <w:rPr>
          <w:rFonts w:ascii="Times New Roman" w:hAnsi="Times New Roman" w:cs="Times New Roman"/>
          <w:szCs w:val="28"/>
          <w:lang w:eastAsia="fr-FR"/>
        </w:rPr>
        <mc:AlternateContent>
          <mc:Choice Requires="wps">
            <w:drawing>
              <wp:anchor distT="0" distB="0" distL="114300" distR="114300" simplePos="0" relativeHeight="251662336" behindDoc="0" locked="0" layoutInCell="1" allowOverlap="1">
                <wp:simplePos x="0" y="0"/>
                <wp:positionH relativeFrom="column">
                  <wp:posOffset>1814830</wp:posOffset>
                </wp:positionH>
                <wp:positionV relativeFrom="paragraph">
                  <wp:posOffset>152400</wp:posOffset>
                </wp:positionV>
                <wp:extent cx="2085975" cy="323850"/>
                <wp:effectExtent l="19050" t="19050" r="28575" b="19050"/>
                <wp:wrapNone/>
                <wp:docPr id="4" name="Zone de texte 4"/>
                <wp:cNvGraphicFramePr/>
                <a:graphic xmlns:a="http://schemas.openxmlformats.org/drawingml/2006/main">
                  <a:graphicData uri="http://schemas.microsoft.com/office/word/2010/wordprocessingShape">
                    <wps:wsp>
                      <wps:cNvSpPr txBox="1"/>
                      <wps:spPr>
                        <a:xfrm>
                          <a:off x="0" y="0"/>
                          <a:ext cx="2085975" cy="323850"/>
                        </a:xfrm>
                        <a:prstGeom prst="rect">
                          <a:avLst/>
                        </a:prstGeom>
                        <a:solidFill>
                          <a:srgbClr val="FFFFFF"/>
                        </a:solidFill>
                        <a:ln w="38100" cap="flat" cmpd="sng">
                          <a:solidFill>
                            <a:srgbClr val="000000"/>
                          </a:solidFill>
                          <a:prstDash val="solid"/>
                          <a:miter/>
                          <a:headEnd type="none" w="med" len="med"/>
                          <a:tailEnd type="none" w="med" len="med"/>
                        </a:ln>
                      </wps:spPr>
                      <wps:txbx>
                        <w:txbxContent>
                          <w:p w14:paraId="126C95E2">
                            <w:pPr>
                              <w:jc w:val="center"/>
                              <w:rPr>
                                <w:rFonts w:ascii="Times New Roman" w:hAnsi="Times New Roman" w:cs="Times New Roman"/>
                                <w:b/>
                                <w:bCs/>
                                <w:sz w:val="28"/>
                                <w:szCs w:val="28"/>
                                <w:lang w:bidi="ar-DZ"/>
                              </w:rPr>
                            </w:pPr>
                            <w:r>
                              <w:rPr>
                                <w:rFonts w:hint="cs" w:ascii="Times New Roman" w:hAnsi="Times New Roman" w:cs="Times New Roman"/>
                                <w:b/>
                                <w:bCs/>
                                <w:sz w:val="28"/>
                                <w:szCs w:val="28"/>
                                <w:rtl/>
                                <w:cs/>
                                <w:lang w:bidi="ar-DZ"/>
                              </w:rPr>
                              <w:t>التعرف على المادة التعليمية</w:t>
                            </w:r>
                          </w:p>
                        </w:txbxContent>
                      </wps:txbx>
                      <wps:bodyPr wrap="square" upright="1"/>
                    </wps:wsp>
                  </a:graphicData>
                </a:graphic>
              </wp:anchor>
            </w:drawing>
          </mc:Choice>
          <mc:Fallback>
            <w:pict>
              <v:shape id="_x0000_s1026" o:spid="_x0000_s1026" o:spt="202" type="#_x0000_t202" style="position:absolute;left:0pt;margin-left:142.9pt;margin-top:12pt;height:25.5pt;width:164.25pt;z-index:251662336;mso-width-relative:page;mso-height-relative:page;" fillcolor="#FFFFFF" filled="t" stroked="t" coordsize="21600,21600" o:gfxdata="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nJVFq2AAAAAkBAAAPAAAAAAAAAAEAIAAA&#10;ACIAAABkcnMvZG93bnJldi54bWxQSwECFAAUAAAACACHTuJASjdkagwCAABJBAAADgAAAAAAAAAB&#10;ACAAAAAnAQAAZHJzL2Uyb0RvYy54bWxQSwUGAAAAAAYABgBZAQAApQUAAAAA&#10;">
                <v:fill on="t" focussize="0,0"/>
                <v:stroke weight="3pt" color="#000000" joinstyle="miter"/>
                <v:imagedata o:title=""/>
                <o:lock v:ext="edit" aspectratio="f"/>
                <v:textbox>
                  <w:txbxContent>
                    <w:p w14:paraId="126C95E2">
                      <w:pPr>
                        <w:jc w:val="center"/>
                        <w:rPr>
                          <w:rFonts w:ascii="Times New Roman" w:hAnsi="Times New Roman" w:cs="Times New Roman"/>
                          <w:b/>
                          <w:bCs/>
                          <w:sz w:val="28"/>
                          <w:szCs w:val="28"/>
                          <w:lang w:bidi="ar-DZ"/>
                        </w:rPr>
                      </w:pPr>
                      <w:r>
                        <w:rPr>
                          <w:rFonts w:hint="cs" w:ascii="Times New Roman" w:hAnsi="Times New Roman" w:cs="Times New Roman"/>
                          <w:b/>
                          <w:bCs/>
                          <w:sz w:val="28"/>
                          <w:szCs w:val="28"/>
                          <w:rtl/>
                          <w:cs/>
                          <w:lang w:bidi="ar-DZ"/>
                        </w:rPr>
                        <w:t>التعرف على المادة التعليمية</w:t>
                      </w:r>
                    </w:p>
                  </w:txbxContent>
                </v:textbox>
              </v:shape>
            </w:pict>
          </mc:Fallback>
        </mc:AlternateContent>
      </w:r>
    </w:p>
    <w:p w14:paraId="03EB0308">
      <w:pPr>
        <w:spacing w:after="0" w:line="240" w:lineRule="auto"/>
        <w:jc w:val="both"/>
        <w:rPr>
          <w:rFonts w:ascii="Times New Roman" w:hAnsi="Times New Roman" w:cs="Times New Roman"/>
          <w:szCs w:val="28"/>
          <w:rtl/>
        </w:rPr>
      </w:pPr>
    </w:p>
    <w:p w14:paraId="7D708164">
      <w:pPr>
        <w:spacing w:after="0" w:line="240" w:lineRule="auto"/>
        <w:jc w:val="both"/>
        <w:rPr>
          <w:rFonts w:ascii="Times New Roman" w:hAnsi="Times New Roman" w:cs="Times New Roman"/>
          <w:szCs w:val="28"/>
          <w:rtl/>
        </w:rPr>
      </w:pPr>
    </w:p>
    <w:p w14:paraId="21460912">
      <w:pPr>
        <w:bidi/>
        <w:spacing w:after="0"/>
        <w:ind w:left="0" w:right="0"/>
        <w:jc w:val="left"/>
        <w:rPr>
          <w:rFonts w:hint="cs" w:ascii="Times New Roman" w:hAnsi="Times New Roman" w:cs="Times New Roman"/>
          <w:b/>
          <w:bCs/>
          <w:sz w:val="28"/>
          <w:szCs w:val="28"/>
          <w:rtl/>
          <w:cs w:val="0"/>
          <w:lang w:val="en-US" w:bidi="ar-DZ"/>
        </w:rPr>
      </w:pPr>
      <w:r>
        <w:rPr>
          <w:rFonts w:hint="cs" w:ascii="Times New Roman" w:hAnsi="Times New Roman" w:cs="Times New Roman"/>
          <w:b/>
          <w:bCs/>
          <w:sz w:val="28"/>
          <w:szCs w:val="28"/>
          <w:rtl/>
          <w:cs/>
        </w:rPr>
        <w:t xml:space="preserve">العنوان: </w:t>
      </w:r>
      <w:r>
        <w:rPr>
          <w:rFonts w:hint="cs" w:ascii="Times New Roman" w:hAnsi="Times New Roman" w:cs="Times New Roman"/>
          <w:b/>
          <w:bCs/>
          <w:sz w:val="28"/>
          <w:szCs w:val="28"/>
          <w:rtl/>
          <w:cs w:val="0"/>
          <w:lang w:val="en-US" w:bidi="ar-DZ"/>
        </w:rPr>
        <w:t>التسويق الاستراتيجي</w:t>
      </w:r>
    </w:p>
    <w:p w14:paraId="50F60825">
      <w:pPr>
        <w:bidi/>
        <w:spacing w:after="0"/>
        <w:ind w:left="0" w:right="0"/>
        <w:jc w:val="left"/>
        <w:rPr>
          <w:rFonts w:ascii="Times New Roman" w:hAnsi="Times New Roman" w:cs="Times New Roman"/>
          <w:b/>
          <w:bCs/>
          <w:sz w:val="28"/>
          <w:szCs w:val="28"/>
          <w:rtl/>
        </w:rPr>
      </w:pPr>
      <w:r>
        <w:rPr>
          <w:rFonts w:hint="cs" w:ascii="Times New Roman" w:hAnsi="Times New Roman" w:cs="Times New Roman"/>
          <w:b/>
          <w:bCs/>
          <w:sz w:val="28"/>
          <w:szCs w:val="28"/>
          <w:rtl/>
          <w:cs/>
        </w:rPr>
        <w:t xml:space="preserve">وحدة التعليم : </w:t>
      </w:r>
      <w:r>
        <w:rPr>
          <w:rFonts w:hint="cs" w:ascii="Times New Roman" w:hAnsi="Times New Roman" w:cs="Times New Roman"/>
          <w:b/>
          <w:bCs/>
          <w:sz w:val="28"/>
          <w:szCs w:val="28"/>
          <w:rtl/>
          <w:cs w:val="0"/>
          <w:lang w:bidi="ar-DZ"/>
        </w:rPr>
        <w:t>أساسية</w:t>
      </w:r>
      <w:r>
        <w:rPr>
          <w:rFonts w:hint="cs" w:ascii="Times New Roman" w:hAnsi="Times New Roman" w:cs="Times New Roman"/>
          <w:sz w:val="28"/>
          <w:szCs w:val="28"/>
          <w:rtl/>
          <w:cs/>
        </w:rPr>
        <w:t>..............................................................................</w:t>
      </w:r>
    </w:p>
    <w:p w14:paraId="7C54C522">
      <w:pPr>
        <w:bidi/>
        <w:spacing w:after="0"/>
        <w:ind w:left="0" w:right="0"/>
        <w:jc w:val="left"/>
        <w:rPr>
          <w:rFonts w:ascii="Times New Roman" w:hAnsi="Times New Roman" w:cs="Times New Roman"/>
          <w:b/>
          <w:bCs/>
          <w:sz w:val="28"/>
          <w:szCs w:val="28"/>
          <w:rtl/>
        </w:rPr>
      </w:pPr>
      <w:r>
        <w:rPr>
          <w:rFonts w:hint="cs" w:ascii="Times New Roman" w:hAnsi="Times New Roman" w:cs="Times New Roman"/>
          <w:b/>
          <w:bCs/>
          <w:sz w:val="28"/>
          <w:szCs w:val="28"/>
          <w:rtl/>
          <w:cs/>
        </w:rPr>
        <w:t>عدد الأرصدة :  0</w:t>
      </w:r>
      <w:r>
        <w:rPr>
          <w:rFonts w:hint="cs" w:ascii="Times New Roman" w:hAnsi="Times New Roman" w:cs="Times New Roman"/>
          <w:b/>
          <w:bCs/>
          <w:sz w:val="28"/>
          <w:szCs w:val="28"/>
          <w:rtl/>
          <w:cs w:val="0"/>
          <w:lang w:val="en-US" w:bidi="ar-DZ"/>
        </w:rPr>
        <w:t>5</w:t>
      </w:r>
      <w:r>
        <w:rPr>
          <w:rFonts w:hint="cs" w:ascii="Times New Roman" w:hAnsi="Times New Roman" w:cs="Times New Roman"/>
          <w:b/>
          <w:bCs/>
          <w:sz w:val="28"/>
          <w:szCs w:val="28"/>
          <w:rtl/>
          <w:cs/>
        </w:rPr>
        <w:t xml:space="preserve"> </w:t>
      </w:r>
      <w:r>
        <w:rPr>
          <w:rFonts w:hint="cs" w:ascii="Times New Roman" w:hAnsi="Times New Roman" w:cs="Times New Roman"/>
          <w:sz w:val="28"/>
          <w:szCs w:val="28"/>
          <w:rtl/>
          <w:cs/>
          <w:lang w:bidi="ar-DZ"/>
        </w:rPr>
        <w:t xml:space="preserve">          </w:t>
      </w:r>
      <w:r>
        <w:rPr>
          <w:rFonts w:hint="cs" w:ascii="Times New Roman" w:hAnsi="Times New Roman" w:cs="Times New Roman"/>
          <w:b/>
          <w:bCs/>
          <w:sz w:val="28"/>
          <w:szCs w:val="28"/>
          <w:rtl/>
          <w:cs/>
        </w:rPr>
        <w:t xml:space="preserve">المعامل : </w:t>
      </w:r>
      <w:r>
        <w:rPr>
          <w:rFonts w:ascii="Times New Roman" w:hAnsi="Times New Roman" w:cs="Times New Roman"/>
          <w:b/>
          <w:bCs/>
          <w:sz w:val="28"/>
          <w:szCs w:val="28"/>
        </w:rPr>
        <w:t>02</w:t>
      </w:r>
    </w:p>
    <w:p w14:paraId="0D217F5F">
      <w:pPr>
        <w:bidi/>
        <w:spacing w:after="0"/>
        <w:ind w:left="0" w:right="0"/>
        <w:jc w:val="left"/>
        <w:rPr>
          <w:rFonts w:ascii="Times New Roman" w:hAnsi="Times New Roman" w:cs="Times New Roman"/>
          <w:b/>
          <w:bCs/>
          <w:sz w:val="28"/>
          <w:szCs w:val="28"/>
          <w:rtl/>
        </w:rPr>
      </w:pPr>
      <w:r>
        <w:rPr>
          <w:rFonts w:hint="cs" w:ascii="Times New Roman" w:hAnsi="Times New Roman" w:cs="Times New Roman"/>
          <w:b/>
          <w:bCs/>
          <w:sz w:val="28"/>
          <w:szCs w:val="28"/>
          <w:rtl/>
          <w:cs/>
        </w:rPr>
        <w:t>الحجم الساعي الأسبوعي : ثلاث ساعات</w:t>
      </w:r>
      <w:r>
        <w:rPr>
          <w:rFonts w:hint="cs" w:ascii="Times New Roman" w:hAnsi="Times New Roman" w:cs="Times New Roman"/>
          <w:sz w:val="28"/>
          <w:szCs w:val="28"/>
          <w:rtl/>
          <w:cs/>
        </w:rPr>
        <w:t>...........................................</w:t>
      </w:r>
    </w:p>
    <w:p w14:paraId="72E86C57">
      <w:pPr>
        <w:pStyle w:val="12"/>
        <w:bidi/>
        <w:spacing w:after="0"/>
        <w:ind w:left="0" w:right="0"/>
        <w:jc w:val="left"/>
        <w:rPr>
          <w:rFonts w:ascii="Times New Roman" w:hAnsi="Times New Roman" w:cs="Times New Roman"/>
          <w:b/>
          <w:bCs/>
          <w:sz w:val="28"/>
          <w:szCs w:val="28"/>
          <w:rtl/>
        </w:rPr>
      </w:pPr>
      <w:r>
        <w:rPr>
          <w:rFonts w:hint="cs" w:ascii="Times New Roman" w:hAnsi="Times New Roman" w:cs="Times New Roman"/>
          <w:b/>
          <w:bCs/>
          <w:sz w:val="28"/>
          <w:szCs w:val="28"/>
          <w:rtl/>
          <w:cs/>
        </w:rPr>
        <w:t>المحاضرة ( عدد الساعات في الأسبوع ) : 1 سا </w:t>
      </w:r>
      <w:r>
        <w:rPr>
          <w:rFonts w:hint="cs" w:ascii="Times New Roman" w:hAnsi="Times New Roman" w:cs="Times New Roman"/>
          <w:b/>
          <w:bCs/>
          <w:sz w:val="28"/>
          <w:szCs w:val="28"/>
          <w:rtl/>
          <w:cs/>
          <w:lang w:val="en-US" w:bidi="ar-DZ"/>
        </w:rPr>
        <w:t>و</w:t>
      </w:r>
      <w:r>
        <w:rPr>
          <w:rFonts w:ascii="Times New Roman" w:hAnsi="Times New Roman" w:cs="Times New Roman"/>
          <w:b/>
          <w:bCs/>
          <w:sz w:val="28"/>
          <w:szCs w:val="28"/>
          <w:lang w:val="en-US" w:bidi="ar-DZ"/>
        </w:rPr>
        <w:t xml:space="preserve">30 </w:t>
      </w:r>
      <w:r>
        <w:rPr>
          <w:rFonts w:hint="cs" w:ascii="Times New Roman" w:hAnsi="Times New Roman" w:cs="Times New Roman"/>
          <w:b/>
          <w:bCs/>
          <w:sz w:val="28"/>
          <w:szCs w:val="28"/>
          <w:rtl/>
          <w:cs/>
          <w:lang w:val="en-US" w:bidi="ar-DZ"/>
        </w:rPr>
        <w:t xml:space="preserve"> د</w:t>
      </w:r>
      <w:r>
        <w:rPr>
          <w:rFonts w:hint="cs" w:ascii="Times New Roman" w:hAnsi="Times New Roman" w:cs="Times New Roman"/>
          <w:sz w:val="28"/>
          <w:szCs w:val="28"/>
          <w:rtl/>
          <w:cs/>
        </w:rPr>
        <w:t xml:space="preserve">.................................  </w:t>
      </w:r>
    </w:p>
    <w:p w14:paraId="5FA08A02">
      <w:pPr>
        <w:pStyle w:val="12"/>
        <w:bidi/>
        <w:spacing w:after="0"/>
        <w:ind w:left="0" w:right="0"/>
        <w:jc w:val="left"/>
        <w:rPr>
          <w:rFonts w:ascii="Times New Roman" w:hAnsi="Times New Roman" w:cs="Times New Roman"/>
          <w:b/>
          <w:bCs/>
          <w:sz w:val="28"/>
          <w:szCs w:val="28"/>
          <w:rtl/>
        </w:rPr>
      </w:pPr>
      <w:r>
        <w:rPr>
          <w:rFonts w:hint="cs" w:ascii="Times New Roman" w:hAnsi="Times New Roman" w:cs="Times New Roman"/>
          <w:b/>
          <w:bCs/>
          <w:sz w:val="28"/>
          <w:szCs w:val="28"/>
          <w:rtl/>
          <w:cs/>
        </w:rPr>
        <w:t xml:space="preserve">أعمال توجيهية ( عدد الساعات في الأسبوع ) : 1 سا و30 د </w:t>
      </w:r>
      <w:r>
        <w:rPr>
          <w:rFonts w:hint="cs" w:ascii="Times New Roman" w:hAnsi="Times New Roman" w:cs="Times New Roman"/>
          <w:sz w:val="28"/>
          <w:szCs w:val="28"/>
          <w:rtl/>
          <w:cs/>
        </w:rPr>
        <w:t>.............................</w:t>
      </w:r>
    </w:p>
    <w:p w14:paraId="3F4473C9">
      <w:pPr>
        <w:pStyle w:val="12"/>
        <w:bidi/>
        <w:spacing w:after="0"/>
        <w:ind w:left="0" w:right="0"/>
        <w:jc w:val="left"/>
        <w:rPr>
          <w:rFonts w:ascii="Times New Roman" w:hAnsi="Times New Roman" w:cs="Times New Roman"/>
          <w:sz w:val="28"/>
          <w:szCs w:val="28"/>
        </w:rPr>
      </w:pPr>
      <w:r>
        <w:rPr>
          <w:rFonts w:hint="cs" w:ascii="Times New Roman" w:hAnsi="Times New Roman" w:cs="Times New Roman"/>
          <w:b/>
          <w:bCs/>
          <w:sz w:val="28"/>
          <w:szCs w:val="28"/>
          <w:rtl/>
          <w:cs/>
        </w:rPr>
        <w:t xml:space="preserve">أعمال تطبيقية ( عدد الساعات في الأسبوع ) : </w:t>
      </w:r>
      <w:r>
        <w:rPr>
          <w:rFonts w:hint="cs" w:ascii="Times New Roman" w:hAnsi="Times New Roman" w:cs="Times New Roman"/>
          <w:sz w:val="28"/>
          <w:szCs w:val="28"/>
          <w:rtl/>
          <w:cs/>
        </w:rPr>
        <w:t>.............................</w:t>
      </w:r>
    </w:p>
    <w:p w14:paraId="2A1DE97C">
      <w:pPr>
        <w:pStyle w:val="12"/>
        <w:bidi/>
        <w:spacing w:after="0"/>
        <w:ind w:left="2880" w:right="2880"/>
        <w:jc w:val="both"/>
        <w:rPr>
          <w:rFonts w:ascii="Times New Roman" w:hAnsi="Times New Roman" w:cs="Times New Roman"/>
          <w:sz w:val="28"/>
          <w:szCs w:val="28"/>
        </w:rPr>
      </w:pPr>
    </w:p>
    <w:p w14:paraId="787E9FDF">
      <w:pPr>
        <w:pStyle w:val="10"/>
        <w:spacing w:before="240" w:after="0" w:line="240" w:lineRule="auto"/>
        <w:ind w:left="0"/>
        <w:rPr>
          <w:rFonts w:ascii="Times New Roman" w:hAnsi="Times New Roman" w:cs="Times New Roman"/>
          <w:szCs w:val="28"/>
          <w:rtl/>
        </w:rPr>
      </w:pPr>
    </w:p>
    <w:p w14:paraId="2B847F31">
      <w:pPr>
        <w:pStyle w:val="10"/>
        <w:spacing w:before="240" w:after="0" w:line="240" w:lineRule="auto"/>
        <w:ind w:left="0"/>
        <w:rPr>
          <w:rFonts w:ascii="Times New Roman" w:hAnsi="Times New Roman" w:cs="Times New Roman"/>
          <w:szCs w:val="28"/>
        </w:rPr>
      </w:pPr>
      <w:r>
        <w:rPr>
          <w:rFonts w:ascii="Times New Roman" w:hAnsi="Times New Roman" w:cs="Times New Roman"/>
          <w:szCs w:val="28"/>
          <w:lang w:eastAsia="fr-FR"/>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296545</wp:posOffset>
                </wp:positionV>
                <wp:extent cx="6019800" cy="2335530"/>
                <wp:effectExtent l="12700" t="12700" r="25400" b="13970"/>
                <wp:wrapNone/>
                <wp:docPr id="5" name="Rectangle 5"/>
                <wp:cNvGraphicFramePr/>
                <a:graphic xmlns:a="http://schemas.openxmlformats.org/drawingml/2006/main">
                  <a:graphicData uri="http://schemas.microsoft.com/office/word/2010/wordprocessingShape">
                    <wps:wsp>
                      <wps:cNvSpPr/>
                      <wps:spPr>
                        <a:xfrm>
                          <a:off x="0" y="0"/>
                          <a:ext cx="6019800" cy="2335530"/>
                        </a:xfrm>
                        <a:prstGeom prst="rect">
                          <a:avLst/>
                        </a:prstGeom>
                        <a:noFill/>
                        <a:ln w="25400" cap="flat" cmpd="sng">
                          <a:solidFill>
                            <a:srgbClr val="243F60"/>
                          </a:solidFill>
                          <a:prstDash val="solid"/>
                          <a:miter/>
                          <a:headEnd type="none" w="med" len="med"/>
                          <a:tailEnd type="none" w="med" len="med"/>
                        </a:ln>
                      </wps:spPr>
                      <wps:bodyPr wrap="square" anchor="ctr" anchorCtr="0" upright="1"/>
                    </wps:wsp>
                  </a:graphicData>
                </a:graphic>
              </wp:anchor>
            </w:drawing>
          </mc:Choice>
          <mc:Fallback>
            <w:pict>
              <v:rect id="_x0000_s1026" o:spid="_x0000_s1026" o:spt="1" style="position:absolute;left:0pt;margin-left:-4.85pt;margin-top:23.35pt;height:183.9pt;width:474pt;z-index:251663360;v-text-anchor:middle;mso-width-relative:page;mso-height-relative:page;" filled="f" stroked="t" coordsize="21600,21600" o:gfxdata="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F0M0dgAAAAJAQAADwAAAAAAAAABACAAAAAiAAAAZHJz&#10;L2Rvd25yZXYueG1sUEsBAhQAFAAAAAgAh07iQMyFmX8EAgAAIwQAAA4AAAAAAAAAAQAgAAAAJwEA&#10;AGRycy9lMm9Eb2MueG1sUEsFBgAAAAAGAAYAWQEAAJ0FAAAAAA==&#10;">
                <v:fill on="f" focussize="0,0"/>
                <v:stroke weight="2pt" color="#243F60" joinstyle="miter"/>
                <v:imagedata o:title=""/>
                <o:lock v:ext="edit" aspectratio="f"/>
              </v:rect>
            </w:pict>
          </mc:Fallback>
        </mc:AlternateContent>
      </w:r>
      <w:r>
        <w:rPr>
          <w:rFonts w:ascii="Times New Roman" w:hAnsi="Times New Roman" w:cs="Times New Roman"/>
          <w:szCs w:val="28"/>
          <w:lang w:eastAsia="fr-FR"/>
        </w:rPr>
        <mc:AlternateContent>
          <mc:Choice Requires="wps">
            <w:drawing>
              <wp:anchor distT="0" distB="0" distL="114300" distR="114300" simplePos="0" relativeHeight="251664384" behindDoc="0" locked="0" layoutInCell="1" allowOverlap="1">
                <wp:simplePos x="0" y="0"/>
                <wp:positionH relativeFrom="column">
                  <wp:posOffset>1748155</wp:posOffset>
                </wp:positionH>
                <wp:positionV relativeFrom="paragraph">
                  <wp:posOffset>134620</wp:posOffset>
                </wp:positionV>
                <wp:extent cx="2305050" cy="342900"/>
                <wp:effectExtent l="19050" t="19050" r="19050" b="19050"/>
                <wp:wrapNone/>
                <wp:docPr id="6" name="Zone de texte 6"/>
                <wp:cNvGraphicFramePr/>
                <a:graphic xmlns:a="http://schemas.openxmlformats.org/drawingml/2006/main">
                  <a:graphicData uri="http://schemas.microsoft.com/office/word/2010/wordprocessingShape">
                    <wps:wsp>
                      <wps:cNvSpPr txBox="1"/>
                      <wps:spPr>
                        <a:xfrm>
                          <a:off x="0" y="0"/>
                          <a:ext cx="2305050" cy="342900"/>
                        </a:xfrm>
                        <a:prstGeom prst="rect">
                          <a:avLst/>
                        </a:prstGeom>
                        <a:solidFill>
                          <a:srgbClr val="FFFFFF"/>
                        </a:solidFill>
                        <a:ln w="38100" cap="flat" cmpd="sng">
                          <a:solidFill>
                            <a:srgbClr val="000000"/>
                          </a:solidFill>
                          <a:prstDash val="solid"/>
                          <a:miter/>
                          <a:headEnd type="none" w="med" len="med"/>
                          <a:tailEnd type="none" w="med" len="med"/>
                        </a:ln>
                      </wps:spPr>
                      <wps:txbx>
                        <w:txbxContent>
                          <w:p w14:paraId="383EB6F9">
                            <w:pPr>
                              <w:jc w:val="center"/>
                              <w:rPr>
                                <w:rFonts w:ascii="Times New Roman" w:hAnsi="Times New Roman" w:cs="Times New Roman"/>
                                <w:b/>
                                <w:bCs/>
                                <w:sz w:val="28"/>
                                <w:szCs w:val="28"/>
                                <w:lang w:bidi="ar-DZ"/>
                              </w:rPr>
                            </w:pPr>
                            <w:r>
                              <w:rPr>
                                <w:rFonts w:hint="cs" w:ascii="Times New Roman" w:hAnsi="Times New Roman" w:cs="Times New Roman"/>
                                <w:b/>
                                <w:bCs/>
                                <w:sz w:val="28"/>
                                <w:szCs w:val="28"/>
                                <w:rtl/>
                                <w:cs/>
                                <w:lang w:bidi="ar-DZ"/>
                              </w:rPr>
                              <w:t>مسؤول المادة التعليمية</w:t>
                            </w:r>
                          </w:p>
                        </w:txbxContent>
                      </wps:txbx>
                      <wps:bodyPr wrap="square" upright="1"/>
                    </wps:wsp>
                  </a:graphicData>
                </a:graphic>
              </wp:anchor>
            </w:drawing>
          </mc:Choice>
          <mc:Fallback>
            <w:pict>
              <v:shape id="_x0000_s1026" o:spid="_x0000_s1026" o:spt="202" type="#_x0000_t202" style="position:absolute;left:0pt;margin-left:137.65pt;margin-top:10.6pt;height:27pt;width:181.5pt;z-index:251664384;mso-width-relative:page;mso-height-relative:page;" fillcolor="#FFFFFF" filled="t" stroked="t" coordsize="21600,21600" o:gfxdata="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c+krU1wAAAAkBAAAPAAAAAAAAAAEAIAAAACIA&#10;AABkcnMvZG93bnJldi54bWxQSwECFAAUAAAACACHTuJAR9J0EgoCAABJBAAADgAAAAAAAAABACAA&#10;AAAmAQAAZHJzL2Uyb0RvYy54bWxQSwUGAAAAAAYABgBZAQAAogUAAAAA&#10;">
                <v:fill on="t" focussize="0,0"/>
                <v:stroke weight="3pt" color="#000000" joinstyle="miter"/>
                <v:imagedata o:title=""/>
                <o:lock v:ext="edit" aspectratio="f"/>
                <v:textbox>
                  <w:txbxContent>
                    <w:p w14:paraId="383EB6F9">
                      <w:pPr>
                        <w:jc w:val="center"/>
                        <w:rPr>
                          <w:rFonts w:ascii="Times New Roman" w:hAnsi="Times New Roman" w:cs="Times New Roman"/>
                          <w:b/>
                          <w:bCs/>
                          <w:sz w:val="28"/>
                          <w:szCs w:val="28"/>
                          <w:lang w:bidi="ar-DZ"/>
                        </w:rPr>
                      </w:pPr>
                      <w:r>
                        <w:rPr>
                          <w:rFonts w:hint="cs" w:ascii="Times New Roman" w:hAnsi="Times New Roman" w:cs="Times New Roman"/>
                          <w:b/>
                          <w:bCs/>
                          <w:sz w:val="28"/>
                          <w:szCs w:val="28"/>
                          <w:rtl/>
                          <w:cs/>
                          <w:lang w:bidi="ar-DZ"/>
                        </w:rPr>
                        <w:t>مسؤول المادة التعليمية</w:t>
                      </w:r>
                    </w:p>
                  </w:txbxContent>
                </v:textbox>
              </v:shape>
            </w:pict>
          </mc:Fallback>
        </mc:AlternateContent>
      </w:r>
    </w:p>
    <w:p w14:paraId="3DD991B4">
      <w:pPr>
        <w:spacing w:after="0" w:line="240" w:lineRule="auto"/>
        <w:rPr>
          <w:rFonts w:cs="Times New Roman"/>
          <w:sz w:val="28"/>
          <w:szCs w:val="28"/>
        </w:rPr>
      </w:pPr>
    </w:p>
    <w:p w14:paraId="0CDABC00">
      <w:pPr>
        <w:bidi/>
        <w:spacing w:after="0" w:line="240" w:lineRule="auto"/>
        <w:ind w:left="0" w:right="0"/>
        <w:jc w:val="left"/>
        <w:rPr>
          <w:rFonts w:hint="cs" w:ascii="Times New Roman" w:hAnsi="Times New Roman" w:cs="Times New Roman"/>
          <w:sz w:val="28"/>
          <w:szCs w:val="28"/>
          <w:rtl/>
          <w:cs/>
          <w:lang w:bidi="ar-DZ"/>
        </w:rPr>
      </w:pPr>
    </w:p>
    <w:p w14:paraId="4969196A">
      <w:pPr>
        <w:bidi/>
        <w:spacing w:after="0" w:line="240" w:lineRule="auto"/>
        <w:ind w:left="0" w:right="0"/>
        <w:jc w:val="left"/>
        <w:rPr>
          <w:rFonts w:ascii="Times New Roman" w:hAnsi="Times New Roman" w:cs="Times New Roman"/>
          <w:b/>
          <w:bCs/>
          <w:sz w:val="28"/>
          <w:szCs w:val="28"/>
        </w:rPr>
      </w:pPr>
      <w:r>
        <w:rPr>
          <w:rFonts w:hint="cs" w:ascii="Times New Roman" w:hAnsi="Times New Roman" w:cs="Times New Roman"/>
          <w:b/>
          <w:bCs/>
          <w:sz w:val="28"/>
          <w:szCs w:val="28"/>
          <w:rtl/>
          <w:cs/>
        </w:rPr>
        <w:t xml:space="preserve">الاسم، اللقب، الرتبة : </w:t>
      </w:r>
      <w:r>
        <w:rPr>
          <w:rFonts w:hint="cs" w:ascii="Times New Roman" w:hAnsi="Times New Roman" w:cs="Times New Roman"/>
          <w:sz w:val="28"/>
          <w:szCs w:val="28"/>
          <w:rtl/>
          <w:cs/>
          <w:lang w:bidi="ar-DZ"/>
        </w:rPr>
        <w:t xml:space="preserve">ضواوية سعيدة    </w:t>
      </w:r>
      <w:r>
        <w:rPr>
          <w:rFonts w:ascii="Times New Roman" w:hAnsi="Times New Roman" w:cs="Times New Roman"/>
          <w:b/>
          <w:bCs/>
          <w:sz w:val="24"/>
          <w:szCs w:val="28"/>
          <w:lang w:bidi="ar-DZ"/>
        </w:rPr>
        <w:t xml:space="preserve"> </w:t>
      </w:r>
      <w:r>
        <w:rPr>
          <w:rFonts w:hint="cs" w:ascii="Times New Roman" w:hAnsi="Times New Roman" w:cs="Times New Roman"/>
          <w:b/>
          <w:bCs/>
          <w:sz w:val="24"/>
          <w:szCs w:val="28"/>
          <w:rtl/>
          <w:cs/>
          <w:lang w:bidi="ar-DZ"/>
        </w:rPr>
        <w:t xml:space="preserve"> </w:t>
      </w:r>
      <w:r>
        <w:rPr>
          <w:rFonts w:hint="cs" w:ascii="Times New Roman" w:hAnsi="Times New Roman" w:cs="Times New Roman"/>
          <w:b/>
          <w:bCs/>
          <w:sz w:val="28"/>
          <w:szCs w:val="28"/>
          <w:rtl/>
          <w:cs/>
          <w:lang w:bidi="ar-DZ"/>
        </w:rPr>
        <w:t>، أستاذة محاضر</w:t>
      </w:r>
      <w:r>
        <w:rPr>
          <w:rFonts w:hint="cs" w:ascii="Times New Roman" w:hAnsi="Times New Roman" w:cs="Times New Roman"/>
          <w:b/>
          <w:bCs/>
          <w:sz w:val="28"/>
          <w:szCs w:val="28"/>
          <w:rtl/>
          <w:cs w:val="0"/>
          <w:lang w:bidi="ar-DZ"/>
        </w:rPr>
        <w:t>ة</w:t>
      </w:r>
      <w:r>
        <w:rPr>
          <w:rFonts w:hint="cs" w:ascii="Times New Roman" w:hAnsi="Times New Roman" w:cs="Times New Roman"/>
          <w:sz w:val="28"/>
          <w:szCs w:val="28"/>
          <w:rtl/>
          <w:cs/>
        </w:rPr>
        <w:t>.</w:t>
      </w:r>
    </w:p>
    <w:p w14:paraId="3EF41CFB">
      <w:pPr>
        <w:bidi/>
        <w:spacing w:after="0" w:line="360" w:lineRule="auto"/>
        <w:ind w:left="0" w:right="0"/>
        <w:jc w:val="left"/>
        <w:rPr>
          <w:rFonts w:ascii="Times New Roman" w:hAnsi="Times New Roman" w:cs="Times New Roman"/>
          <w:b/>
          <w:bCs/>
          <w:sz w:val="28"/>
          <w:szCs w:val="28"/>
          <w:rtl/>
        </w:rPr>
      </w:pPr>
      <w:r>
        <w:rPr>
          <w:rFonts w:hint="cs" w:ascii="Times New Roman" w:hAnsi="Times New Roman" w:cs="Times New Roman"/>
          <w:b/>
          <w:bCs/>
          <w:sz w:val="28"/>
          <w:szCs w:val="28"/>
          <w:rtl/>
          <w:cs/>
        </w:rPr>
        <w:t>تحديد موقع المكتب ( مدخل ، مكتب ) : رقم (</w:t>
      </w:r>
      <w:r>
        <w:rPr>
          <w:rFonts w:hint="cs" w:ascii="Times New Roman" w:hAnsi="Times New Roman" w:cs="Times New Roman"/>
          <w:sz w:val="28"/>
          <w:szCs w:val="28"/>
          <w:rtl/>
          <w:cs/>
        </w:rPr>
        <w:t>..</w:t>
      </w:r>
      <w:r>
        <w:rPr>
          <w:rFonts w:hint="cs" w:ascii="Times New Roman" w:hAnsi="Times New Roman" w:cs="Times New Roman"/>
          <w:b/>
          <w:bCs/>
          <w:sz w:val="28"/>
          <w:szCs w:val="28"/>
          <w:rtl/>
          <w:cs/>
        </w:rPr>
        <w:t xml:space="preserve">) </w:t>
      </w:r>
      <w:r>
        <w:rPr>
          <w:rFonts w:ascii="Times New Roman" w:hAnsi="Times New Roman" w:cs="Times New Roman"/>
          <w:b/>
          <w:bCs/>
          <w:sz w:val="28"/>
          <w:szCs w:val="28"/>
        </w:rPr>
        <w:t xml:space="preserve"> </w:t>
      </w:r>
      <w:r>
        <w:rPr>
          <w:rFonts w:hint="cs" w:ascii="Times New Roman" w:hAnsi="Times New Roman" w:cs="Times New Roman"/>
          <w:sz w:val="28"/>
          <w:szCs w:val="28"/>
          <w:rtl/>
          <w:cs/>
          <w:lang w:bidi="ar-DZ"/>
        </w:rPr>
        <w:t>...........................</w:t>
      </w:r>
      <w:r>
        <w:rPr>
          <w:rFonts w:hint="cs" w:ascii="Times New Roman" w:hAnsi="Times New Roman" w:cs="Times New Roman"/>
          <w:b/>
          <w:bCs/>
          <w:sz w:val="28"/>
          <w:szCs w:val="28"/>
          <w:rtl/>
          <w:cs/>
          <w:lang w:bidi="ar-DZ"/>
        </w:rPr>
        <w:t xml:space="preserve"> </w:t>
      </w:r>
      <w:r>
        <w:rPr>
          <w:rFonts w:hint="cs" w:ascii="Times New Roman" w:hAnsi="Times New Roman" w:cs="Times New Roman"/>
          <w:sz w:val="28"/>
          <w:szCs w:val="28"/>
          <w:rtl/>
          <w:cs/>
        </w:rPr>
        <w:t>.</w:t>
      </w:r>
    </w:p>
    <w:p w14:paraId="6124F20B">
      <w:pPr>
        <w:bidi/>
        <w:spacing w:after="0" w:line="360" w:lineRule="auto"/>
        <w:ind w:left="0" w:right="0"/>
        <w:jc w:val="left"/>
        <w:rPr>
          <w:rFonts w:ascii="Times New Roman" w:hAnsi="Times New Roman" w:cs="Times New Roman"/>
          <w:b/>
          <w:bCs/>
          <w:sz w:val="28"/>
          <w:szCs w:val="28"/>
        </w:rPr>
      </w:pPr>
      <w:r>
        <w:rPr>
          <w:rFonts w:hint="cs" w:ascii="Times New Roman" w:hAnsi="Times New Roman" w:cs="Times New Roman"/>
          <w:b/>
          <w:bCs/>
          <w:sz w:val="28"/>
          <w:szCs w:val="28"/>
          <w:rtl/>
          <w:cs/>
        </w:rPr>
        <w:t>البريد الالكتروني :</w:t>
      </w:r>
      <w:r>
        <w:rPr>
          <w:rFonts w:ascii="Times New Roman" w:hAnsi="Times New Roman" w:cs="Times New Roman"/>
          <w:b/>
          <w:bCs/>
          <w:sz w:val="28"/>
          <w:szCs w:val="28"/>
          <w:lang w:val="en-US"/>
        </w:rPr>
        <w:t>s</w:t>
      </w:r>
      <w:r>
        <w:rPr>
          <w:rFonts w:ascii="Times New Roman" w:hAnsi="Times New Roman" w:cs="Times New Roman"/>
          <w:b/>
          <w:bCs/>
          <w:sz w:val="28"/>
          <w:szCs w:val="28"/>
        </w:rPr>
        <w:t>aidadouaouia</w:t>
      </w:r>
      <w:r>
        <w:rPr>
          <w:rFonts w:ascii="Times New Roman" w:hAnsi="Times New Roman" w:cs="Times New Roman"/>
          <w:sz w:val="28"/>
          <w:szCs w:val="28"/>
        </w:rPr>
        <w:t>@yahoo.fr</w:t>
      </w:r>
    </w:p>
    <w:p w14:paraId="2CC163DC">
      <w:pPr>
        <w:bidi/>
        <w:spacing w:after="0" w:line="360" w:lineRule="auto"/>
        <w:ind w:left="0" w:right="0"/>
        <w:jc w:val="left"/>
        <w:rPr>
          <w:rFonts w:ascii="Times New Roman" w:hAnsi="Times New Roman" w:cs="Times New Roman"/>
          <w:b/>
          <w:bCs/>
          <w:sz w:val="28"/>
          <w:szCs w:val="28"/>
          <w:lang w:bidi="ar-DZ"/>
        </w:rPr>
      </w:pPr>
      <w:r>
        <w:rPr>
          <w:rFonts w:hint="cs" w:ascii="Times New Roman" w:hAnsi="Times New Roman" w:cs="Times New Roman"/>
          <w:b/>
          <w:bCs/>
          <w:sz w:val="28"/>
          <w:szCs w:val="28"/>
          <w:rtl/>
          <w:cs/>
        </w:rPr>
        <w:t xml:space="preserve">رقم الهاتف : </w:t>
      </w:r>
      <w:r>
        <w:rPr>
          <w:rFonts w:ascii="Times New Roman" w:hAnsi="Times New Roman" w:cs="Times New Roman"/>
          <w:b/>
          <w:bCs/>
          <w:sz w:val="28"/>
          <w:szCs w:val="28"/>
        </w:rPr>
        <w:t>0773050274</w:t>
      </w:r>
    </w:p>
    <w:p w14:paraId="2DEA611A">
      <w:pPr>
        <w:bidi/>
        <w:spacing w:after="0" w:line="360" w:lineRule="auto"/>
        <w:ind w:left="0" w:right="0"/>
        <w:jc w:val="left"/>
        <w:rPr>
          <w:rFonts w:ascii="Times New Roman" w:hAnsi="Times New Roman" w:cs="Times New Roman"/>
          <w:sz w:val="28"/>
          <w:szCs w:val="28"/>
        </w:rPr>
      </w:pPr>
      <w:r>
        <w:rPr>
          <w:rFonts w:hint="cs" w:ascii="Times New Roman" w:hAnsi="Times New Roman" w:cs="Times New Roman"/>
          <w:b/>
          <w:bCs/>
          <w:sz w:val="28"/>
          <w:szCs w:val="28"/>
          <w:rtl/>
          <w:cs/>
        </w:rPr>
        <w:t>توقيت الدرس ومكانه</w:t>
      </w:r>
      <w:r>
        <w:rPr>
          <w:rFonts w:hint="cs" w:ascii="Times New Roman" w:hAnsi="Times New Roman" w:cs="Times New Roman"/>
          <w:sz w:val="28"/>
          <w:szCs w:val="28"/>
          <w:rtl/>
          <w:cs/>
        </w:rPr>
        <w:t xml:space="preserve"> </w:t>
      </w:r>
      <w:r>
        <w:rPr>
          <w:rFonts w:hint="cs" w:ascii="Times New Roman" w:hAnsi="Times New Roman" w:cs="Times New Roman"/>
          <w:b/>
          <w:bCs/>
          <w:sz w:val="28"/>
          <w:szCs w:val="28"/>
          <w:rtl/>
          <w:cs/>
        </w:rPr>
        <w:t xml:space="preserve">: </w:t>
      </w:r>
      <w:r>
        <w:rPr>
          <w:rFonts w:hint="cs" w:ascii="Times New Roman" w:hAnsi="Times New Roman" w:cs="Times New Roman"/>
          <w:b/>
          <w:bCs/>
          <w:sz w:val="28"/>
          <w:szCs w:val="28"/>
          <w:rtl/>
          <w:cs/>
          <w:lang w:bidi="ar-DZ"/>
        </w:rPr>
        <w:t xml:space="preserve">يوم الاثنين على الساعة </w:t>
      </w:r>
      <w:r>
        <w:rPr>
          <w:rFonts w:hint="cs" w:ascii="Times New Roman" w:hAnsi="Times New Roman" w:cs="Times New Roman"/>
          <w:b/>
          <w:bCs/>
          <w:sz w:val="28"/>
          <w:szCs w:val="28"/>
          <w:rtl/>
          <w:lang w:val="en-US" w:bidi="ar-DZ"/>
        </w:rPr>
        <w:t>11</w:t>
      </w:r>
      <w:r>
        <w:rPr>
          <w:rFonts w:hint="cs" w:ascii="Times New Roman" w:hAnsi="Times New Roman" w:cs="Times New Roman"/>
          <w:b/>
          <w:bCs/>
          <w:sz w:val="28"/>
          <w:szCs w:val="28"/>
          <w:rtl/>
          <w:cs/>
          <w:lang w:bidi="ar-DZ"/>
        </w:rPr>
        <w:t xml:space="preserve"> الى </w:t>
      </w:r>
      <w:r>
        <w:rPr>
          <w:rFonts w:hint="cs" w:ascii="Times New Roman" w:hAnsi="Times New Roman" w:cs="Times New Roman"/>
          <w:b/>
          <w:bCs/>
          <w:sz w:val="28"/>
          <w:szCs w:val="28"/>
          <w:rtl/>
          <w:cs w:val="0"/>
          <w:lang w:val="en-US" w:bidi="ar-DZ"/>
        </w:rPr>
        <w:t>12.30 ومن 14.00 الى 15.30</w:t>
      </w:r>
      <w:r>
        <w:rPr>
          <w:rFonts w:hint="cs" w:ascii="Times New Roman" w:hAnsi="Times New Roman" w:cs="Times New Roman"/>
          <w:b/>
          <w:bCs/>
          <w:sz w:val="28"/>
          <w:szCs w:val="28"/>
          <w:rtl/>
          <w:cs/>
          <w:lang w:bidi="ar-DZ"/>
        </w:rPr>
        <w:t>بالقاعة رقم  0</w:t>
      </w:r>
      <w:r>
        <w:rPr>
          <w:rFonts w:hint="cs" w:ascii="Times New Roman" w:hAnsi="Times New Roman" w:cs="Times New Roman"/>
          <w:b/>
          <w:bCs/>
          <w:sz w:val="28"/>
          <w:szCs w:val="28"/>
          <w:rtl/>
          <w:cs w:val="0"/>
          <w:lang w:val="en-US" w:bidi="ar-DZ"/>
        </w:rPr>
        <w:t>4</w:t>
      </w:r>
      <w:r>
        <w:rPr>
          <w:rFonts w:hint="cs" w:ascii="Times New Roman" w:hAnsi="Times New Roman" w:cs="Times New Roman"/>
          <w:b/>
          <w:bCs/>
          <w:sz w:val="28"/>
          <w:szCs w:val="28"/>
          <w:rtl/>
          <w:cs/>
          <w:lang w:bidi="ar-DZ"/>
        </w:rPr>
        <w:t xml:space="preserve"> ترجمة</w:t>
      </w:r>
    </w:p>
    <w:p w14:paraId="1CCEEA88">
      <w:pPr>
        <w:jc w:val="both"/>
        <w:rPr>
          <w:rFonts w:ascii="Times New Roman" w:hAnsi="Times New Roman" w:cs="Times New Roman"/>
          <w:sz w:val="28"/>
          <w:szCs w:val="28"/>
          <w:rtl/>
        </w:rPr>
      </w:pPr>
    </w:p>
    <w:p w14:paraId="19EACECB">
      <w:pPr>
        <w:jc w:val="both"/>
        <w:rPr>
          <w:rFonts w:ascii="Times New Roman" w:hAnsi="Times New Roman" w:cs="Times New Roman"/>
          <w:sz w:val="28"/>
          <w:szCs w:val="28"/>
          <w:rtl/>
        </w:rPr>
      </w:pPr>
    </w:p>
    <w:p w14:paraId="6986F5E8">
      <w:pPr>
        <w:jc w:val="both"/>
        <w:rPr>
          <w:rFonts w:ascii="Times New Roman" w:hAnsi="Times New Roman" w:cs="Times New Roman"/>
          <w:sz w:val="28"/>
          <w:szCs w:val="28"/>
          <w:rtl/>
        </w:rPr>
      </w:pPr>
    </w:p>
    <w:p w14:paraId="03E1C0B1">
      <w:pPr>
        <w:jc w:val="both"/>
        <w:rPr>
          <w:rFonts w:cs="Times New Roman"/>
          <w:szCs w:val="28"/>
        </w:rPr>
      </w:pPr>
      <w:r>
        <w:rPr>
          <w:rFonts w:ascii="Times New Roman" w:hAnsi="Times New Roman" w:cs="Times New Roman"/>
          <w:szCs w:val="28"/>
          <w:lang w:eastAsia="fr-FR"/>
        </w:rPr>
        <mc:AlternateContent>
          <mc:Choice Requires="wps">
            <w:drawing>
              <wp:anchor distT="0" distB="0" distL="114300" distR="114300" simplePos="0" relativeHeight="251666432" behindDoc="0" locked="0" layoutInCell="1" allowOverlap="1">
                <wp:simplePos x="0" y="0"/>
                <wp:positionH relativeFrom="column">
                  <wp:posOffset>1691005</wp:posOffset>
                </wp:positionH>
                <wp:positionV relativeFrom="paragraph">
                  <wp:posOffset>241935</wp:posOffset>
                </wp:positionV>
                <wp:extent cx="2266950" cy="381000"/>
                <wp:effectExtent l="19050" t="19050" r="19050" b="19050"/>
                <wp:wrapNone/>
                <wp:docPr id="8" name="Zone de texte 8"/>
                <wp:cNvGraphicFramePr/>
                <a:graphic xmlns:a="http://schemas.openxmlformats.org/drawingml/2006/main">
                  <a:graphicData uri="http://schemas.microsoft.com/office/word/2010/wordprocessingShape">
                    <wps:wsp>
                      <wps:cNvSpPr txBox="1"/>
                      <wps:spPr>
                        <a:xfrm>
                          <a:off x="0" y="0"/>
                          <a:ext cx="2266950" cy="381000"/>
                        </a:xfrm>
                        <a:prstGeom prst="rect">
                          <a:avLst/>
                        </a:prstGeom>
                        <a:solidFill>
                          <a:srgbClr val="FFFFFF"/>
                        </a:solidFill>
                        <a:ln w="38100" cap="flat" cmpd="sng">
                          <a:solidFill>
                            <a:srgbClr val="000000"/>
                          </a:solidFill>
                          <a:prstDash val="solid"/>
                          <a:miter/>
                          <a:headEnd type="none" w="med" len="med"/>
                          <a:tailEnd type="none" w="med" len="med"/>
                        </a:ln>
                      </wps:spPr>
                      <wps:txbx>
                        <w:txbxContent>
                          <w:p w14:paraId="5A12614B">
                            <w:pPr>
                              <w:jc w:val="center"/>
                              <w:rPr>
                                <w:rFonts w:ascii="Times New Roman" w:hAnsi="Times New Roman" w:cs="Times New Roman"/>
                                <w:b/>
                                <w:bCs/>
                                <w:sz w:val="28"/>
                                <w:szCs w:val="28"/>
                                <w:lang w:bidi="ar-DZ"/>
                              </w:rPr>
                            </w:pPr>
                            <w:r>
                              <w:rPr>
                                <w:rFonts w:hint="cs" w:ascii="Times New Roman" w:hAnsi="Times New Roman" w:cs="Times New Roman"/>
                                <w:b/>
                                <w:bCs/>
                                <w:sz w:val="28"/>
                                <w:szCs w:val="28"/>
                                <w:rtl/>
                                <w:cs/>
                                <w:lang w:bidi="ar-DZ"/>
                              </w:rPr>
                              <w:t>وصف المادة التعليمية</w:t>
                            </w:r>
                          </w:p>
                        </w:txbxContent>
                      </wps:txbx>
                      <wps:bodyPr wrap="square" upright="1"/>
                    </wps:wsp>
                  </a:graphicData>
                </a:graphic>
              </wp:anchor>
            </w:drawing>
          </mc:Choice>
          <mc:Fallback>
            <w:pict>
              <v:shape id="_x0000_s1026" o:spid="_x0000_s1026" o:spt="202" type="#_x0000_t202" style="position:absolute;left:0pt;margin-left:133.15pt;margin-top:19.05pt;height:30pt;width:178.5pt;z-index:251666432;mso-width-relative:page;mso-height-relative:page;" fillcolor="#FFFFFF" filled="t" stroked="t" coordsize="21600,21600" o:gfxdata="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&#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4mciL1gAAAAkBAAAPAAAAAAAAAAEAIAAAACIAAABk&#10;cnMvZG93bnJldi54bWxQSwECFAAUAAAACACHTuJAb+ZFdggCAABJBAAADgAAAAAAAAABACAAAAAl&#10;AQAAZHJzL2Uyb0RvYy54bWxQSwUGAAAAAAYABgBZAQAAnwUAAAAA&#10;">
                <v:fill on="t" focussize="0,0"/>
                <v:stroke weight="3pt" color="#000000" joinstyle="miter"/>
                <v:imagedata o:title=""/>
                <o:lock v:ext="edit" aspectratio="f"/>
                <v:textbox>
                  <w:txbxContent>
                    <w:p w14:paraId="5A12614B">
                      <w:pPr>
                        <w:jc w:val="center"/>
                        <w:rPr>
                          <w:rFonts w:ascii="Times New Roman" w:hAnsi="Times New Roman" w:cs="Times New Roman"/>
                          <w:b/>
                          <w:bCs/>
                          <w:sz w:val="28"/>
                          <w:szCs w:val="28"/>
                          <w:lang w:bidi="ar-DZ"/>
                        </w:rPr>
                      </w:pPr>
                      <w:r>
                        <w:rPr>
                          <w:rFonts w:hint="cs" w:ascii="Times New Roman" w:hAnsi="Times New Roman" w:cs="Times New Roman"/>
                          <w:b/>
                          <w:bCs/>
                          <w:sz w:val="28"/>
                          <w:szCs w:val="28"/>
                          <w:rtl/>
                          <w:cs/>
                          <w:lang w:bidi="ar-DZ"/>
                        </w:rPr>
                        <w:t>وصف المادة التعليمية</w:t>
                      </w:r>
                    </w:p>
                  </w:txbxContent>
                </v:textbox>
              </v:shape>
            </w:pict>
          </mc:Fallback>
        </mc:AlternateContent>
      </w:r>
    </w:p>
    <w:p w14:paraId="134D99E4">
      <w:pPr>
        <w:spacing w:after="0" w:line="240" w:lineRule="auto"/>
        <w:jc w:val="both"/>
        <w:rPr>
          <w:rFonts w:cs="Times New Roman"/>
          <w:szCs w:val="28"/>
        </w:rPr>
      </w:pPr>
      <w:r>
        <w:rPr>
          <w:rFonts w:ascii="Times New Roman" w:hAnsi="Times New Roman" w:cs="Times New Roman"/>
          <w:szCs w:val="28"/>
          <w:lang w:eastAsia="fr-FR"/>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137160</wp:posOffset>
                </wp:positionV>
                <wp:extent cx="6019800" cy="6722110"/>
                <wp:effectExtent l="12700" t="12700" r="25400" b="27940"/>
                <wp:wrapNone/>
                <wp:docPr id="7" name="Rectangle 7"/>
                <wp:cNvGraphicFramePr/>
                <a:graphic xmlns:a="http://schemas.openxmlformats.org/drawingml/2006/main">
                  <a:graphicData uri="http://schemas.microsoft.com/office/word/2010/wordprocessingShape">
                    <wps:wsp>
                      <wps:cNvSpPr/>
                      <wps:spPr>
                        <a:xfrm>
                          <a:off x="0" y="0"/>
                          <a:ext cx="6019800" cy="6722110"/>
                        </a:xfrm>
                        <a:prstGeom prst="rect">
                          <a:avLst/>
                        </a:prstGeom>
                        <a:noFill/>
                        <a:ln w="25400" cap="flat" cmpd="sng">
                          <a:solidFill>
                            <a:srgbClr val="243F60"/>
                          </a:solidFill>
                          <a:prstDash val="solid"/>
                          <a:miter/>
                          <a:headEnd type="none" w="med" len="med"/>
                          <a:tailEnd type="none" w="med" len="med"/>
                        </a:ln>
                      </wps:spPr>
                      <wps:bodyPr wrap="square" anchor="ctr" anchorCtr="0" upright="1"/>
                    </wps:wsp>
                  </a:graphicData>
                </a:graphic>
              </wp:anchor>
            </w:drawing>
          </mc:Choice>
          <mc:Fallback>
            <w:pict>
              <v:rect id="_x0000_s1026" o:spid="_x0000_s1026" o:spt="1" style="position:absolute;left:0pt;margin-left:-4.85pt;margin-top:10.8pt;height:529.3pt;width:474pt;z-index:251665408;v-text-anchor:middle;mso-width-relative:page;mso-height-relative:page;" filled="f" stroked="t" coordsize="21600,21600" o:gfxdata="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WuEbtgAAAAKAQAADwAAAAAAAAABACAAAAAiAAAAZHJz&#10;L2Rvd25yZXYueG1sUEsBAhQAFAAAAAgAh07iQAvR9gAEAgAAIwQAAA4AAAAAAAAAAQAgAAAAJwEA&#10;AGRycy9lMm9Eb2MueG1sUEsFBgAAAAAGAAYAWQEAAJ0FAAAAAA==&#10;">
                <v:fill on="f" focussize="0,0"/>
                <v:stroke weight="2pt" color="#243F60" joinstyle="miter"/>
                <v:imagedata o:title=""/>
                <o:lock v:ext="edit" aspectratio="f"/>
              </v:rect>
            </w:pict>
          </mc:Fallback>
        </mc:AlternateContent>
      </w:r>
    </w:p>
    <w:p w14:paraId="36864D32">
      <w:pPr>
        <w:bidi/>
        <w:spacing w:after="0" w:line="240" w:lineRule="auto"/>
        <w:ind w:left="0" w:right="0"/>
        <w:jc w:val="left"/>
        <w:rPr>
          <w:rFonts w:hint="cs" w:ascii="Times New Roman" w:hAnsi="Times New Roman" w:cs="Times New Roman"/>
          <w:sz w:val="24"/>
          <w:szCs w:val="28"/>
          <w:rtl/>
          <w:cs/>
          <w:lang w:bidi="ar-DZ"/>
        </w:rPr>
      </w:pPr>
      <w:r>
        <w:rPr>
          <w:rFonts w:hint="cs" w:ascii="Times New Roman" w:hAnsi="Times New Roman" w:cs="Times New Roman"/>
          <w:b/>
          <w:bCs/>
          <w:sz w:val="24"/>
          <w:szCs w:val="28"/>
          <w:rtl/>
          <w:cs/>
        </w:rPr>
        <w:t xml:space="preserve">المكتسبات </w:t>
      </w:r>
      <w:r>
        <w:rPr>
          <w:rFonts w:ascii="Times New Roman" w:hAnsi="Times New Roman" w:cs="Times New Roman"/>
          <w:b/>
          <w:bCs/>
          <w:sz w:val="24"/>
          <w:szCs w:val="28"/>
        </w:rPr>
        <w:t xml:space="preserve"> (Pré requis)</w:t>
      </w:r>
      <w:r>
        <w:rPr>
          <w:rFonts w:hint="cs" w:ascii="Times New Roman" w:hAnsi="Times New Roman" w:cs="Times New Roman"/>
          <w:b/>
          <w:bCs/>
          <w:sz w:val="24"/>
          <w:szCs w:val="28"/>
          <w:rtl/>
          <w:cs/>
        </w:rPr>
        <w:t>:</w:t>
      </w:r>
      <w:r>
        <w:rPr>
          <w:rFonts w:ascii="Times New Roman" w:hAnsi="Times New Roman" w:cs="Times New Roman"/>
          <w:sz w:val="24"/>
          <w:szCs w:val="28"/>
        </w:rPr>
        <w:t xml:space="preserve"> </w:t>
      </w:r>
    </w:p>
    <w:p w14:paraId="77B82092">
      <w:pPr>
        <w:bidi/>
        <w:ind w:left="-1" w:right="-1"/>
        <w:jc w:val="both"/>
        <w:rPr>
          <w:rFonts w:hint="default" w:ascii="Times New Roman" w:hAnsi="Times New Roman" w:cs="Times New Roman"/>
          <w:b/>
          <w:sz w:val="24"/>
          <w:szCs w:val="28"/>
          <w:rtl/>
          <w:cs/>
          <w:lang w:val="en-US" w:bidi="ar-DZ"/>
        </w:rPr>
      </w:pPr>
      <w:r>
        <w:rPr>
          <w:rFonts w:ascii="Times New Roman" w:hAnsi="Times New Roman" w:cs="Times New Roman"/>
          <w:b/>
          <w:sz w:val="24"/>
          <w:szCs w:val="28"/>
          <w:rtl/>
          <w:lang w:bidi="ar-DZ"/>
        </w:rPr>
        <w:t xml:space="preserve">حتى يتمكن الطالب من دراسة محتوى هذه المادة لابد أن يكون متحكما في مكتسبات مادة </w:t>
      </w:r>
      <w:r>
        <w:rPr>
          <w:rFonts w:hint="cs" w:ascii="Times New Roman" w:hAnsi="Times New Roman" w:cs="Times New Roman"/>
          <w:b w:val="0"/>
          <w:bCs/>
          <w:sz w:val="24"/>
          <w:szCs w:val="24"/>
          <w:rtl/>
          <w:lang w:bidi="ar-DZ"/>
        </w:rPr>
        <w:t>أساسيات</w:t>
      </w:r>
      <w:r>
        <w:rPr>
          <w:rFonts w:hint="cs" w:ascii="Times New Roman" w:hAnsi="Times New Roman" w:cs="Times New Roman"/>
          <w:b w:val="0"/>
          <w:bCs/>
          <w:sz w:val="24"/>
          <w:szCs w:val="24"/>
          <w:rtl/>
          <w:lang w:val="en-US" w:bidi="ar-DZ"/>
        </w:rPr>
        <w:t xml:space="preserve"> التسويق 1 و2</w:t>
      </w:r>
      <w:r>
        <w:rPr>
          <w:rFonts w:ascii="Times New Roman" w:hAnsi="Times New Roman" w:cs="Times New Roman"/>
          <w:b/>
          <w:sz w:val="24"/>
          <w:szCs w:val="28"/>
          <w:rtl/>
          <w:lang w:bidi="ar-DZ"/>
        </w:rPr>
        <w:t>(السنة الثانية ليسانس)</w:t>
      </w:r>
      <w:r>
        <w:rPr>
          <w:rFonts w:hint="cs" w:ascii="Times New Roman" w:hAnsi="Times New Roman" w:cs="Times New Roman"/>
          <w:b/>
          <w:sz w:val="24"/>
          <w:szCs w:val="28"/>
          <w:rtl/>
          <w:lang w:val="en-US" w:bidi="ar-DZ"/>
        </w:rPr>
        <w:t>.</w:t>
      </w:r>
    </w:p>
    <w:p w14:paraId="0E39806F">
      <w:pPr>
        <w:bidi/>
        <w:spacing w:after="0" w:line="240" w:lineRule="auto"/>
        <w:ind w:left="0" w:right="0"/>
        <w:jc w:val="left"/>
        <w:rPr>
          <w:rFonts w:hint="cs" w:ascii="Times New Roman" w:hAnsi="Times New Roman" w:cs="Times New Roman"/>
          <w:sz w:val="24"/>
          <w:szCs w:val="28"/>
          <w:rtl/>
          <w:cs/>
          <w:lang w:bidi="ar-DZ"/>
        </w:rPr>
      </w:pPr>
      <w:r>
        <w:rPr>
          <w:rFonts w:hint="cs" w:ascii="Times New Roman" w:hAnsi="Times New Roman" w:cs="Times New Roman"/>
          <w:b/>
          <w:bCs/>
          <w:sz w:val="24"/>
          <w:szCs w:val="28"/>
          <w:rtl/>
          <w:cs/>
        </w:rPr>
        <w:t xml:space="preserve">الهدف العام للمادة التعليمية: </w:t>
      </w:r>
    </w:p>
    <w:p w14:paraId="6BED2D8A">
      <w:pPr>
        <w:bidi/>
        <w:spacing w:after="0" w:line="240" w:lineRule="auto"/>
        <w:ind w:left="0" w:right="0"/>
        <w:jc w:val="left"/>
        <w:rPr>
          <w:rFonts w:hint="cs" w:ascii="Times New Roman" w:hAnsi="Times New Roman" w:cs="Times New Roman"/>
          <w:sz w:val="24"/>
          <w:szCs w:val="28"/>
          <w:rtl/>
          <w:cs/>
          <w:lang w:bidi="ar-JO"/>
        </w:rPr>
      </w:pPr>
      <w:r>
        <w:rPr>
          <w:rFonts w:ascii="Times New Roman" w:hAnsi="Times New Roman" w:cs="Times New Roman"/>
          <w:sz w:val="24"/>
          <w:szCs w:val="28"/>
          <w:rtl/>
        </w:rPr>
        <w:t xml:space="preserve">تهدف هذه المادة إلى </w:t>
      </w:r>
      <w:r>
        <w:rPr>
          <w:rFonts w:hint="cs" w:ascii="Times New Roman" w:hAnsi="Times New Roman" w:cs="Times New Roman"/>
          <w:sz w:val="24"/>
          <w:szCs w:val="28"/>
          <w:rtl/>
          <w:lang w:bidi="ar-DZ"/>
        </w:rPr>
        <w:t>مساعدة</w:t>
      </w:r>
      <w:r>
        <w:rPr>
          <w:rFonts w:hint="cs" w:ascii="Times New Roman" w:hAnsi="Times New Roman" w:cs="Times New Roman"/>
          <w:sz w:val="24"/>
          <w:szCs w:val="28"/>
          <w:rtl/>
          <w:lang w:val="en-US" w:bidi="ar-DZ"/>
        </w:rPr>
        <w:t xml:space="preserve"> </w:t>
      </w:r>
      <w:r>
        <w:rPr>
          <w:rFonts w:ascii="Times New Roman" w:hAnsi="Times New Roman" w:cs="Times New Roman"/>
          <w:sz w:val="24"/>
          <w:szCs w:val="28"/>
          <w:rtl/>
        </w:rPr>
        <w:t xml:space="preserve">الطالب </w:t>
      </w:r>
      <w:r>
        <w:rPr>
          <w:rFonts w:hint="cs" w:ascii="Times New Roman" w:hAnsi="Times New Roman" w:cs="Times New Roman"/>
          <w:sz w:val="24"/>
          <w:szCs w:val="28"/>
          <w:rtl/>
          <w:lang w:bidi="ar-DZ"/>
        </w:rPr>
        <w:t>على</w:t>
      </w:r>
      <w:r>
        <w:rPr>
          <w:rFonts w:hint="cs" w:ascii="Times New Roman" w:hAnsi="Times New Roman" w:cs="Times New Roman"/>
          <w:sz w:val="24"/>
          <w:szCs w:val="28"/>
          <w:rtl/>
          <w:lang w:val="en-US" w:bidi="ar-DZ"/>
        </w:rPr>
        <w:t xml:space="preserve"> تطبيق المهارات المكتسبة في مجال التسويق والتي تساهم في شرح كيفية تصميم استراتيجيات تسويق فعالة وطويلة المدى، حيث تلبي متطلبات البيئة الديناميكية، أين يستكشف الطلبة أدوات التحليل الاستراتيجي واتخاذ القرارات الاستراتيجية لادارة التسويق، والتسويق المستهدف وكيفية ادارة كل ذلك من التخطيط إلى الرقابة </w:t>
      </w:r>
      <w:r>
        <w:rPr>
          <w:rFonts w:hint="cs" w:ascii="Times New Roman" w:hAnsi="Times New Roman" w:cs="Times New Roman"/>
          <w:sz w:val="24"/>
          <w:szCs w:val="28"/>
          <w:rtl/>
          <w:cs/>
        </w:rPr>
        <w:t>.</w:t>
      </w:r>
    </w:p>
    <w:p w14:paraId="1DA2B518">
      <w:pPr>
        <w:bidi/>
        <w:spacing w:before="120" w:after="0" w:line="240" w:lineRule="auto"/>
        <w:ind w:left="0" w:right="0"/>
        <w:jc w:val="both"/>
        <w:rPr>
          <w:rFonts w:hint="cs" w:ascii="Times New Roman" w:hAnsi="Times New Roman" w:cs="Times New Roman"/>
          <w:sz w:val="24"/>
          <w:szCs w:val="28"/>
          <w:rtl/>
          <w:cs/>
        </w:rPr>
      </w:pPr>
      <w:r>
        <w:rPr>
          <w:rFonts w:hint="cs" w:ascii="Times New Roman" w:hAnsi="Times New Roman" w:cs="Times New Roman"/>
          <w:sz w:val="24"/>
          <w:szCs w:val="28"/>
          <w:rtl/>
          <w:cs/>
        </w:rPr>
        <w:t xml:space="preserve">أهداف التعلم </w:t>
      </w:r>
      <w:r>
        <w:rPr>
          <w:rFonts w:hint="cs" w:ascii="Times New Roman" w:hAnsi="Times New Roman" w:cs="Times New Roman"/>
          <w:b/>
          <w:bCs/>
          <w:sz w:val="24"/>
          <w:szCs w:val="28"/>
          <w:rtl/>
          <w:cs/>
        </w:rPr>
        <w:t>(المهارات المراد الوصول إليها) :</w:t>
      </w:r>
      <w:r>
        <w:rPr>
          <w:rFonts w:hint="cs" w:ascii="Times New Roman" w:hAnsi="Times New Roman" w:cs="Times New Roman"/>
          <w:sz w:val="24"/>
          <w:szCs w:val="28"/>
          <w:rtl/>
          <w:cs/>
        </w:rPr>
        <w:t xml:space="preserve"> ( من 3 الى 6 أهداف مع التركيز فقط على الأهداف التي يتم تقييمها): تهدف هذه المادة إلى:</w:t>
      </w:r>
    </w:p>
    <w:p w14:paraId="5EC53811">
      <w:pPr>
        <w:bidi/>
        <w:spacing w:before="120" w:after="0" w:line="240" w:lineRule="auto"/>
        <w:ind w:left="0" w:right="0"/>
        <w:jc w:val="both"/>
        <w:rPr>
          <w:rFonts w:ascii="Times New Roman" w:hAnsi="Times New Roman" w:cs="Times New Roman"/>
          <w:sz w:val="24"/>
          <w:szCs w:val="28"/>
        </w:rPr>
      </w:pPr>
    </w:p>
    <w:p w14:paraId="2785AB2E">
      <w:pPr>
        <w:numPr>
          <w:ilvl w:val="0"/>
          <w:numId w:val="1"/>
        </w:numPr>
        <w:bidi/>
        <w:ind w:left="1080" w:right="1080"/>
        <w:jc w:val="both"/>
        <w:rPr>
          <w:rFonts w:hint="cs" w:ascii="Times New Roman" w:hAnsi="Times New Roman" w:cs="Times New Roman"/>
          <w:sz w:val="24"/>
          <w:szCs w:val="28"/>
          <w:cs/>
          <w:lang w:val="en-US" w:bidi="ar-DZ"/>
        </w:rPr>
      </w:pPr>
      <w:r>
        <w:rPr>
          <w:rFonts w:ascii="Times New Roman" w:hAnsi="Times New Roman" w:cs="Times New Roman"/>
          <w:sz w:val="24"/>
          <w:szCs w:val="28"/>
          <w:rtl/>
        </w:rPr>
        <w:t xml:space="preserve">تعريف الطالب </w:t>
      </w:r>
      <w:r>
        <w:rPr>
          <w:rFonts w:hint="cs" w:ascii="Times New Roman" w:hAnsi="Times New Roman" w:cs="Times New Roman"/>
          <w:sz w:val="24"/>
          <w:szCs w:val="28"/>
          <w:rtl/>
          <w:lang w:val="en-US" w:bidi="ar-DZ"/>
        </w:rPr>
        <w:t xml:space="preserve"> ب</w:t>
      </w:r>
      <w:r>
        <w:rPr>
          <w:rFonts w:hint="cs" w:ascii="Times New Roman" w:hAnsi="Times New Roman" w:cs="Times New Roman"/>
          <w:sz w:val="24"/>
          <w:szCs w:val="28"/>
          <w:rtl/>
          <w:lang w:bidi="ar-DZ"/>
        </w:rPr>
        <w:t>مفاهيم</w:t>
      </w:r>
      <w:r>
        <w:rPr>
          <w:rFonts w:hint="cs" w:ascii="Times New Roman" w:hAnsi="Times New Roman" w:cs="Times New Roman"/>
          <w:sz w:val="24"/>
          <w:szCs w:val="28"/>
          <w:rtl/>
          <w:lang w:val="en-US" w:bidi="ar-DZ"/>
        </w:rPr>
        <w:t xml:space="preserve"> ومكونات التسويق الاستراتيجي.</w:t>
      </w:r>
    </w:p>
    <w:p w14:paraId="6BFBE68F">
      <w:pPr>
        <w:numPr>
          <w:ilvl w:val="0"/>
          <w:numId w:val="1"/>
        </w:numPr>
        <w:bidi/>
        <w:ind w:left="1080" w:right="1080"/>
        <w:jc w:val="both"/>
        <w:rPr>
          <w:rFonts w:ascii="Times New Roman" w:hAnsi="Times New Roman" w:cs="Times New Roman"/>
          <w:sz w:val="24"/>
          <w:szCs w:val="28"/>
          <w:rtl/>
          <w:lang w:val="en-US" w:bidi="ar-DZ"/>
        </w:rPr>
      </w:pPr>
      <w:r>
        <w:rPr>
          <w:rFonts w:ascii="Times New Roman" w:hAnsi="Times New Roman" w:cs="Times New Roman"/>
          <w:sz w:val="24"/>
          <w:szCs w:val="28"/>
          <w:rtl/>
        </w:rPr>
        <w:t>تهدف هذه المادة إلى</w:t>
      </w:r>
      <w:r>
        <w:rPr>
          <w:rFonts w:hint="cs" w:ascii="Times New Roman" w:hAnsi="Times New Roman" w:cs="Times New Roman"/>
          <w:sz w:val="24"/>
          <w:szCs w:val="28"/>
          <w:rtl/>
          <w:lang w:val="en-US" w:bidi="ar-DZ"/>
        </w:rPr>
        <w:t xml:space="preserve"> </w:t>
      </w:r>
      <w:r>
        <w:rPr>
          <w:rFonts w:hint="cs" w:ascii="Times New Roman" w:hAnsi="Times New Roman" w:cs="Times New Roman"/>
          <w:sz w:val="24"/>
          <w:szCs w:val="28"/>
          <w:rtl/>
          <w:lang w:bidi="ar-DZ"/>
        </w:rPr>
        <w:t>تكوين</w:t>
      </w:r>
      <w:r>
        <w:rPr>
          <w:rFonts w:ascii="Times New Roman" w:hAnsi="Times New Roman" w:cs="Times New Roman"/>
          <w:sz w:val="24"/>
          <w:szCs w:val="28"/>
          <w:rtl/>
        </w:rPr>
        <w:t xml:space="preserve"> </w:t>
      </w:r>
      <w:r>
        <w:rPr>
          <w:rFonts w:hint="cs" w:ascii="Times New Roman" w:hAnsi="Times New Roman" w:cs="Times New Roman"/>
          <w:sz w:val="24"/>
          <w:szCs w:val="28"/>
          <w:rtl/>
          <w:lang w:bidi="ar-DZ"/>
        </w:rPr>
        <w:t>تصور</w:t>
      </w:r>
      <w:r>
        <w:rPr>
          <w:rFonts w:hint="cs" w:ascii="Times New Roman" w:hAnsi="Times New Roman" w:cs="Times New Roman"/>
          <w:sz w:val="24"/>
          <w:szCs w:val="28"/>
          <w:rtl/>
          <w:lang w:val="en-US" w:bidi="ar-DZ"/>
        </w:rPr>
        <w:t xml:space="preserve"> لدى ا</w:t>
      </w:r>
      <w:r>
        <w:rPr>
          <w:rFonts w:ascii="Times New Roman" w:hAnsi="Times New Roman" w:cs="Times New Roman"/>
          <w:sz w:val="24"/>
          <w:szCs w:val="28"/>
          <w:rtl/>
        </w:rPr>
        <w:t xml:space="preserve">لطالب </w:t>
      </w:r>
      <w:r>
        <w:rPr>
          <w:rFonts w:hint="cs" w:ascii="Times New Roman" w:hAnsi="Times New Roman" w:cs="Times New Roman"/>
          <w:sz w:val="24"/>
          <w:szCs w:val="28"/>
          <w:rtl/>
          <w:lang w:bidi="ar-DZ"/>
        </w:rPr>
        <w:t>للمبادئ</w:t>
      </w:r>
      <w:r>
        <w:rPr>
          <w:rFonts w:hint="cs" w:ascii="Times New Roman" w:hAnsi="Times New Roman" w:cs="Times New Roman"/>
          <w:sz w:val="24"/>
          <w:szCs w:val="28"/>
          <w:rtl/>
          <w:lang w:val="en-US" w:bidi="ar-DZ"/>
        </w:rPr>
        <w:t xml:space="preserve"> الأساسية لاستراتيجيات المنظمات وكيفية بنائها.</w:t>
      </w:r>
    </w:p>
    <w:p w14:paraId="53B79838">
      <w:pPr>
        <w:numPr>
          <w:ilvl w:val="0"/>
          <w:numId w:val="1"/>
        </w:numPr>
        <w:bidi/>
        <w:ind w:left="1080" w:right="1080"/>
        <w:jc w:val="both"/>
        <w:rPr>
          <w:rFonts w:ascii="Times New Roman" w:hAnsi="Times New Roman" w:cs="Times New Roman"/>
          <w:sz w:val="24"/>
          <w:szCs w:val="28"/>
          <w:rtl/>
          <w:lang w:val="en-US" w:bidi="ar-DZ"/>
        </w:rPr>
      </w:pPr>
      <w:r>
        <w:rPr>
          <w:rFonts w:hint="cs" w:ascii="Times New Roman" w:hAnsi="Times New Roman" w:cs="Times New Roman"/>
          <w:sz w:val="24"/>
          <w:szCs w:val="28"/>
          <w:rtl/>
          <w:lang w:val="en-US" w:bidi="ar-DZ"/>
        </w:rPr>
        <w:t>تعرف الطالب على مختلف أدوات التحليل البيئي.</w:t>
      </w:r>
    </w:p>
    <w:p w14:paraId="54946CDB">
      <w:pPr>
        <w:numPr>
          <w:ilvl w:val="0"/>
          <w:numId w:val="1"/>
        </w:numPr>
        <w:bidi/>
        <w:ind w:left="1080" w:right="1080"/>
        <w:jc w:val="both"/>
        <w:rPr>
          <w:rFonts w:ascii="Times New Roman" w:hAnsi="Times New Roman" w:cs="Times New Roman"/>
          <w:sz w:val="24"/>
          <w:szCs w:val="28"/>
          <w:rtl/>
          <w:lang w:val="en-US" w:bidi="ar-DZ"/>
        </w:rPr>
      </w:pPr>
      <w:r>
        <w:rPr>
          <w:rFonts w:hint="cs" w:ascii="Times New Roman" w:hAnsi="Times New Roman" w:cs="Times New Roman"/>
          <w:sz w:val="24"/>
          <w:szCs w:val="28"/>
          <w:rtl/>
          <w:lang w:val="en-US" w:bidi="ar-DZ"/>
        </w:rPr>
        <w:t>التعرف على التجزئة السوقية والسوق المستهدف وتمايز عرض المؤسسة</w:t>
      </w:r>
    </w:p>
    <w:p w14:paraId="36A3D518">
      <w:pPr>
        <w:numPr>
          <w:ilvl w:val="0"/>
          <w:numId w:val="1"/>
        </w:numPr>
        <w:bidi/>
        <w:ind w:left="1080" w:right="1080"/>
        <w:jc w:val="both"/>
        <w:rPr>
          <w:rFonts w:ascii="Times New Roman" w:hAnsi="Times New Roman" w:cs="Times New Roman"/>
          <w:sz w:val="24"/>
          <w:szCs w:val="28"/>
          <w:rtl/>
          <w:lang w:val="en-US" w:bidi="ar-DZ"/>
        </w:rPr>
      </w:pPr>
      <w:r>
        <w:rPr>
          <w:rFonts w:hint="cs" w:ascii="Times New Roman" w:hAnsi="Times New Roman" w:cs="Times New Roman"/>
          <w:sz w:val="24"/>
          <w:szCs w:val="28"/>
          <w:rtl/>
          <w:lang w:val="en-US" w:bidi="ar-DZ"/>
        </w:rPr>
        <w:t>مساعدة الطالب على تعلم كيفية تصميم خطة تسويق استراتيجية داخل المنظمة وتنفيذها ومراقبتها.</w:t>
      </w:r>
    </w:p>
    <w:p w14:paraId="0FF1BADC">
      <w:pPr>
        <w:jc w:val="both"/>
        <w:rPr>
          <w:rFonts w:hint="cs" w:cs="Times New Roman"/>
          <w:szCs w:val="28"/>
          <w:rtl/>
          <w:cs/>
        </w:rPr>
      </w:pPr>
    </w:p>
    <w:p w14:paraId="5CA33B4E">
      <w:pPr>
        <w:jc w:val="both"/>
        <w:rPr>
          <w:rFonts w:hint="cs" w:cs="Times New Roman"/>
          <w:szCs w:val="28"/>
          <w:rtl/>
          <w:cs/>
        </w:rPr>
      </w:pPr>
    </w:p>
    <w:p w14:paraId="29CFD167">
      <w:pPr>
        <w:jc w:val="both"/>
        <w:rPr>
          <w:rFonts w:hint="cs" w:cs="Times New Roman"/>
          <w:szCs w:val="28"/>
          <w:rtl/>
          <w:cs/>
        </w:rPr>
      </w:pPr>
    </w:p>
    <w:p w14:paraId="5BA99263">
      <w:pPr>
        <w:spacing w:after="0" w:line="240" w:lineRule="auto"/>
        <w:jc w:val="both"/>
        <w:rPr>
          <w:rFonts w:hint="cs" w:cs="Times New Roman"/>
          <w:szCs w:val="28"/>
          <w:rtl/>
          <w:cs/>
        </w:rPr>
      </w:pPr>
    </w:p>
    <w:p w14:paraId="4652EE1D">
      <w:pPr>
        <w:spacing w:after="0" w:line="240" w:lineRule="auto"/>
        <w:jc w:val="both"/>
        <w:rPr>
          <w:rFonts w:cs="Times New Roman"/>
          <w:szCs w:val="28"/>
        </w:rPr>
      </w:pPr>
    </w:p>
    <w:p w14:paraId="0DD0C205">
      <w:pPr>
        <w:spacing w:after="0" w:line="240" w:lineRule="auto"/>
        <w:jc w:val="both"/>
        <w:rPr>
          <w:rFonts w:cs="Times New Roman"/>
          <w:szCs w:val="28"/>
        </w:rPr>
      </w:pPr>
    </w:p>
    <w:p w14:paraId="6E238264">
      <w:pPr>
        <w:spacing w:after="0" w:line="240" w:lineRule="auto"/>
        <w:jc w:val="both"/>
        <w:rPr>
          <w:rFonts w:cs="Times New Roman"/>
          <w:szCs w:val="28"/>
        </w:rPr>
      </w:pPr>
    </w:p>
    <w:p w14:paraId="6E895AFB">
      <w:pPr>
        <w:spacing w:after="0" w:line="240" w:lineRule="auto"/>
        <w:jc w:val="both"/>
        <w:rPr>
          <w:rFonts w:cs="Times New Roman"/>
          <w:szCs w:val="28"/>
        </w:rPr>
      </w:pPr>
    </w:p>
    <w:p w14:paraId="1E87C1A5">
      <w:pPr>
        <w:spacing w:after="0" w:line="240" w:lineRule="auto"/>
        <w:jc w:val="both"/>
        <w:rPr>
          <w:rFonts w:cs="Times New Roman"/>
          <w:szCs w:val="28"/>
        </w:rPr>
      </w:pPr>
    </w:p>
    <w:p w14:paraId="66EAD830">
      <w:pPr>
        <w:spacing w:after="0" w:line="240" w:lineRule="auto"/>
        <w:jc w:val="both"/>
        <w:rPr>
          <w:rFonts w:cs="Times New Roman"/>
          <w:szCs w:val="28"/>
        </w:rPr>
      </w:pPr>
    </w:p>
    <w:p w14:paraId="52F2B37F">
      <w:pPr>
        <w:spacing w:after="0" w:line="240" w:lineRule="auto"/>
        <w:jc w:val="both"/>
        <w:rPr>
          <w:rFonts w:cs="Times New Roman"/>
          <w:szCs w:val="28"/>
        </w:rPr>
      </w:pPr>
    </w:p>
    <w:p w14:paraId="1B0C51C9">
      <w:pPr>
        <w:spacing w:after="0" w:line="240" w:lineRule="auto"/>
        <w:jc w:val="both"/>
        <w:rPr>
          <w:rFonts w:cs="Times New Roman"/>
          <w:szCs w:val="28"/>
        </w:rPr>
      </w:pPr>
    </w:p>
    <w:p w14:paraId="7B5D8AE6">
      <w:pPr>
        <w:spacing w:after="0" w:line="240" w:lineRule="auto"/>
        <w:jc w:val="both"/>
        <w:rPr>
          <w:rFonts w:cs="Times New Roman"/>
          <w:szCs w:val="28"/>
        </w:rPr>
      </w:pPr>
    </w:p>
    <w:p w14:paraId="6339DB83">
      <w:pPr>
        <w:spacing w:after="0" w:line="240" w:lineRule="auto"/>
        <w:jc w:val="both"/>
        <w:rPr>
          <w:rFonts w:cs="Times New Roman"/>
          <w:szCs w:val="28"/>
        </w:rPr>
      </w:pPr>
    </w:p>
    <w:p w14:paraId="7296D69D">
      <w:pPr>
        <w:spacing w:after="0" w:line="240" w:lineRule="auto"/>
        <w:jc w:val="both"/>
        <w:rPr>
          <w:rFonts w:cs="Times New Roman"/>
          <w:szCs w:val="28"/>
        </w:rPr>
      </w:pPr>
      <w:r>
        <w:rPr>
          <w:rFonts w:ascii="Times New Roman" w:hAnsi="Times New Roman" w:cs="Times New Roman"/>
          <w:szCs w:val="28"/>
          <w:lang w:eastAsia="fr-FR"/>
        </w:rPr>
        <mc:AlternateContent>
          <mc:Choice Requires="wps">
            <w:drawing>
              <wp:anchor distT="0" distB="0" distL="114300" distR="114300" simplePos="0" relativeHeight="251668480" behindDoc="0" locked="0" layoutInCell="1" allowOverlap="1">
                <wp:simplePos x="0" y="0"/>
                <wp:positionH relativeFrom="column">
                  <wp:posOffset>2329180</wp:posOffset>
                </wp:positionH>
                <wp:positionV relativeFrom="paragraph">
                  <wp:posOffset>121285</wp:posOffset>
                </wp:positionV>
                <wp:extent cx="1095375" cy="327025"/>
                <wp:effectExtent l="19050" t="19050" r="28575" b="34925"/>
                <wp:wrapNone/>
                <wp:docPr id="10" name="Zone de texte 14"/>
                <wp:cNvGraphicFramePr/>
                <a:graphic xmlns:a="http://schemas.openxmlformats.org/drawingml/2006/main">
                  <a:graphicData uri="http://schemas.microsoft.com/office/word/2010/wordprocessingShape">
                    <wps:wsp>
                      <wps:cNvSpPr txBox="1"/>
                      <wps:spPr>
                        <a:xfrm>
                          <a:off x="0" y="0"/>
                          <a:ext cx="1095375" cy="327025"/>
                        </a:xfrm>
                        <a:prstGeom prst="rect">
                          <a:avLst/>
                        </a:prstGeom>
                        <a:solidFill>
                          <a:srgbClr val="FFFFFF"/>
                        </a:solidFill>
                        <a:ln w="38100" cap="flat" cmpd="sng">
                          <a:solidFill>
                            <a:srgbClr val="000000"/>
                          </a:solidFill>
                          <a:prstDash val="solid"/>
                          <a:miter/>
                          <a:headEnd type="none" w="med" len="med"/>
                          <a:tailEnd type="none" w="med" len="med"/>
                        </a:ln>
                      </wps:spPr>
                      <wps:txbx>
                        <w:txbxContent>
                          <w:p w14:paraId="47229D2D">
                            <w:pPr>
                              <w:jc w:val="center"/>
                              <w:rPr>
                                <w:rFonts w:ascii="Times New Roman" w:hAnsi="Times New Roman" w:cs="Times New Roman"/>
                                <w:b/>
                                <w:bCs/>
                                <w:sz w:val="28"/>
                                <w:szCs w:val="28"/>
                                <w:lang w:bidi="ar-DZ"/>
                              </w:rPr>
                            </w:pPr>
                            <w:r>
                              <w:rPr>
                                <w:rFonts w:hint="cs" w:ascii="Times New Roman" w:hAnsi="Times New Roman" w:cs="Times New Roman"/>
                                <w:b/>
                                <w:bCs/>
                                <w:sz w:val="28"/>
                                <w:szCs w:val="28"/>
                                <w:rtl/>
                                <w:cs/>
                                <w:lang w:bidi="ar-DZ"/>
                              </w:rPr>
                              <w:t>طرق التقييم</w:t>
                            </w:r>
                          </w:p>
                        </w:txbxContent>
                      </wps:txbx>
                      <wps:bodyPr wrap="square" upright="1"/>
                    </wps:wsp>
                  </a:graphicData>
                </a:graphic>
              </wp:anchor>
            </w:drawing>
          </mc:Choice>
          <mc:Fallback>
            <w:pict>
              <v:shape id="Zone de texte 14" o:spid="_x0000_s1026" o:spt="202" type="#_x0000_t202" style="position:absolute;left:0pt;margin-left:183.4pt;margin-top:9.55pt;height:25.75pt;width:86.25pt;z-index:251668480;mso-width-relative:page;mso-height-relative:page;" fillcolor="#FFFFFF" filled="t" stroked="t" coordsize="21600,21600" o:gfxdata="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XSiF71wAAAAkBAAAPAAAAAAAAAAEAIAAAACIA&#10;AABkcnMvZG93bnJldi54bWxQSwECFAAUAAAACACHTuJAv2YOQwoCAABLBAAADgAAAAAAAAABACAA&#10;AAAmAQAAZHJzL2Uyb0RvYy54bWxQSwUGAAAAAAYABgBZAQAAogUAAAAA&#10;">
                <v:fill on="t" focussize="0,0"/>
                <v:stroke weight="3pt" color="#000000" joinstyle="miter"/>
                <v:imagedata o:title=""/>
                <o:lock v:ext="edit" aspectratio="f"/>
                <v:textbox>
                  <w:txbxContent>
                    <w:p w14:paraId="47229D2D">
                      <w:pPr>
                        <w:jc w:val="center"/>
                        <w:rPr>
                          <w:rFonts w:ascii="Times New Roman" w:hAnsi="Times New Roman" w:cs="Times New Roman"/>
                          <w:b/>
                          <w:bCs/>
                          <w:sz w:val="28"/>
                          <w:szCs w:val="28"/>
                          <w:lang w:bidi="ar-DZ"/>
                        </w:rPr>
                      </w:pPr>
                      <w:r>
                        <w:rPr>
                          <w:rFonts w:hint="cs" w:ascii="Times New Roman" w:hAnsi="Times New Roman" w:cs="Times New Roman"/>
                          <w:b/>
                          <w:bCs/>
                          <w:sz w:val="28"/>
                          <w:szCs w:val="28"/>
                          <w:rtl/>
                          <w:cs/>
                          <w:lang w:bidi="ar-DZ"/>
                        </w:rPr>
                        <w:t>طرق التقييم</w:t>
                      </w:r>
                    </w:p>
                  </w:txbxContent>
                </v:textbox>
              </v:shape>
            </w:pict>
          </mc:Fallback>
        </mc:AlternateContent>
      </w:r>
    </w:p>
    <w:p w14:paraId="23822B6F">
      <w:pPr>
        <w:spacing w:after="0" w:line="240" w:lineRule="auto"/>
        <w:jc w:val="both"/>
        <w:rPr>
          <w:rFonts w:cs="Times New Roman"/>
          <w:szCs w:val="28"/>
        </w:rPr>
      </w:pPr>
    </w:p>
    <w:p w14:paraId="5A9B2993">
      <w:pPr>
        <w:spacing w:after="0" w:line="240" w:lineRule="auto"/>
        <w:jc w:val="both"/>
        <w:rPr>
          <w:rFonts w:hint="cs" w:cs="Times New Roman"/>
          <w:szCs w:val="28"/>
          <w:rtl/>
          <w:cs/>
        </w:rPr>
      </w:pPr>
      <w:r>
        <w:rPr>
          <w:rFonts w:ascii="Times New Roman" w:hAnsi="Times New Roman" w:cs="Times New Roman"/>
          <w:szCs w:val="28"/>
          <w:lang w:eastAsia="fr-FR"/>
        </w:rPr>
        <mc:AlternateContent>
          <mc:Choice Requires="wps">
            <w:drawing>
              <wp:anchor distT="0" distB="0" distL="114300" distR="114300" simplePos="0" relativeHeight="251667456" behindDoc="0" locked="0" layoutInCell="1" allowOverlap="1">
                <wp:simplePos x="0" y="0"/>
                <wp:positionH relativeFrom="column">
                  <wp:posOffset>-156845</wp:posOffset>
                </wp:positionH>
                <wp:positionV relativeFrom="paragraph">
                  <wp:posOffset>107315</wp:posOffset>
                </wp:positionV>
                <wp:extent cx="6115050" cy="3566795"/>
                <wp:effectExtent l="12700" t="12700" r="25400" b="20955"/>
                <wp:wrapNone/>
                <wp:docPr id="9" name="Rectangle 13"/>
                <wp:cNvGraphicFramePr/>
                <a:graphic xmlns:a="http://schemas.openxmlformats.org/drawingml/2006/main">
                  <a:graphicData uri="http://schemas.microsoft.com/office/word/2010/wordprocessingShape">
                    <wps:wsp>
                      <wps:cNvSpPr/>
                      <wps:spPr>
                        <a:xfrm>
                          <a:off x="0" y="0"/>
                          <a:ext cx="6115050" cy="3566795"/>
                        </a:xfrm>
                        <a:prstGeom prst="rect">
                          <a:avLst/>
                        </a:prstGeom>
                        <a:noFill/>
                        <a:ln w="25400" cap="flat" cmpd="sng">
                          <a:solidFill>
                            <a:srgbClr val="243F60"/>
                          </a:solidFill>
                          <a:prstDash val="solid"/>
                          <a:miter/>
                          <a:headEnd type="none" w="med" len="med"/>
                          <a:tailEnd type="none" w="med" len="med"/>
                        </a:ln>
                      </wps:spPr>
                      <wps:bodyPr wrap="square" anchor="ctr" anchorCtr="0" upright="1"/>
                    </wps:wsp>
                  </a:graphicData>
                </a:graphic>
              </wp:anchor>
            </w:drawing>
          </mc:Choice>
          <mc:Fallback>
            <w:pict>
              <v:rect id="Rectangle 13" o:spid="_x0000_s1026" o:spt="1" style="position:absolute;left:0pt;margin-left:-12.35pt;margin-top:8.45pt;height:280.85pt;width:481.5pt;z-index:251667456;v-text-anchor:middle;mso-width-relative:page;mso-height-relative:page;" filled="f" stroked="t" coordsize="21600,21600" o:gfxdata="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jtoQ9kAAAAKAQAADwAAAAAAAAABACAAAAAi&#10;AAAAZHJzL2Rvd25yZXYueG1sUEsBAhQAFAAAAAgAh07iQDIaEl4JAgAAJAQAAA4AAAAAAAAAAQAg&#10;AAAAKAEAAGRycy9lMm9Eb2MueG1sUEsFBgAAAAAGAAYAWQEAAKMFAAAAAA==&#10;">
                <v:fill on="f" focussize="0,0"/>
                <v:stroke weight="2pt" color="#243F60" joinstyle="miter"/>
                <v:imagedata o:title=""/>
                <o:lock v:ext="edit" aspectratio="f"/>
              </v:rect>
            </w:pict>
          </mc:Fallback>
        </mc:AlternateContent>
      </w:r>
    </w:p>
    <w:p w14:paraId="5AE52A72">
      <w:pPr>
        <w:spacing w:after="0" w:line="240" w:lineRule="auto"/>
        <w:jc w:val="both"/>
        <w:rPr>
          <w:rFonts w:hint="cs" w:cs="Times New Roman"/>
          <w:szCs w:val="28"/>
          <w:rtl/>
          <w:cs/>
        </w:rPr>
      </w:pPr>
    </w:p>
    <w:p w14:paraId="140DA4B5">
      <w:pPr>
        <w:spacing w:after="0" w:line="240" w:lineRule="auto"/>
        <w:jc w:val="both"/>
        <w:rPr>
          <w:rFonts w:hint="cs" w:cs="Times New Roman"/>
          <w:szCs w:val="28"/>
          <w:rtl/>
          <w:cs/>
        </w:rPr>
      </w:pPr>
    </w:p>
    <w:p w14:paraId="00963E42">
      <w:pPr>
        <w:spacing w:after="0" w:line="240" w:lineRule="auto"/>
        <w:jc w:val="both"/>
        <w:rPr>
          <w:rFonts w:cs="Times New Roman"/>
          <w:szCs w:val="28"/>
        </w:rPr>
      </w:pPr>
    </w:p>
    <w:tbl>
      <w:tblPr>
        <w:tblStyle w:val="6"/>
        <w:tblW w:w="8221"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9"/>
        <w:gridCol w:w="1883"/>
        <w:gridCol w:w="3969"/>
      </w:tblGrid>
      <w:tr w14:paraId="2B8D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69" w:type="dxa"/>
            <w:noWrap w:val="0"/>
            <w:vAlign w:val="top"/>
          </w:tcPr>
          <w:p w14:paraId="015BF9E5">
            <w:pPr>
              <w:spacing w:after="0" w:line="240" w:lineRule="auto"/>
              <w:jc w:val="right"/>
              <w:rPr>
                <w:rFonts w:ascii="Times New Roman" w:hAnsi="Times New Roman" w:cs="Times New Roman"/>
                <w:b/>
                <w:bCs/>
                <w:sz w:val="24"/>
                <w:szCs w:val="28"/>
                <w:rtl/>
              </w:rPr>
            </w:pPr>
            <w:r>
              <w:rPr>
                <w:rFonts w:hint="cs" w:ascii="Times New Roman" w:hAnsi="Times New Roman" w:cs="Times New Roman"/>
                <w:b/>
                <w:bCs/>
                <w:sz w:val="24"/>
                <w:szCs w:val="28"/>
                <w:rtl/>
                <w:cs/>
              </w:rPr>
              <w:t>التقييم بالنسبة المئوية</w:t>
            </w:r>
          </w:p>
        </w:tc>
        <w:tc>
          <w:tcPr>
            <w:tcW w:w="1883" w:type="dxa"/>
            <w:noWrap w:val="0"/>
            <w:vAlign w:val="top"/>
          </w:tcPr>
          <w:p w14:paraId="7793841B">
            <w:pPr>
              <w:spacing w:after="0" w:line="240" w:lineRule="auto"/>
              <w:jc w:val="right"/>
              <w:rPr>
                <w:rFonts w:ascii="Times New Roman" w:hAnsi="Times New Roman" w:cs="Times New Roman"/>
                <w:b/>
                <w:bCs/>
                <w:sz w:val="24"/>
                <w:szCs w:val="28"/>
                <w:rtl/>
              </w:rPr>
            </w:pPr>
            <w:r>
              <w:rPr>
                <w:rFonts w:hint="cs" w:ascii="Times New Roman" w:hAnsi="Times New Roman" w:cs="Times New Roman"/>
                <w:b/>
                <w:bCs/>
                <w:sz w:val="24"/>
                <w:szCs w:val="28"/>
                <w:rtl/>
                <w:cs/>
              </w:rPr>
              <w:t>العلامة</w:t>
            </w:r>
          </w:p>
        </w:tc>
        <w:tc>
          <w:tcPr>
            <w:tcW w:w="3969" w:type="dxa"/>
            <w:noWrap w:val="0"/>
            <w:vAlign w:val="top"/>
          </w:tcPr>
          <w:p w14:paraId="64B9F8BE">
            <w:pPr>
              <w:spacing w:after="0" w:line="240" w:lineRule="auto"/>
              <w:jc w:val="right"/>
              <w:rPr>
                <w:rFonts w:ascii="Times New Roman" w:hAnsi="Times New Roman" w:cs="Times New Roman"/>
                <w:b/>
                <w:bCs/>
                <w:sz w:val="24"/>
                <w:szCs w:val="28"/>
                <w:rtl/>
              </w:rPr>
            </w:pPr>
            <w:r>
              <w:rPr>
                <w:rFonts w:hint="cs" w:ascii="Times New Roman" w:hAnsi="Times New Roman" w:cs="Times New Roman"/>
                <w:b/>
                <w:bCs/>
                <w:sz w:val="24"/>
                <w:szCs w:val="28"/>
                <w:rtl/>
                <w:cs/>
              </w:rPr>
              <w:t>طبيعة الامتحان</w:t>
            </w:r>
          </w:p>
        </w:tc>
      </w:tr>
      <w:tr w14:paraId="560B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69" w:type="dxa"/>
            <w:noWrap w:val="0"/>
            <w:vAlign w:val="top"/>
          </w:tcPr>
          <w:p w14:paraId="396E4254">
            <w:pPr>
              <w:spacing w:after="0" w:line="240" w:lineRule="auto"/>
              <w:jc w:val="right"/>
              <w:rPr>
                <w:rFonts w:ascii="Times New Roman" w:hAnsi="Times New Roman" w:cs="Times New Roman"/>
                <w:b/>
                <w:bCs/>
                <w:sz w:val="24"/>
                <w:szCs w:val="28"/>
              </w:rPr>
            </w:pPr>
            <w:r>
              <w:rPr>
                <w:rFonts w:ascii="Times New Roman" w:hAnsi="Times New Roman" w:cs="Times New Roman"/>
                <w:b/>
                <w:bCs/>
                <w:sz w:val="24"/>
                <w:szCs w:val="28"/>
              </w:rPr>
              <w:t>%</w:t>
            </w:r>
            <w:r>
              <w:rPr>
                <w:rFonts w:hint="cs" w:ascii="Times New Roman" w:hAnsi="Times New Roman" w:cs="Times New Roman"/>
                <w:b/>
                <w:bCs/>
                <w:sz w:val="24"/>
                <w:szCs w:val="28"/>
                <w:rtl/>
                <w:cs/>
              </w:rPr>
              <w:t>60</w:t>
            </w:r>
          </w:p>
        </w:tc>
        <w:tc>
          <w:tcPr>
            <w:tcW w:w="1883" w:type="dxa"/>
            <w:noWrap w:val="0"/>
            <w:vAlign w:val="top"/>
          </w:tcPr>
          <w:p w14:paraId="12817E34">
            <w:pPr>
              <w:spacing w:after="0" w:line="240" w:lineRule="auto"/>
              <w:jc w:val="right"/>
              <w:rPr>
                <w:rFonts w:ascii="Times New Roman" w:hAnsi="Times New Roman" w:cs="Times New Roman"/>
                <w:b/>
                <w:bCs/>
                <w:sz w:val="24"/>
                <w:szCs w:val="28"/>
              </w:rPr>
            </w:pPr>
            <w:r>
              <w:rPr>
                <w:rFonts w:ascii="Times New Roman" w:hAnsi="Times New Roman" w:cs="Times New Roman"/>
                <w:b/>
                <w:bCs/>
                <w:sz w:val="24"/>
                <w:szCs w:val="28"/>
              </w:rPr>
              <w:t>20</w:t>
            </w:r>
          </w:p>
        </w:tc>
        <w:tc>
          <w:tcPr>
            <w:tcW w:w="3969" w:type="dxa"/>
            <w:noWrap w:val="0"/>
            <w:vAlign w:val="top"/>
          </w:tcPr>
          <w:p w14:paraId="6D883102">
            <w:pPr>
              <w:bidi/>
              <w:spacing w:after="0" w:line="240" w:lineRule="auto"/>
              <w:ind w:left="0" w:right="0"/>
              <w:jc w:val="both"/>
              <w:rPr>
                <w:rFonts w:ascii="Times New Roman" w:hAnsi="Times New Roman" w:cs="Times New Roman"/>
                <w:b/>
                <w:bCs/>
                <w:sz w:val="24"/>
                <w:szCs w:val="28"/>
              </w:rPr>
            </w:pPr>
            <w:r>
              <w:rPr>
                <w:rFonts w:hint="cs" w:ascii="Times New Roman" w:hAnsi="Times New Roman" w:cs="Times New Roman"/>
                <w:b/>
                <w:bCs/>
                <w:sz w:val="24"/>
                <w:szCs w:val="28"/>
                <w:rtl/>
                <w:cs/>
              </w:rPr>
              <w:t>امتحان</w:t>
            </w:r>
          </w:p>
        </w:tc>
      </w:tr>
      <w:tr w14:paraId="3AC0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69" w:type="dxa"/>
            <w:noWrap w:val="0"/>
            <w:vAlign w:val="top"/>
          </w:tcPr>
          <w:p w14:paraId="1EBE3F0C">
            <w:pPr>
              <w:spacing w:after="0" w:line="240" w:lineRule="auto"/>
              <w:jc w:val="right"/>
              <w:rPr>
                <w:rFonts w:ascii="Times New Roman" w:hAnsi="Times New Roman" w:cs="Times New Roman"/>
                <w:b/>
                <w:bCs/>
                <w:sz w:val="24"/>
                <w:szCs w:val="28"/>
              </w:rPr>
            </w:pPr>
          </w:p>
        </w:tc>
        <w:tc>
          <w:tcPr>
            <w:tcW w:w="1883" w:type="dxa"/>
            <w:noWrap w:val="0"/>
            <w:vAlign w:val="top"/>
          </w:tcPr>
          <w:p w14:paraId="2B6BD13E">
            <w:pPr>
              <w:spacing w:after="0" w:line="240" w:lineRule="auto"/>
              <w:jc w:val="right"/>
              <w:rPr>
                <w:rFonts w:ascii="Times New Roman" w:hAnsi="Times New Roman" w:cs="Times New Roman"/>
                <w:b/>
                <w:bCs/>
                <w:sz w:val="24"/>
                <w:szCs w:val="28"/>
              </w:rPr>
            </w:pPr>
          </w:p>
        </w:tc>
        <w:tc>
          <w:tcPr>
            <w:tcW w:w="3969" w:type="dxa"/>
            <w:noWrap w:val="0"/>
            <w:vAlign w:val="top"/>
          </w:tcPr>
          <w:p w14:paraId="225A1E79">
            <w:pPr>
              <w:bidi/>
              <w:spacing w:after="0" w:line="240" w:lineRule="auto"/>
              <w:ind w:left="0" w:right="0"/>
              <w:jc w:val="both"/>
              <w:rPr>
                <w:rFonts w:ascii="Times New Roman" w:hAnsi="Times New Roman" w:cs="Times New Roman"/>
                <w:b/>
                <w:bCs/>
                <w:sz w:val="24"/>
                <w:szCs w:val="28"/>
                <w:rtl/>
              </w:rPr>
            </w:pPr>
            <w:r>
              <w:rPr>
                <w:rFonts w:hint="cs" w:ascii="Times New Roman" w:hAnsi="Times New Roman" w:cs="Times New Roman"/>
                <w:b/>
                <w:bCs/>
                <w:sz w:val="24"/>
                <w:szCs w:val="28"/>
                <w:rtl/>
                <w:cs/>
              </w:rPr>
              <w:t>امتحان جزئي</w:t>
            </w:r>
          </w:p>
        </w:tc>
      </w:tr>
      <w:tr w14:paraId="53C1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69" w:type="dxa"/>
            <w:noWrap w:val="0"/>
            <w:vAlign w:val="top"/>
          </w:tcPr>
          <w:p w14:paraId="39F8630E">
            <w:pPr>
              <w:spacing w:after="0" w:line="240" w:lineRule="auto"/>
              <w:jc w:val="right"/>
              <w:rPr>
                <w:rFonts w:ascii="Times New Roman" w:hAnsi="Times New Roman" w:cs="Times New Roman"/>
                <w:b/>
                <w:bCs/>
                <w:sz w:val="24"/>
                <w:szCs w:val="28"/>
              </w:rPr>
            </w:pPr>
            <w:r>
              <w:rPr>
                <w:rFonts w:ascii="Times New Roman" w:hAnsi="Times New Roman" w:cs="Times New Roman"/>
                <w:b/>
                <w:bCs/>
                <w:sz w:val="24"/>
                <w:szCs w:val="28"/>
              </w:rPr>
              <w:t>%</w:t>
            </w:r>
            <w:r>
              <w:rPr>
                <w:rFonts w:hint="cs" w:ascii="Times New Roman" w:hAnsi="Times New Roman" w:cs="Times New Roman"/>
                <w:b/>
                <w:bCs/>
                <w:sz w:val="24"/>
                <w:szCs w:val="28"/>
                <w:rtl/>
                <w:cs/>
              </w:rPr>
              <w:t>40</w:t>
            </w:r>
          </w:p>
        </w:tc>
        <w:tc>
          <w:tcPr>
            <w:tcW w:w="1883" w:type="dxa"/>
            <w:noWrap w:val="0"/>
            <w:vAlign w:val="top"/>
          </w:tcPr>
          <w:p w14:paraId="26FF2D41">
            <w:pPr>
              <w:spacing w:after="0" w:line="240" w:lineRule="auto"/>
              <w:jc w:val="right"/>
              <w:rPr>
                <w:rFonts w:ascii="Times New Roman" w:hAnsi="Times New Roman" w:cs="Times New Roman"/>
                <w:b/>
                <w:bCs/>
                <w:sz w:val="24"/>
                <w:szCs w:val="28"/>
              </w:rPr>
            </w:pPr>
            <w:r>
              <w:rPr>
                <w:rFonts w:hint="cs" w:ascii="Times New Roman" w:hAnsi="Times New Roman" w:cs="Times New Roman"/>
                <w:b/>
                <w:bCs/>
                <w:sz w:val="24"/>
                <w:szCs w:val="28"/>
                <w:rtl/>
                <w:cs/>
              </w:rPr>
              <w:t>20</w:t>
            </w:r>
          </w:p>
        </w:tc>
        <w:tc>
          <w:tcPr>
            <w:tcW w:w="3969" w:type="dxa"/>
            <w:noWrap w:val="0"/>
            <w:vAlign w:val="top"/>
          </w:tcPr>
          <w:p w14:paraId="12AF752D">
            <w:pPr>
              <w:bidi/>
              <w:spacing w:after="0" w:line="240" w:lineRule="auto"/>
              <w:ind w:left="0" w:right="0"/>
              <w:jc w:val="both"/>
              <w:rPr>
                <w:rFonts w:ascii="Times New Roman" w:hAnsi="Times New Roman" w:cs="Times New Roman"/>
                <w:b/>
                <w:bCs/>
                <w:sz w:val="24"/>
                <w:szCs w:val="28"/>
              </w:rPr>
            </w:pPr>
            <w:r>
              <w:rPr>
                <w:rFonts w:hint="cs" w:ascii="Times New Roman" w:hAnsi="Times New Roman" w:cs="Times New Roman"/>
                <w:b/>
                <w:bCs/>
                <w:sz w:val="24"/>
                <w:szCs w:val="28"/>
                <w:rtl/>
                <w:cs/>
              </w:rPr>
              <w:t>أعمال موجهة</w:t>
            </w:r>
          </w:p>
        </w:tc>
      </w:tr>
      <w:tr w14:paraId="70FD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69" w:type="dxa"/>
            <w:noWrap w:val="0"/>
            <w:vAlign w:val="top"/>
          </w:tcPr>
          <w:p w14:paraId="0F4AE130">
            <w:pPr>
              <w:spacing w:after="0" w:line="240" w:lineRule="auto"/>
              <w:jc w:val="right"/>
              <w:rPr>
                <w:rFonts w:ascii="Times New Roman" w:hAnsi="Times New Roman" w:cs="Times New Roman"/>
                <w:b/>
                <w:bCs/>
                <w:sz w:val="24"/>
                <w:szCs w:val="28"/>
              </w:rPr>
            </w:pPr>
          </w:p>
        </w:tc>
        <w:tc>
          <w:tcPr>
            <w:tcW w:w="1883" w:type="dxa"/>
            <w:noWrap w:val="0"/>
            <w:vAlign w:val="top"/>
          </w:tcPr>
          <w:p w14:paraId="3C72B174">
            <w:pPr>
              <w:spacing w:after="0" w:line="240" w:lineRule="auto"/>
              <w:jc w:val="right"/>
              <w:rPr>
                <w:rFonts w:ascii="Times New Roman" w:hAnsi="Times New Roman" w:cs="Times New Roman"/>
                <w:b/>
                <w:bCs/>
                <w:sz w:val="24"/>
                <w:szCs w:val="28"/>
              </w:rPr>
            </w:pPr>
          </w:p>
        </w:tc>
        <w:tc>
          <w:tcPr>
            <w:tcW w:w="3969" w:type="dxa"/>
            <w:noWrap w:val="0"/>
            <w:vAlign w:val="top"/>
          </w:tcPr>
          <w:p w14:paraId="22A24694">
            <w:pPr>
              <w:bidi/>
              <w:spacing w:after="0" w:line="240" w:lineRule="auto"/>
              <w:ind w:left="0" w:right="0"/>
              <w:jc w:val="both"/>
              <w:rPr>
                <w:rFonts w:ascii="Times New Roman" w:hAnsi="Times New Roman" w:cs="Times New Roman"/>
                <w:b/>
                <w:bCs/>
                <w:sz w:val="24"/>
                <w:szCs w:val="28"/>
              </w:rPr>
            </w:pPr>
            <w:r>
              <w:rPr>
                <w:rFonts w:hint="cs" w:ascii="Times New Roman" w:hAnsi="Times New Roman" w:cs="Times New Roman"/>
                <w:b/>
                <w:bCs/>
                <w:sz w:val="24"/>
                <w:szCs w:val="28"/>
                <w:rtl/>
                <w:cs/>
              </w:rPr>
              <w:t>أعمال تطبيقية</w:t>
            </w:r>
          </w:p>
        </w:tc>
      </w:tr>
      <w:tr w14:paraId="1361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69" w:type="dxa"/>
            <w:noWrap w:val="0"/>
            <w:vAlign w:val="top"/>
          </w:tcPr>
          <w:p w14:paraId="1ABF245C">
            <w:pPr>
              <w:spacing w:after="0" w:line="240" w:lineRule="auto"/>
              <w:jc w:val="right"/>
              <w:rPr>
                <w:rFonts w:ascii="Times New Roman" w:hAnsi="Times New Roman" w:cs="Times New Roman"/>
                <w:b/>
                <w:bCs/>
                <w:sz w:val="24"/>
                <w:szCs w:val="28"/>
              </w:rPr>
            </w:pPr>
          </w:p>
        </w:tc>
        <w:tc>
          <w:tcPr>
            <w:tcW w:w="1883" w:type="dxa"/>
            <w:noWrap w:val="0"/>
            <w:vAlign w:val="top"/>
          </w:tcPr>
          <w:p w14:paraId="7AD8BB9E">
            <w:pPr>
              <w:tabs>
                <w:tab w:val="left" w:pos="495"/>
                <w:tab w:val="center" w:pos="833"/>
              </w:tabs>
              <w:spacing w:after="0" w:line="240" w:lineRule="auto"/>
              <w:jc w:val="right"/>
              <w:rPr>
                <w:rFonts w:ascii="Times New Roman" w:hAnsi="Times New Roman" w:cs="Times New Roman"/>
                <w:b/>
                <w:bCs/>
                <w:sz w:val="24"/>
                <w:szCs w:val="28"/>
              </w:rPr>
            </w:pPr>
          </w:p>
        </w:tc>
        <w:tc>
          <w:tcPr>
            <w:tcW w:w="3969" w:type="dxa"/>
            <w:noWrap w:val="0"/>
            <w:vAlign w:val="top"/>
          </w:tcPr>
          <w:p w14:paraId="303FA366">
            <w:pPr>
              <w:bidi/>
              <w:spacing w:after="0" w:line="240" w:lineRule="auto"/>
              <w:ind w:left="0" w:right="0"/>
              <w:jc w:val="both"/>
              <w:rPr>
                <w:rFonts w:hint="cs" w:ascii="Times New Roman" w:hAnsi="Times New Roman" w:cs="Times New Roman"/>
                <w:b/>
                <w:bCs/>
                <w:sz w:val="24"/>
                <w:szCs w:val="28"/>
                <w:rtl/>
                <w:cs/>
              </w:rPr>
            </w:pPr>
            <w:r>
              <w:rPr>
                <w:rFonts w:hint="cs" w:ascii="Times New Roman" w:hAnsi="Times New Roman" w:cs="Times New Roman"/>
                <w:b/>
                <w:bCs/>
                <w:sz w:val="24"/>
                <w:szCs w:val="28"/>
                <w:rtl/>
                <w:cs/>
              </w:rPr>
              <w:t>المشروع الفردي.</w:t>
            </w:r>
          </w:p>
        </w:tc>
      </w:tr>
      <w:tr w14:paraId="4F86A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69" w:type="dxa"/>
            <w:noWrap w:val="0"/>
            <w:vAlign w:val="top"/>
          </w:tcPr>
          <w:p w14:paraId="66B004BE">
            <w:pPr>
              <w:spacing w:after="0" w:line="240" w:lineRule="auto"/>
              <w:jc w:val="right"/>
              <w:rPr>
                <w:rFonts w:hint="default" w:ascii="Times New Roman" w:hAnsi="Times New Roman" w:cs="Times New Roman"/>
                <w:b/>
                <w:bCs/>
                <w:sz w:val="24"/>
                <w:szCs w:val="28"/>
                <w:lang w:val="en-US" w:bidi="ar-DZ"/>
              </w:rPr>
            </w:pPr>
            <w:r>
              <w:rPr>
                <w:rFonts w:ascii="Times New Roman" w:hAnsi="Times New Roman" w:cs="Times New Roman"/>
                <w:b/>
                <w:bCs/>
                <w:sz w:val="24"/>
                <w:szCs w:val="28"/>
              </w:rPr>
              <w:t xml:space="preserve"> %</w:t>
            </w:r>
            <w:r>
              <w:rPr>
                <w:rFonts w:hint="cs" w:ascii="Times New Roman" w:hAnsi="Times New Roman" w:cs="Times New Roman"/>
                <w:b/>
                <w:bCs/>
                <w:sz w:val="24"/>
                <w:szCs w:val="28"/>
                <w:rtl/>
                <w:cs w:val="0"/>
                <w:lang w:val="en-US" w:bidi="ar-DZ"/>
              </w:rPr>
              <w:t>24</w:t>
            </w:r>
          </w:p>
        </w:tc>
        <w:tc>
          <w:tcPr>
            <w:tcW w:w="1883" w:type="dxa"/>
            <w:noWrap w:val="0"/>
            <w:vAlign w:val="top"/>
          </w:tcPr>
          <w:p w14:paraId="0D64D3BD">
            <w:pPr>
              <w:spacing w:after="0" w:line="240" w:lineRule="auto"/>
              <w:jc w:val="right"/>
              <w:rPr>
                <w:rFonts w:hint="default" w:ascii="Times New Roman" w:hAnsi="Times New Roman" w:cs="Times New Roman"/>
                <w:b/>
                <w:bCs/>
                <w:sz w:val="24"/>
                <w:szCs w:val="28"/>
                <w:lang w:val="en-US" w:bidi="ar-DZ"/>
              </w:rPr>
            </w:pPr>
            <w:r>
              <w:rPr>
                <w:rFonts w:hint="cs" w:ascii="Times New Roman" w:hAnsi="Times New Roman" w:cs="Times New Roman"/>
                <w:b/>
                <w:bCs/>
                <w:sz w:val="24"/>
                <w:szCs w:val="28"/>
                <w:rtl/>
                <w:cs w:val="0"/>
                <w:lang w:val="en-US" w:bidi="ar-DZ"/>
              </w:rPr>
              <w:t>12</w:t>
            </w:r>
          </w:p>
        </w:tc>
        <w:tc>
          <w:tcPr>
            <w:tcW w:w="3969" w:type="dxa"/>
            <w:noWrap w:val="0"/>
            <w:vAlign w:val="top"/>
          </w:tcPr>
          <w:p w14:paraId="4D661426">
            <w:pPr>
              <w:bidi/>
              <w:spacing w:after="0" w:line="240" w:lineRule="auto"/>
              <w:ind w:left="0" w:right="0"/>
              <w:jc w:val="both"/>
              <w:rPr>
                <w:rFonts w:ascii="Times New Roman" w:hAnsi="Times New Roman" w:cs="Times New Roman"/>
                <w:b/>
                <w:bCs/>
                <w:sz w:val="24"/>
                <w:szCs w:val="28"/>
              </w:rPr>
            </w:pPr>
            <w:r>
              <w:rPr>
                <w:rFonts w:hint="cs" w:ascii="Times New Roman" w:hAnsi="Times New Roman" w:cs="Times New Roman"/>
                <w:b/>
                <w:bCs/>
                <w:sz w:val="24"/>
                <w:szCs w:val="28"/>
                <w:rtl/>
                <w:cs/>
              </w:rPr>
              <w:t xml:space="preserve">الأعمال الجماعية (ضمن فريق) </w:t>
            </w:r>
          </w:p>
        </w:tc>
      </w:tr>
      <w:tr w14:paraId="1A4B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69" w:type="dxa"/>
            <w:noWrap w:val="0"/>
            <w:vAlign w:val="top"/>
          </w:tcPr>
          <w:p w14:paraId="139D1848">
            <w:pPr>
              <w:spacing w:after="0" w:line="240" w:lineRule="auto"/>
              <w:jc w:val="right"/>
              <w:rPr>
                <w:rFonts w:hint="default" w:ascii="Times New Roman" w:hAnsi="Times New Roman" w:cs="Times New Roman"/>
                <w:b/>
                <w:bCs/>
                <w:sz w:val="24"/>
                <w:szCs w:val="28"/>
                <w:lang w:val="en-US" w:bidi="ar-DZ"/>
              </w:rPr>
            </w:pPr>
            <w:r>
              <w:rPr>
                <w:rFonts w:ascii="Times New Roman" w:hAnsi="Times New Roman" w:cs="Times New Roman"/>
                <w:b/>
                <w:bCs/>
                <w:sz w:val="24"/>
                <w:szCs w:val="28"/>
              </w:rPr>
              <w:t>%</w:t>
            </w:r>
            <w:r>
              <w:rPr>
                <w:rFonts w:hint="cs" w:ascii="Times New Roman" w:hAnsi="Times New Roman" w:cs="Times New Roman"/>
                <w:b/>
                <w:bCs/>
                <w:sz w:val="24"/>
                <w:szCs w:val="28"/>
                <w:rtl/>
                <w:lang w:val="en-US" w:bidi="ar-DZ"/>
              </w:rPr>
              <w:t>10</w:t>
            </w:r>
          </w:p>
        </w:tc>
        <w:tc>
          <w:tcPr>
            <w:tcW w:w="1883" w:type="dxa"/>
            <w:noWrap w:val="0"/>
            <w:vAlign w:val="top"/>
          </w:tcPr>
          <w:p w14:paraId="61AA1AD6">
            <w:pPr>
              <w:spacing w:after="0" w:line="240" w:lineRule="auto"/>
              <w:jc w:val="right"/>
              <w:rPr>
                <w:rFonts w:hint="cs" w:ascii="Times New Roman" w:hAnsi="Times New Roman" w:cs="Times New Roman"/>
                <w:b/>
                <w:bCs/>
                <w:sz w:val="24"/>
                <w:szCs w:val="28"/>
                <w:lang w:val="en-US" w:bidi="ar-DZ"/>
              </w:rPr>
            </w:pPr>
            <w:r>
              <w:rPr>
                <w:rFonts w:hint="cs" w:ascii="Times New Roman" w:hAnsi="Times New Roman" w:cs="Times New Roman"/>
                <w:b/>
                <w:bCs/>
                <w:sz w:val="24"/>
                <w:szCs w:val="28"/>
                <w:rtl/>
                <w:lang w:val="en-US" w:bidi="ar-DZ"/>
              </w:rPr>
              <w:t>5</w:t>
            </w:r>
          </w:p>
        </w:tc>
        <w:tc>
          <w:tcPr>
            <w:tcW w:w="3969" w:type="dxa"/>
            <w:noWrap w:val="0"/>
            <w:vAlign w:val="top"/>
          </w:tcPr>
          <w:p w14:paraId="55307EDC">
            <w:pPr>
              <w:bidi/>
              <w:spacing w:after="0" w:line="240" w:lineRule="auto"/>
              <w:ind w:left="0" w:right="0"/>
              <w:jc w:val="both"/>
              <w:rPr>
                <w:rFonts w:ascii="Times New Roman" w:hAnsi="Times New Roman" w:cs="Times New Roman"/>
                <w:b/>
                <w:bCs/>
                <w:sz w:val="24"/>
                <w:szCs w:val="28"/>
              </w:rPr>
            </w:pPr>
            <w:r>
              <w:rPr>
                <w:rFonts w:hint="cs" w:ascii="Times New Roman" w:hAnsi="Times New Roman" w:cs="Times New Roman"/>
                <w:b/>
                <w:bCs/>
                <w:sz w:val="24"/>
                <w:szCs w:val="28"/>
                <w:rtl/>
                <w:cs/>
              </w:rPr>
              <w:t xml:space="preserve">استجواب </w:t>
            </w:r>
            <w:r>
              <w:rPr>
                <w:rFonts w:ascii="Times New Roman" w:hAnsi="Times New Roman" w:cs="Times New Roman"/>
                <w:b/>
                <w:bCs/>
                <w:sz w:val="24"/>
                <w:szCs w:val="28"/>
              </w:rPr>
              <w:t>(Quizz)</w:t>
            </w:r>
          </w:p>
        </w:tc>
      </w:tr>
      <w:tr w14:paraId="1718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69" w:type="dxa"/>
            <w:noWrap w:val="0"/>
            <w:vAlign w:val="top"/>
          </w:tcPr>
          <w:p w14:paraId="474723E3">
            <w:pPr>
              <w:spacing w:after="0" w:line="240" w:lineRule="auto"/>
              <w:jc w:val="right"/>
              <w:rPr>
                <w:rFonts w:hint="cs" w:ascii="Times New Roman" w:hAnsi="Times New Roman" w:cs="Times New Roman"/>
                <w:b/>
                <w:bCs/>
                <w:sz w:val="24"/>
                <w:szCs w:val="28"/>
                <w:lang w:bidi="ar-DZ"/>
              </w:rPr>
            </w:pPr>
            <w:r>
              <w:rPr>
                <w:rFonts w:ascii="Times New Roman" w:hAnsi="Times New Roman" w:cs="Times New Roman"/>
                <w:b/>
                <w:bCs/>
                <w:sz w:val="24"/>
                <w:szCs w:val="28"/>
              </w:rPr>
              <w:t>%</w:t>
            </w:r>
            <w:r>
              <w:rPr>
                <w:rFonts w:hint="cs" w:ascii="Times New Roman" w:hAnsi="Times New Roman" w:cs="Times New Roman"/>
                <w:b/>
                <w:bCs/>
                <w:sz w:val="24"/>
                <w:szCs w:val="28"/>
                <w:rtl/>
                <w:cs w:val="0"/>
                <w:lang w:val="en-US" w:bidi="ar-DZ"/>
              </w:rPr>
              <w:t>6</w:t>
            </w:r>
          </w:p>
        </w:tc>
        <w:tc>
          <w:tcPr>
            <w:tcW w:w="1883" w:type="dxa"/>
            <w:noWrap w:val="0"/>
            <w:vAlign w:val="top"/>
          </w:tcPr>
          <w:p w14:paraId="6FE80760">
            <w:pPr>
              <w:spacing w:after="0" w:line="240" w:lineRule="auto"/>
              <w:jc w:val="right"/>
              <w:rPr>
                <w:rFonts w:hint="cs" w:ascii="Times New Roman" w:hAnsi="Times New Roman" w:cs="Times New Roman"/>
                <w:b/>
                <w:bCs/>
                <w:sz w:val="24"/>
                <w:szCs w:val="28"/>
                <w:lang w:bidi="ar-DZ"/>
              </w:rPr>
            </w:pPr>
            <w:r>
              <w:rPr>
                <w:rFonts w:hint="cs" w:ascii="Times New Roman" w:hAnsi="Times New Roman" w:cs="Times New Roman"/>
                <w:b/>
                <w:bCs/>
                <w:sz w:val="24"/>
                <w:szCs w:val="28"/>
                <w:rtl/>
                <w:cs w:val="0"/>
                <w:lang w:val="en-US" w:bidi="ar-DZ"/>
              </w:rPr>
              <w:t>3</w:t>
            </w:r>
          </w:p>
        </w:tc>
        <w:tc>
          <w:tcPr>
            <w:tcW w:w="3969" w:type="dxa"/>
            <w:noWrap w:val="0"/>
            <w:vAlign w:val="top"/>
          </w:tcPr>
          <w:p w14:paraId="3BD16874">
            <w:pPr>
              <w:bidi/>
              <w:spacing w:after="0" w:line="240" w:lineRule="auto"/>
              <w:ind w:left="0" w:right="0"/>
              <w:jc w:val="both"/>
              <w:rPr>
                <w:rFonts w:ascii="Times New Roman" w:hAnsi="Times New Roman" w:cs="Times New Roman"/>
                <w:b/>
                <w:bCs/>
                <w:sz w:val="24"/>
                <w:szCs w:val="28"/>
                <w:rtl/>
              </w:rPr>
            </w:pPr>
            <w:r>
              <w:rPr>
                <w:rFonts w:hint="cs" w:ascii="Times New Roman" w:hAnsi="Times New Roman" w:cs="Times New Roman"/>
                <w:b/>
                <w:bCs/>
                <w:sz w:val="24"/>
                <w:szCs w:val="28"/>
                <w:rtl/>
                <w:cs/>
              </w:rPr>
              <w:t xml:space="preserve">المواضبة (الحضور / </w:t>
            </w:r>
            <w:r>
              <w:rPr>
                <w:rFonts w:hint="cs" w:ascii="Times New Roman" w:hAnsi="Times New Roman" w:cs="Times New Roman"/>
                <w:b/>
                <w:bCs/>
                <w:sz w:val="24"/>
                <w:szCs w:val="28"/>
                <w:rtl/>
                <w:cs w:val="0"/>
                <w:lang w:bidi="ar-DZ"/>
              </w:rPr>
              <w:t>المشاركة</w:t>
            </w:r>
            <w:r>
              <w:rPr>
                <w:rFonts w:hint="cs" w:ascii="Times New Roman" w:hAnsi="Times New Roman" w:cs="Times New Roman"/>
                <w:b/>
                <w:bCs/>
                <w:sz w:val="24"/>
                <w:szCs w:val="28"/>
                <w:rtl/>
                <w:cs/>
              </w:rPr>
              <w:t xml:space="preserve"> )</w:t>
            </w:r>
          </w:p>
        </w:tc>
      </w:tr>
      <w:tr w14:paraId="6B50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69" w:type="dxa"/>
            <w:tcBorders>
              <w:bottom w:val="nil"/>
            </w:tcBorders>
            <w:noWrap w:val="0"/>
            <w:vAlign w:val="top"/>
          </w:tcPr>
          <w:p w14:paraId="5B16F917">
            <w:pPr>
              <w:spacing w:after="0" w:line="240" w:lineRule="auto"/>
              <w:jc w:val="right"/>
              <w:rPr>
                <w:rFonts w:ascii="Times New Roman" w:hAnsi="Times New Roman" w:cs="Times New Roman"/>
                <w:b/>
                <w:bCs/>
                <w:sz w:val="24"/>
                <w:szCs w:val="28"/>
              </w:rPr>
            </w:pPr>
          </w:p>
        </w:tc>
        <w:tc>
          <w:tcPr>
            <w:tcW w:w="1883" w:type="dxa"/>
            <w:noWrap w:val="0"/>
            <w:vAlign w:val="top"/>
          </w:tcPr>
          <w:p w14:paraId="3ED48CDB">
            <w:pPr>
              <w:spacing w:after="0" w:line="240" w:lineRule="auto"/>
              <w:jc w:val="right"/>
              <w:rPr>
                <w:rFonts w:ascii="Times New Roman" w:hAnsi="Times New Roman" w:cs="Times New Roman"/>
                <w:b/>
                <w:bCs/>
                <w:sz w:val="24"/>
                <w:szCs w:val="28"/>
              </w:rPr>
            </w:pPr>
          </w:p>
        </w:tc>
        <w:tc>
          <w:tcPr>
            <w:tcW w:w="3969" w:type="dxa"/>
            <w:noWrap w:val="0"/>
            <w:vAlign w:val="top"/>
          </w:tcPr>
          <w:p w14:paraId="49361C87">
            <w:pPr>
              <w:bidi/>
              <w:spacing w:after="0" w:line="240" w:lineRule="auto"/>
              <w:ind w:left="0" w:right="0"/>
              <w:jc w:val="both"/>
              <w:rPr>
                <w:rFonts w:ascii="Times New Roman" w:hAnsi="Times New Roman" w:cs="Times New Roman"/>
                <w:b/>
                <w:bCs/>
                <w:sz w:val="24"/>
                <w:szCs w:val="28"/>
              </w:rPr>
            </w:pPr>
            <w:r>
              <w:rPr>
                <w:rFonts w:hint="cs" w:ascii="Times New Roman" w:hAnsi="Times New Roman" w:cs="Times New Roman"/>
                <w:b/>
                <w:bCs/>
                <w:sz w:val="24"/>
                <w:szCs w:val="28"/>
                <w:rtl/>
                <w:cs/>
              </w:rPr>
              <w:t>عناصر أخرى ( يتم تحديدها )</w:t>
            </w:r>
            <w:r>
              <w:rPr>
                <w:rFonts w:ascii="Times New Roman" w:hAnsi="Times New Roman" w:cs="Times New Roman"/>
                <w:b/>
                <w:bCs/>
                <w:sz w:val="24"/>
                <w:szCs w:val="28"/>
              </w:rPr>
              <w:t xml:space="preserve"> </w:t>
            </w:r>
          </w:p>
        </w:tc>
      </w:tr>
      <w:tr w14:paraId="03A7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69" w:type="dxa"/>
            <w:tcBorders>
              <w:top w:val="nil"/>
              <w:left w:val="nil"/>
              <w:bottom w:val="nil"/>
              <w:right w:val="nil"/>
            </w:tcBorders>
            <w:noWrap w:val="0"/>
            <w:vAlign w:val="top"/>
          </w:tcPr>
          <w:p w14:paraId="65118AEF">
            <w:pPr>
              <w:spacing w:after="0" w:line="240" w:lineRule="auto"/>
              <w:jc w:val="right"/>
              <w:rPr>
                <w:rFonts w:ascii="Times New Roman" w:hAnsi="Times New Roman" w:cs="Times New Roman"/>
                <w:b/>
                <w:bCs/>
                <w:sz w:val="24"/>
                <w:szCs w:val="28"/>
              </w:rPr>
            </w:pPr>
            <w:r>
              <w:rPr>
                <w:rFonts w:hint="cs" w:ascii="Times New Roman" w:hAnsi="Times New Roman" w:cs="Times New Roman"/>
                <w:b/>
                <w:bCs/>
                <w:sz w:val="24"/>
                <w:szCs w:val="28"/>
                <w:rtl/>
                <w:cs/>
              </w:rPr>
              <w:t>100</w:t>
            </w:r>
            <w:r>
              <w:rPr>
                <w:rFonts w:ascii="Times New Roman" w:hAnsi="Times New Roman" w:cs="Times New Roman"/>
                <w:b/>
                <w:bCs/>
                <w:sz w:val="24"/>
                <w:szCs w:val="28"/>
              </w:rPr>
              <w:t>%</w:t>
            </w:r>
          </w:p>
        </w:tc>
        <w:tc>
          <w:tcPr>
            <w:tcW w:w="1883" w:type="dxa"/>
            <w:tcBorders>
              <w:left w:val="nil"/>
            </w:tcBorders>
            <w:noWrap w:val="0"/>
            <w:vAlign w:val="top"/>
          </w:tcPr>
          <w:p w14:paraId="61531FEF">
            <w:pPr>
              <w:spacing w:after="0" w:line="240" w:lineRule="auto"/>
              <w:jc w:val="right"/>
              <w:rPr>
                <w:rFonts w:ascii="Times New Roman" w:hAnsi="Times New Roman" w:cs="Times New Roman"/>
                <w:b/>
                <w:bCs/>
                <w:sz w:val="24"/>
                <w:szCs w:val="28"/>
              </w:rPr>
            </w:pPr>
          </w:p>
        </w:tc>
        <w:tc>
          <w:tcPr>
            <w:tcW w:w="3969" w:type="dxa"/>
            <w:noWrap w:val="0"/>
            <w:vAlign w:val="top"/>
          </w:tcPr>
          <w:p w14:paraId="1F3558FD">
            <w:pPr>
              <w:bidi/>
              <w:spacing w:after="0" w:line="240" w:lineRule="auto"/>
              <w:ind w:left="0" w:right="0"/>
              <w:jc w:val="both"/>
              <w:rPr>
                <w:rFonts w:ascii="Times New Roman" w:hAnsi="Times New Roman" w:cs="Times New Roman"/>
                <w:b/>
                <w:bCs/>
                <w:sz w:val="24"/>
                <w:szCs w:val="28"/>
              </w:rPr>
            </w:pPr>
            <w:r>
              <w:rPr>
                <w:rFonts w:hint="cs" w:ascii="Times New Roman" w:hAnsi="Times New Roman" w:cs="Times New Roman"/>
                <w:b/>
                <w:bCs/>
                <w:sz w:val="24"/>
                <w:szCs w:val="28"/>
                <w:rtl/>
                <w:cs/>
              </w:rPr>
              <w:t>المجموع</w:t>
            </w:r>
          </w:p>
        </w:tc>
      </w:tr>
    </w:tbl>
    <w:p w14:paraId="02B2D086">
      <w:pPr>
        <w:jc w:val="both"/>
        <w:rPr>
          <w:rFonts w:ascii="Times New Roman" w:hAnsi="Times New Roman" w:cs="Times New Roman"/>
          <w:szCs w:val="28"/>
        </w:rPr>
      </w:pPr>
    </w:p>
    <w:p w14:paraId="135492AE">
      <w:pPr>
        <w:jc w:val="both"/>
        <w:rPr>
          <w:rFonts w:ascii="Times New Roman" w:hAnsi="Times New Roman" w:cs="Times New Roman"/>
          <w:szCs w:val="28"/>
          <w:rtl/>
        </w:rPr>
      </w:pPr>
    </w:p>
    <w:p w14:paraId="06A3AE54">
      <w:pPr>
        <w:jc w:val="both"/>
        <w:rPr>
          <w:rFonts w:ascii="Times New Roman" w:hAnsi="Times New Roman" w:cs="Times New Roman"/>
          <w:szCs w:val="28"/>
        </w:rPr>
      </w:pPr>
      <w:r>
        <w:rPr>
          <w:rFonts w:ascii="Times New Roman" w:hAnsi="Times New Roman" w:cs="Times New Roman"/>
          <w:szCs w:val="28"/>
          <w:lang w:eastAsia="fr-FR"/>
        </w:rPr>
        <mc:AlternateContent>
          <mc:Choice Requires="wps">
            <w:drawing>
              <wp:anchor distT="0" distB="0" distL="114300" distR="114300" simplePos="0" relativeHeight="251671552" behindDoc="0" locked="0" layoutInCell="1" allowOverlap="1">
                <wp:simplePos x="0" y="0"/>
                <wp:positionH relativeFrom="column">
                  <wp:posOffset>-223520</wp:posOffset>
                </wp:positionH>
                <wp:positionV relativeFrom="paragraph">
                  <wp:posOffset>275590</wp:posOffset>
                </wp:positionV>
                <wp:extent cx="6115050" cy="3143250"/>
                <wp:effectExtent l="12700" t="12700" r="25400" b="25400"/>
                <wp:wrapNone/>
                <wp:docPr id="13" name="Rectangle 18"/>
                <wp:cNvGraphicFramePr/>
                <a:graphic xmlns:a="http://schemas.openxmlformats.org/drawingml/2006/main">
                  <a:graphicData uri="http://schemas.microsoft.com/office/word/2010/wordprocessingShape">
                    <wps:wsp>
                      <wps:cNvSpPr/>
                      <wps:spPr>
                        <a:xfrm>
                          <a:off x="0" y="0"/>
                          <a:ext cx="6115050" cy="3143250"/>
                        </a:xfrm>
                        <a:prstGeom prst="rect">
                          <a:avLst/>
                        </a:prstGeom>
                        <a:noFill/>
                        <a:ln w="25400" cap="flat" cmpd="sng">
                          <a:solidFill>
                            <a:srgbClr val="243F60"/>
                          </a:solidFill>
                          <a:prstDash val="solid"/>
                          <a:miter/>
                          <a:headEnd type="none" w="med" len="med"/>
                          <a:tailEnd type="none" w="med" len="med"/>
                        </a:ln>
                      </wps:spPr>
                      <wps:bodyPr wrap="square" anchor="ctr" anchorCtr="0" upright="1"/>
                    </wps:wsp>
                  </a:graphicData>
                </a:graphic>
              </wp:anchor>
            </w:drawing>
          </mc:Choice>
          <mc:Fallback>
            <w:pict>
              <v:rect id="Rectangle 18" o:spid="_x0000_s1026" o:spt="1" style="position:absolute;left:0pt;margin-left:-17.6pt;margin-top:21.7pt;height:247.5pt;width:481.5pt;z-index:251671552;v-text-anchor:middle;mso-width-relative:page;mso-height-relative:page;" filled="f" stroked="t" coordsize="21600,21600" o:gfxdata="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iWCV9kAAAAKAQAADwAAAAAAAAABACAAAAAiAAAA&#10;ZHJzL2Rvd25yZXYueG1sUEsBAhQAFAAAAAgAh07iQD/KROUGAgAAJQQAAA4AAAAAAAAAAQAgAAAA&#10;KAEAAGRycy9lMm9Eb2MueG1sUEsFBgAAAAAGAAYAWQEAAKAFAAAAAA==&#10;">
                <v:fill on="f" focussize="0,0"/>
                <v:stroke weight="2pt" color="#243F60" joinstyle="miter"/>
                <v:imagedata o:title=""/>
                <o:lock v:ext="edit" aspectratio="f"/>
              </v:rect>
            </w:pict>
          </mc:Fallback>
        </mc:AlternateContent>
      </w:r>
      <w:r>
        <w:rPr>
          <w:rFonts w:ascii="Times New Roman" w:hAnsi="Times New Roman" w:cs="Times New Roman"/>
          <w:szCs w:val="28"/>
          <w:lang w:eastAsia="fr-FR"/>
        </w:rPr>
        <mc:AlternateContent>
          <mc:Choice Requires="wps">
            <w:drawing>
              <wp:anchor distT="0" distB="0" distL="114300" distR="114300" simplePos="0" relativeHeight="251672576" behindDoc="0" locked="0" layoutInCell="1" allowOverlap="1">
                <wp:simplePos x="0" y="0"/>
                <wp:positionH relativeFrom="column">
                  <wp:posOffset>1767205</wp:posOffset>
                </wp:positionH>
                <wp:positionV relativeFrom="paragraph">
                  <wp:posOffset>110490</wp:posOffset>
                </wp:positionV>
                <wp:extent cx="2390775" cy="333375"/>
                <wp:effectExtent l="19050" t="19050" r="28575" b="28575"/>
                <wp:wrapNone/>
                <wp:docPr id="14" name="Zone de texte 17"/>
                <wp:cNvGraphicFramePr/>
                <a:graphic xmlns:a="http://schemas.openxmlformats.org/drawingml/2006/main">
                  <a:graphicData uri="http://schemas.microsoft.com/office/word/2010/wordprocessingShape">
                    <wps:wsp>
                      <wps:cNvSpPr txBox="1"/>
                      <wps:spPr>
                        <a:xfrm>
                          <a:off x="0" y="0"/>
                          <a:ext cx="2390775" cy="333375"/>
                        </a:xfrm>
                        <a:prstGeom prst="rect">
                          <a:avLst/>
                        </a:prstGeom>
                        <a:solidFill>
                          <a:srgbClr val="FFFFFF"/>
                        </a:solidFill>
                        <a:ln w="38100" cap="flat" cmpd="sng">
                          <a:solidFill>
                            <a:srgbClr val="000000"/>
                          </a:solidFill>
                          <a:prstDash val="solid"/>
                          <a:miter/>
                          <a:headEnd type="none" w="med" len="med"/>
                          <a:tailEnd type="none" w="med" len="med"/>
                        </a:ln>
                      </wps:spPr>
                      <wps:txbx>
                        <w:txbxContent>
                          <w:p w14:paraId="472CACB6">
                            <w:pPr>
                              <w:jc w:val="center"/>
                              <w:rPr>
                                <w:rFonts w:ascii="Times New Roman" w:hAnsi="Times New Roman" w:cs="Times New Roman"/>
                                <w:b/>
                                <w:bCs/>
                                <w:sz w:val="28"/>
                                <w:szCs w:val="28"/>
                                <w:lang w:bidi="ar-DZ"/>
                              </w:rPr>
                            </w:pPr>
                            <w:r>
                              <w:rPr>
                                <w:rFonts w:hint="cs" w:ascii="Times New Roman" w:hAnsi="Times New Roman" w:cs="Times New Roman"/>
                                <w:b/>
                                <w:bCs/>
                                <w:sz w:val="28"/>
                                <w:szCs w:val="28"/>
                                <w:rtl/>
                                <w:cs/>
                                <w:lang w:bidi="ar-DZ"/>
                              </w:rPr>
                              <w:t>المصادر والمراجع</w:t>
                            </w:r>
                          </w:p>
                        </w:txbxContent>
                      </wps:txbx>
                      <wps:bodyPr wrap="square" upright="1"/>
                    </wps:wsp>
                  </a:graphicData>
                </a:graphic>
              </wp:anchor>
            </w:drawing>
          </mc:Choice>
          <mc:Fallback>
            <w:pict>
              <v:shape id="Zone de texte 17" o:spid="_x0000_s1026" o:spt="202" type="#_x0000_t202" style="position:absolute;left:0pt;margin-left:139.15pt;margin-top:8.7pt;height:26.25pt;width:188.25pt;z-index:251672576;mso-width-relative:page;mso-height-relative:page;" fillcolor="#FFFFFF" filled="t" stroked="t" coordsize="21600,21600" o:gfxdata="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Ksw+12AAAAAkBAAAPAAAAAAAAAAEAIAAAACIA&#10;AABkcnMvZG93bnJldi54bWxQSwECFAAUAAAACACHTuJAp0cXYAkCAABLBAAADgAAAAAAAAABACAA&#10;AAAnAQAAZHJzL2Uyb0RvYy54bWxQSwUGAAAAAAYABgBZAQAAogUAAAAA&#10;">
                <v:fill on="t" focussize="0,0"/>
                <v:stroke weight="3pt" color="#000000" joinstyle="miter"/>
                <v:imagedata o:title=""/>
                <o:lock v:ext="edit" aspectratio="f"/>
                <v:textbox>
                  <w:txbxContent>
                    <w:p w14:paraId="472CACB6">
                      <w:pPr>
                        <w:jc w:val="center"/>
                        <w:rPr>
                          <w:rFonts w:ascii="Times New Roman" w:hAnsi="Times New Roman" w:cs="Times New Roman"/>
                          <w:b/>
                          <w:bCs/>
                          <w:sz w:val="28"/>
                          <w:szCs w:val="28"/>
                          <w:lang w:bidi="ar-DZ"/>
                        </w:rPr>
                      </w:pPr>
                      <w:r>
                        <w:rPr>
                          <w:rFonts w:hint="cs" w:ascii="Times New Roman" w:hAnsi="Times New Roman" w:cs="Times New Roman"/>
                          <w:b/>
                          <w:bCs/>
                          <w:sz w:val="28"/>
                          <w:szCs w:val="28"/>
                          <w:rtl/>
                          <w:cs/>
                          <w:lang w:bidi="ar-DZ"/>
                        </w:rPr>
                        <w:t>المصادر والمراجع</w:t>
                      </w:r>
                    </w:p>
                  </w:txbxContent>
                </v:textbox>
              </v:shape>
            </w:pict>
          </mc:Fallback>
        </mc:AlternateContent>
      </w:r>
    </w:p>
    <w:p w14:paraId="2339DC83">
      <w:pPr>
        <w:spacing w:after="0" w:line="240" w:lineRule="auto"/>
        <w:jc w:val="both"/>
        <w:rPr>
          <w:rFonts w:ascii="Times New Roman" w:hAnsi="Times New Roman" w:cs="Times New Roman"/>
          <w:szCs w:val="28"/>
        </w:rPr>
      </w:pPr>
    </w:p>
    <w:p w14:paraId="47CE8C40">
      <w:pPr>
        <w:spacing w:after="0" w:line="240" w:lineRule="auto"/>
        <w:jc w:val="right"/>
        <w:rPr>
          <w:rFonts w:cs="Times New Roman"/>
          <w:szCs w:val="28"/>
          <w:rtl/>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2694"/>
        <w:gridCol w:w="3575"/>
      </w:tblGrid>
      <w:tr w14:paraId="68D1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3" w:type="dxa"/>
            <w:tcBorders>
              <w:top w:val="nil"/>
              <w:left w:val="nil"/>
              <w:bottom w:val="single" w:color="auto" w:sz="4" w:space="0"/>
              <w:right w:val="nil"/>
            </w:tcBorders>
            <w:noWrap w:val="0"/>
            <w:vAlign w:val="top"/>
          </w:tcPr>
          <w:p w14:paraId="6E1E89BC">
            <w:pPr>
              <w:spacing w:after="0" w:line="240" w:lineRule="auto"/>
              <w:jc w:val="right"/>
              <w:rPr>
                <w:rFonts w:ascii="Times New Roman" w:hAnsi="Times New Roman" w:cs="Times New Roman"/>
                <w:sz w:val="24"/>
                <w:szCs w:val="28"/>
              </w:rPr>
            </w:pPr>
          </w:p>
        </w:tc>
        <w:tc>
          <w:tcPr>
            <w:tcW w:w="2694" w:type="dxa"/>
            <w:tcBorders>
              <w:top w:val="nil"/>
              <w:left w:val="nil"/>
              <w:bottom w:val="single" w:color="auto" w:sz="4" w:space="0"/>
              <w:right w:val="nil"/>
            </w:tcBorders>
            <w:noWrap w:val="0"/>
            <w:vAlign w:val="center"/>
          </w:tcPr>
          <w:p w14:paraId="179F63EB">
            <w:pPr>
              <w:spacing w:after="0" w:line="240" w:lineRule="auto"/>
              <w:jc w:val="right"/>
              <w:rPr>
                <w:rFonts w:ascii="Times New Roman" w:hAnsi="Times New Roman" w:cs="Times New Roman"/>
                <w:sz w:val="24"/>
                <w:szCs w:val="28"/>
              </w:rPr>
            </w:pPr>
          </w:p>
        </w:tc>
        <w:tc>
          <w:tcPr>
            <w:tcW w:w="3575" w:type="dxa"/>
            <w:tcBorders>
              <w:top w:val="nil"/>
              <w:left w:val="nil"/>
              <w:bottom w:val="single" w:color="auto" w:sz="4" w:space="0"/>
              <w:right w:val="nil"/>
            </w:tcBorders>
            <w:noWrap w:val="0"/>
            <w:vAlign w:val="center"/>
          </w:tcPr>
          <w:p w14:paraId="27C6F4EB">
            <w:pPr>
              <w:spacing w:after="0" w:line="360" w:lineRule="auto"/>
              <w:jc w:val="right"/>
              <w:rPr>
                <w:rFonts w:ascii="Times New Roman" w:hAnsi="Times New Roman" w:cs="Times New Roman"/>
                <w:b/>
                <w:bCs/>
                <w:sz w:val="24"/>
                <w:szCs w:val="28"/>
              </w:rPr>
            </w:pPr>
            <w:r>
              <w:rPr>
                <w:rFonts w:hint="cs" w:ascii="Times New Roman" w:hAnsi="Times New Roman" w:cs="Times New Roman"/>
                <w:b/>
                <w:bCs/>
                <w:sz w:val="24"/>
                <w:szCs w:val="28"/>
                <w:rtl/>
                <w:cs/>
              </w:rPr>
              <w:t>المرجع الأساسي الموصى به :</w:t>
            </w:r>
          </w:p>
        </w:tc>
      </w:tr>
      <w:tr w14:paraId="7A09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3" w:type="dxa"/>
            <w:tcBorders>
              <w:top w:val="single" w:color="auto" w:sz="4" w:space="0"/>
              <w:left w:val="single" w:color="auto" w:sz="4" w:space="0"/>
              <w:bottom w:val="single" w:color="auto" w:sz="4" w:space="0"/>
              <w:right w:val="single" w:color="auto" w:sz="4" w:space="0"/>
            </w:tcBorders>
            <w:noWrap w:val="0"/>
            <w:vAlign w:val="top"/>
          </w:tcPr>
          <w:p w14:paraId="216553F6">
            <w:pPr>
              <w:spacing w:after="0" w:line="240" w:lineRule="auto"/>
              <w:jc w:val="center"/>
              <w:rPr>
                <w:rFonts w:ascii="Times New Roman" w:hAnsi="Times New Roman" w:cs="Times New Roman"/>
                <w:b/>
                <w:bCs/>
                <w:sz w:val="24"/>
                <w:szCs w:val="28"/>
              </w:rPr>
            </w:pPr>
            <w:r>
              <w:rPr>
                <w:rFonts w:hint="cs" w:ascii="Times New Roman" w:hAnsi="Times New Roman" w:cs="Times New Roman"/>
                <w:b/>
                <w:bCs/>
                <w:sz w:val="24"/>
                <w:szCs w:val="28"/>
                <w:rtl/>
                <w:cs/>
              </w:rPr>
              <w:t>دار النشر و السنة</w:t>
            </w:r>
          </w:p>
        </w:tc>
        <w:tc>
          <w:tcPr>
            <w:tcW w:w="2694" w:type="dxa"/>
            <w:tcBorders>
              <w:top w:val="single" w:color="auto" w:sz="4" w:space="0"/>
              <w:left w:val="single" w:color="auto" w:sz="4" w:space="0"/>
              <w:bottom w:val="single" w:color="auto" w:sz="4" w:space="0"/>
              <w:right w:val="single" w:color="auto" w:sz="4" w:space="0"/>
            </w:tcBorders>
            <w:noWrap w:val="0"/>
            <w:vAlign w:val="top"/>
          </w:tcPr>
          <w:p w14:paraId="0B35C08F">
            <w:pPr>
              <w:spacing w:after="0" w:line="240" w:lineRule="auto"/>
              <w:jc w:val="center"/>
              <w:rPr>
                <w:rFonts w:hint="cs" w:ascii="Times New Roman" w:hAnsi="Times New Roman" w:cs="Times New Roman"/>
                <w:b/>
                <w:bCs/>
                <w:sz w:val="24"/>
                <w:szCs w:val="28"/>
                <w:rtl/>
                <w:cs/>
                <w:lang w:bidi="ar-DZ"/>
              </w:rPr>
            </w:pPr>
            <w:r>
              <w:rPr>
                <w:rFonts w:hint="cs" w:ascii="Times New Roman" w:hAnsi="Times New Roman" w:cs="Times New Roman"/>
                <w:b/>
                <w:bCs/>
                <w:sz w:val="24"/>
                <w:szCs w:val="28"/>
                <w:rtl/>
                <w:cs/>
              </w:rPr>
              <w:t>المؤلف</w:t>
            </w:r>
          </w:p>
        </w:tc>
        <w:tc>
          <w:tcPr>
            <w:tcW w:w="3575" w:type="dxa"/>
            <w:tcBorders>
              <w:top w:val="single" w:color="auto" w:sz="4" w:space="0"/>
              <w:left w:val="single" w:color="auto" w:sz="4" w:space="0"/>
              <w:bottom w:val="single" w:color="auto" w:sz="4" w:space="0"/>
              <w:right w:val="single" w:color="auto" w:sz="4" w:space="0"/>
            </w:tcBorders>
            <w:noWrap w:val="0"/>
            <w:vAlign w:val="top"/>
          </w:tcPr>
          <w:p w14:paraId="6403A0AE">
            <w:pPr>
              <w:spacing w:after="0" w:line="360" w:lineRule="auto"/>
              <w:jc w:val="center"/>
              <w:rPr>
                <w:rFonts w:ascii="Times New Roman" w:hAnsi="Times New Roman" w:cs="Times New Roman"/>
                <w:b/>
                <w:bCs/>
                <w:sz w:val="24"/>
                <w:szCs w:val="28"/>
              </w:rPr>
            </w:pPr>
            <w:r>
              <w:rPr>
                <w:rFonts w:hint="cs" w:ascii="Times New Roman" w:hAnsi="Times New Roman" w:cs="Times New Roman"/>
                <w:b/>
                <w:bCs/>
                <w:sz w:val="24"/>
                <w:szCs w:val="28"/>
                <w:rtl/>
                <w:cs/>
              </w:rPr>
              <w:t>عنوان المرجع</w:t>
            </w:r>
          </w:p>
        </w:tc>
      </w:tr>
      <w:tr w14:paraId="685D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3" w:type="dxa"/>
            <w:tcBorders>
              <w:top w:val="single" w:color="auto" w:sz="4" w:space="0"/>
              <w:left w:val="single" w:color="auto" w:sz="4" w:space="0"/>
              <w:bottom w:val="single" w:color="auto" w:sz="4" w:space="0"/>
              <w:right w:val="single" w:color="auto" w:sz="4" w:space="0"/>
            </w:tcBorders>
            <w:noWrap w:val="0"/>
            <w:vAlign w:val="top"/>
          </w:tcPr>
          <w:p w14:paraId="79FDD60D">
            <w:pPr>
              <w:spacing w:after="0" w:line="240" w:lineRule="auto"/>
              <w:jc w:val="right"/>
              <w:rPr>
                <w:rFonts w:ascii="Times New Roman" w:hAnsi="Times New Roman" w:cs="Times New Roman"/>
                <w:b/>
                <w:bCs/>
                <w:sz w:val="24"/>
                <w:szCs w:val="28"/>
                <w:lang w:bidi="ar-DZ"/>
              </w:rPr>
            </w:pPr>
            <w:r>
              <w:rPr>
                <w:rFonts w:hint="cs" w:ascii="Times New Roman" w:hAnsi="Times New Roman" w:cs="Times New Roman"/>
                <w:b/>
                <w:bCs/>
                <w:sz w:val="24"/>
                <w:szCs w:val="28"/>
                <w:rtl/>
                <w:cs/>
                <w:lang w:bidi="ar-DZ"/>
              </w:rPr>
              <w:t xml:space="preserve">دار </w:t>
            </w:r>
            <w:r>
              <w:rPr>
                <w:rFonts w:hint="cs" w:ascii="Times New Roman" w:hAnsi="Times New Roman" w:cs="Times New Roman"/>
                <w:b/>
                <w:bCs/>
                <w:sz w:val="24"/>
                <w:szCs w:val="28"/>
                <w:rtl/>
                <w:cs w:val="0"/>
                <w:lang w:bidi="ar-DZ"/>
              </w:rPr>
              <w:t>اليازوري</w:t>
            </w:r>
            <w:r>
              <w:rPr>
                <w:rFonts w:hint="cs" w:ascii="Times New Roman" w:hAnsi="Times New Roman" w:cs="Times New Roman"/>
                <w:b/>
                <w:bCs/>
                <w:sz w:val="24"/>
                <w:szCs w:val="28"/>
                <w:rtl/>
                <w:cs w:val="0"/>
                <w:lang w:val="en-US" w:bidi="ar-DZ"/>
              </w:rPr>
              <w:t xml:space="preserve"> ا</w:t>
            </w:r>
            <w:r>
              <w:rPr>
                <w:rFonts w:hint="cs" w:ascii="Times New Roman" w:hAnsi="Times New Roman" w:cs="Times New Roman"/>
                <w:b/>
                <w:bCs/>
                <w:sz w:val="24"/>
                <w:szCs w:val="28"/>
                <w:rtl/>
                <w:cs/>
                <w:lang w:bidi="ar-DZ"/>
              </w:rPr>
              <w:t>ل</w:t>
            </w:r>
            <w:r>
              <w:rPr>
                <w:rFonts w:hint="cs" w:ascii="Times New Roman" w:hAnsi="Times New Roman" w:cs="Times New Roman"/>
                <w:b/>
                <w:bCs/>
                <w:sz w:val="24"/>
                <w:szCs w:val="28"/>
                <w:rtl/>
                <w:cs w:val="0"/>
                <w:lang w:bidi="ar-DZ"/>
              </w:rPr>
              <w:t>اردن</w:t>
            </w:r>
            <w:r>
              <w:rPr>
                <w:rFonts w:hint="cs" w:ascii="Times New Roman" w:hAnsi="Times New Roman" w:cs="Times New Roman"/>
                <w:b/>
                <w:bCs/>
                <w:sz w:val="24"/>
                <w:szCs w:val="28"/>
                <w:rtl/>
                <w:cs w:val="0"/>
                <w:lang w:val="en-US" w:bidi="ar-DZ"/>
              </w:rPr>
              <w:t xml:space="preserve"> </w:t>
            </w:r>
            <w:r>
              <w:rPr>
                <w:rFonts w:hint="cs" w:ascii="Times New Roman" w:hAnsi="Times New Roman" w:cs="Times New Roman"/>
                <w:b/>
                <w:bCs/>
                <w:sz w:val="24"/>
                <w:szCs w:val="28"/>
                <w:rtl/>
                <w:cs/>
                <w:lang w:bidi="ar-DZ"/>
              </w:rPr>
              <w:t xml:space="preserve"> 200</w:t>
            </w:r>
            <w:r>
              <w:rPr>
                <w:rFonts w:hint="cs" w:ascii="Times New Roman" w:hAnsi="Times New Roman" w:cs="Times New Roman"/>
                <w:b/>
                <w:bCs/>
                <w:sz w:val="24"/>
                <w:szCs w:val="28"/>
                <w:rtl/>
                <w:cs w:val="0"/>
                <w:lang w:val="en-US" w:bidi="ar-DZ"/>
              </w:rPr>
              <w:t>9</w:t>
            </w:r>
            <w:r>
              <w:rPr>
                <w:rFonts w:hint="cs" w:ascii="Times New Roman" w:hAnsi="Times New Roman" w:cs="Times New Roman"/>
                <w:b/>
                <w:bCs/>
                <w:sz w:val="24"/>
                <w:szCs w:val="28"/>
                <w:rtl/>
                <w:cs/>
                <w:lang w:bidi="ar-DZ"/>
              </w:rPr>
              <w:t xml:space="preserve"> </w:t>
            </w:r>
            <w:r>
              <w:rPr>
                <w:rFonts w:ascii="Times New Roman" w:hAnsi="Times New Roman" w:cs="Times New Roman"/>
                <w:b/>
                <w:bCs/>
                <w:sz w:val="24"/>
                <w:szCs w:val="28"/>
                <w:lang w:bidi="ar-DZ"/>
              </w:rPr>
              <w:t xml:space="preserve"> </w:t>
            </w:r>
          </w:p>
        </w:tc>
        <w:tc>
          <w:tcPr>
            <w:tcW w:w="2694" w:type="dxa"/>
            <w:tcBorders>
              <w:top w:val="single" w:color="auto" w:sz="4" w:space="0"/>
              <w:left w:val="single" w:color="auto" w:sz="4" w:space="0"/>
              <w:bottom w:val="single" w:color="auto" w:sz="4" w:space="0"/>
              <w:right w:val="single" w:color="auto" w:sz="4" w:space="0"/>
            </w:tcBorders>
            <w:noWrap w:val="0"/>
            <w:vAlign w:val="top"/>
          </w:tcPr>
          <w:p w14:paraId="56262A77">
            <w:pPr>
              <w:spacing w:after="0" w:line="240" w:lineRule="auto"/>
              <w:jc w:val="center"/>
              <w:rPr>
                <w:rFonts w:hint="default" w:ascii="Times New Roman" w:hAnsi="Times New Roman" w:cs="Times New Roman"/>
                <w:b/>
                <w:bCs/>
                <w:sz w:val="24"/>
                <w:szCs w:val="28"/>
                <w:rtl/>
                <w:cs/>
                <w:lang w:val="en-US" w:bidi="ar-DZ"/>
              </w:rPr>
            </w:pPr>
            <w:r>
              <w:rPr>
                <w:rFonts w:hint="cs" w:ascii="Times New Roman" w:hAnsi="Times New Roman" w:cs="Times New Roman"/>
                <w:b/>
                <w:bCs/>
                <w:sz w:val="24"/>
                <w:szCs w:val="28"/>
                <w:rtl/>
                <w:cs w:val="0"/>
                <w:lang w:bidi="ar-DZ"/>
              </w:rPr>
              <w:t>زكريا</w:t>
            </w:r>
            <w:r>
              <w:rPr>
                <w:rFonts w:hint="cs" w:ascii="Times New Roman" w:hAnsi="Times New Roman" w:cs="Times New Roman"/>
                <w:b/>
                <w:bCs/>
                <w:sz w:val="24"/>
                <w:szCs w:val="28"/>
                <w:rtl/>
                <w:cs w:val="0"/>
                <w:lang w:val="en-US" w:bidi="ar-DZ"/>
              </w:rPr>
              <w:t xml:space="preserve"> الدوري، أحمد على صالح</w:t>
            </w:r>
          </w:p>
        </w:tc>
        <w:tc>
          <w:tcPr>
            <w:tcW w:w="3575" w:type="dxa"/>
            <w:tcBorders>
              <w:top w:val="single" w:color="auto" w:sz="4" w:space="0"/>
              <w:left w:val="single" w:color="auto" w:sz="4" w:space="0"/>
              <w:bottom w:val="single" w:color="auto" w:sz="4" w:space="0"/>
              <w:right w:val="single" w:color="auto" w:sz="4" w:space="0"/>
            </w:tcBorders>
            <w:noWrap w:val="0"/>
            <w:vAlign w:val="top"/>
          </w:tcPr>
          <w:p w14:paraId="282856B0">
            <w:pPr>
              <w:wordWrap w:val="0"/>
              <w:spacing w:after="0" w:line="240" w:lineRule="auto"/>
              <w:jc w:val="right"/>
              <w:rPr>
                <w:rFonts w:hint="default" w:ascii="Times New Roman" w:hAnsi="Times New Roman" w:cs="Times New Roman"/>
                <w:b/>
                <w:bCs/>
                <w:sz w:val="24"/>
                <w:szCs w:val="28"/>
                <w:rtl/>
                <w:cs/>
                <w:lang w:val="en-US" w:bidi="ar-DZ"/>
              </w:rPr>
            </w:pPr>
            <w:r>
              <w:rPr>
                <w:rFonts w:hint="cs" w:ascii="Times New Roman" w:hAnsi="Times New Roman" w:cs="Times New Roman"/>
                <w:b/>
                <w:bCs/>
                <w:sz w:val="24"/>
                <w:szCs w:val="28"/>
                <w:rtl/>
                <w:cs w:val="0"/>
                <w:lang w:bidi="ar-DZ"/>
              </w:rPr>
              <w:t>الفكر</w:t>
            </w:r>
            <w:r>
              <w:rPr>
                <w:rFonts w:hint="cs" w:ascii="Times New Roman" w:hAnsi="Times New Roman" w:cs="Times New Roman"/>
                <w:b/>
                <w:bCs/>
                <w:sz w:val="24"/>
                <w:szCs w:val="28"/>
                <w:rtl/>
                <w:cs w:val="0"/>
                <w:lang w:val="en-US" w:bidi="ar-DZ"/>
              </w:rPr>
              <w:t xml:space="preserve"> الاستراتيجي</w:t>
            </w:r>
            <w:r>
              <w:rPr>
                <w:rFonts w:hint="cs" w:ascii="Times New Roman" w:hAnsi="Times New Roman" w:cs="Times New Roman"/>
                <w:b/>
                <w:bCs/>
                <w:sz w:val="24"/>
                <w:szCs w:val="28"/>
                <w:rtl/>
                <w:cs/>
                <w:lang w:bidi="ar-DZ"/>
              </w:rPr>
              <w:t xml:space="preserve"> </w:t>
            </w:r>
            <w:r>
              <w:rPr>
                <w:rFonts w:hint="cs" w:ascii="Times New Roman" w:hAnsi="Times New Roman" w:cs="Times New Roman"/>
                <w:b/>
                <w:bCs/>
                <w:sz w:val="24"/>
                <w:szCs w:val="28"/>
                <w:rtl/>
                <w:cs w:val="0"/>
                <w:lang w:bidi="ar-DZ"/>
              </w:rPr>
              <w:t>وانعكاساته</w:t>
            </w:r>
            <w:r>
              <w:rPr>
                <w:rFonts w:hint="cs" w:ascii="Times New Roman" w:hAnsi="Times New Roman" w:cs="Times New Roman"/>
                <w:b/>
                <w:bCs/>
                <w:sz w:val="24"/>
                <w:szCs w:val="28"/>
                <w:rtl/>
                <w:cs w:val="0"/>
                <w:lang w:val="en-US" w:bidi="ar-DZ"/>
              </w:rPr>
              <w:t xml:space="preserve"> على نجاح منظمات الاعمال</w:t>
            </w:r>
          </w:p>
        </w:tc>
      </w:tr>
      <w:tr w14:paraId="27E9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3" w:type="dxa"/>
            <w:tcBorders>
              <w:top w:val="single" w:color="auto" w:sz="4" w:space="0"/>
              <w:left w:val="nil"/>
              <w:bottom w:val="single" w:color="auto" w:sz="4" w:space="0"/>
              <w:right w:val="nil"/>
            </w:tcBorders>
            <w:noWrap w:val="0"/>
            <w:vAlign w:val="top"/>
          </w:tcPr>
          <w:p w14:paraId="064C4A6D">
            <w:pPr>
              <w:spacing w:after="0" w:line="240" w:lineRule="auto"/>
              <w:jc w:val="right"/>
              <w:rPr>
                <w:rFonts w:ascii="Times New Roman" w:hAnsi="Times New Roman" w:cs="Times New Roman"/>
                <w:b/>
                <w:bCs/>
                <w:sz w:val="24"/>
                <w:szCs w:val="28"/>
              </w:rPr>
            </w:pPr>
          </w:p>
        </w:tc>
        <w:tc>
          <w:tcPr>
            <w:tcW w:w="2694" w:type="dxa"/>
            <w:tcBorders>
              <w:top w:val="single" w:color="auto" w:sz="4" w:space="0"/>
              <w:left w:val="nil"/>
              <w:bottom w:val="single" w:color="auto" w:sz="4" w:space="0"/>
              <w:right w:val="nil"/>
            </w:tcBorders>
            <w:noWrap w:val="0"/>
            <w:vAlign w:val="center"/>
          </w:tcPr>
          <w:p w14:paraId="5F3E71D8">
            <w:pPr>
              <w:spacing w:after="0" w:line="240" w:lineRule="auto"/>
              <w:jc w:val="right"/>
              <w:rPr>
                <w:rFonts w:ascii="Times New Roman" w:hAnsi="Times New Roman" w:cs="Times New Roman"/>
                <w:b/>
                <w:bCs/>
                <w:sz w:val="24"/>
                <w:szCs w:val="28"/>
              </w:rPr>
            </w:pPr>
          </w:p>
        </w:tc>
        <w:tc>
          <w:tcPr>
            <w:tcW w:w="3575" w:type="dxa"/>
            <w:tcBorders>
              <w:top w:val="single" w:color="auto" w:sz="4" w:space="0"/>
              <w:left w:val="nil"/>
              <w:bottom w:val="single" w:color="auto" w:sz="4" w:space="0"/>
              <w:right w:val="nil"/>
            </w:tcBorders>
            <w:noWrap w:val="0"/>
            <w:vAlign w:val="center"/>
          </w:tcPr>
          <w:p w14:paraId="3232A1A8">
            <w:pPr>
              <w:spacing w:after="0" w:line="360" w:lineRule="auto"/>
              <w:jc w:val="right"/>
              <w:rPr>
                <w:rFonts w:ascii="Times New Roman" w:hAnsi="Times New Roman" w:cs="Times New Roman"/>
                <w:b/>
                <w:bCs/>
                <w:sz w:val="24"/>
                <w:szCs w:val="28"/>
              </w:rPr>
            </w:pPr>
            <w:r>
              <w:rPr>
                <w:rFonts w:hint="cs" w:ascii="Times New Roman" w:hAnsi="Times New Roman" w:cs="Times New Roman"/>
                <w:b/>
                <w:bCs/>
                <w:sz w:val="24"/>
                <w:szCs w:val="28"/>
                <w:rtl/>
                <w:cs/>
              </w:rPr>
              <w:t>مراجع الدعم الإضافية (إن وجدت):</w:t>
            </w:r>
          </w:p>
        </w:tc>
      </w:tr>
      <w:tr w14:paraId="789C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3" w:type="dxa"/>
            <w:tcBorders>
              <w:top w:val="single" w:color="auto" w:sz="4" w:space="0"/>
              <w:bottom w:val="single" w:color="auto" w:sz="4" w:space="0"/>
            </w:tcBorders>
            <w:noWrap w:val="0"/>
            <w:vAlign w:val="top"/>
          </w:tcPr>
          <w:p w14:paraId="3C702D24">
            <w:pPr>
              <w:spacing w:after="0" w:line="240" w:lineRule="auto"/>
              <w:jc w:val="center"/>
              <w:rPr>
                <w:rFonts w:hint="default" w:ascii="Times New Roman" w:hAnsi="Times New Roman" w:cs="Times New Roman"/>
                <w:b/>
                <w:bCs/>
                <w:sz w:val="24"/>
                <w:szCs w:val="28"/>
                <w:lang w:val="en-US" w:bidi="ar-DZ"/>
              </w:rPr>
            </w:pPr>
            <w:r>
              <w:rPr>
                <w:rFonts w:hint="cs" w:ascii="Times New Roman" w:hAnsi="Times New Roman" w:cs="Times New Roman"/>
                <w:b/>
                <w:bCs/>
                <w:sz w:val="24"/>
                <w:szCs w:val="28"/>
                <w:rtl/>
                <w:cs w:val="0"/>
                <w:lang w:bidi="ar-DZ"/>
              </w:rPr>
              <w:t>دار</w:t>
            </w:r>
            <w:r>
              <w:rPr>
                <w:rFonts w:hint="cs" w:ascii="Times New Roman" w:hAnsi="Times New Roman" w:cs="Times New Roman"/>
                <w:b/>
                <w:bCs/>
                <w:sz w:val="24"/>
                <w:szCs w:val="28"/>
                <w:rtl/>
                <w:cs w:val="0"/>
                <w:lang w:val="en-US" w:bidi="ar-DZ"/>
              </w:rPr>
              <w:t xml:space="preserve"> الوراق، الاردن، 2012</w:t>
            </w:r>
          </w:p>
        </w:tc>
        <w:tc>
          <w:tcPr>
            <w:tcW w:w="2694" w:type="dxa"/>
            <w:tcBorders>
              <w:top w:val="single" w:color="auto" w:sz="4" w:space="0"/>
              <w:bottom w:val="single" w:color="auto" w:sz="4" w:space="0"/>
            </w:tcBorders>
            <w:noWrap w:val="0"/>
            <w:vAlign w:val="top"/>
          </w:tcPr>
          <w:p w14:paraId="0C530E55">
            <w:pPr>
              <w:spacing w:after="0" w:line="240" w:lineRule="auto"/>
              <w:jc w:val="center"/>
              <w:rPr>
                <w:rFonts w:hint="default" w:ascii="Times New Roman" w:hAnsi="Times New Roman" w:cs="Times New Roman"/>
                <w:b/>
                <w:bCs/>
                <w:sz w:val="24"/>
                <w:szCs w:val="28"/>
                <w:rtl/>
                <w:cs/>
                <w:lang w:val="en-US" w:bidi="ar-DZ"/>
              </w:rPr>
            </w:pPr>
            <w:r>
              <w:rPr>
                <w:rFonts w:hint="cs" w:ascii="Times New Roman" w:hAnsi="Times New Roman" w:cs="Times New Roman"/>
                <w:b/>
                <w:bCs/>
                <w:sz w:val="24"/>
                <w:szCs w:val="28"/>
                <w:rtl/>
                <w:cs w:val="0"/>
                <w:lang w:bidi="ar-DZ"/>
              </w:rPr>
              <w:t>محمد</w:t>
            </w:r>
            <w:r>
              <w:rPr>
                <w:rFonts w:hint="cs" w:ascii="Times New Roman" w:hAnsi="Times New Roman" w:cs="Times New Roman"/>
                <w:b/>
                <w:bCs/>
                <w:sz w:val="24"/>
                <w:szCs w:val="28"/>
                <w:rtl/>
                <w:cs w:val="0"/>
                <w:lang w:val="en-US" w:bidi="ar-DZ"/>
              </w:rPr>
              <w:t xml:space="preserve"> حسين العيساوي واخرون</w:t>
            </w:r>
          </w:p>
        </w:tc>
        <w:tc>
          <w:tcPr>
            <w:tcW w:w="3575" w:type="dxa"/>
            <w:tcBorders>
              <w:top w:val="single" w:color="auto" w:sz="4" w:space="0"/>
              <w:bottom w:val="single" w:color="auto" w:sz="4" w:space="0"/>
            </w:tcBorders>
            <w:noWrap w:val="0"/>
            <w:vAlign w:val="top"/>
          </w:tcPr>
          <w:p w14:paraId="1A055EC1">
            <w:pPr>
              <w:spacing w:after="0" w:line="360" w:lineRule="auto"/>
              <w:jc w:val="center"/>
              <w:rPr>
                <w:rFonts w:ascii="Times New Roman" w:hAnsi="Times New Roman" w:cs="Times New Roman"/>
                <w:b/>
                <w:bCs/>
                <w:sz w:val="24"/>
                <w:szCs w:val="28"/>
                <w:rtl/>
                <w:lang w:bidi="ar-DZ"/>
              </w:rPr>
            </w:pPr>
            <w:r>
              <w:rPr>
                <w:rFonts w:hint="cs" w:ascii="Times New Roman" w:hAnsi="Times New Roman" w:cs="Times New Roman"/>
                <w:b/>
                <w:bCs/>
                <w:sz w:val="24"/>
                <w:szCs w:val="28"/>
                <w:rtl/>
                <w:cs w:val="0"/>
                <w:lang w:bidi="ar-DZ"/>
              </w:rPr>
              <w:t>الادارة</w:t>
            </w:r>
            <w:r>
              <w:rPr>
                <w:rFonts w:hint="cs" w:ascii="Times New Roman" w:hAnsi="Times New Roman" w:cs="Times New Roman"/>
                <w:b/>
                <w:bCs/>
                <w:sz w:val="24"/>
                <w:szCs w:val="28"/>
                <w:rtl/>
                <w:cs w:val="0"/>
                <w:lang w:val="en-US" w:bidi="ar-DZ"/>
              </w:rPr>
              <w:t xml:space="preserve"> الاستراتيجية المستدامة مدخل لادارة المنظمات  في الالفية الثالثة</w:t>
            </w:r>
            <w:r>
              <w:rPr>
                <w:rFonts w:ascii="Times New Roman" w:hAnsi="Times New Roman" w:cs="Times New Roman"/>
                <w:b/>
                <w:bCs/>
                <w:sz w:val="24"/>
                <w:szCs w:val="28"/>
              </w:rPr>
              <w:t xml:space="preserve"> </w:t>
            </w:r>
          </w:p>
        </w:tc>
      </w:tr>
      <w:tr w14:paraId="759D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3" w:type="dxa"/>
            <w:tcBorders>
              <w:top w:val="single" w:color="auto" w:sz="4" w:space="0"/>
              <w:bottom w:val="single" w:color="auto" w:sz="4" w:space="0"/>
            </w:tcBorders>
            <w:noWrap w:val="0"/>
            <w:vAlign w:val="top"/>
          </w:tcPr>
          <w:p w14:paraId="1CDCAE3D">
            <w:pPr>
              <w:spacing w:after="0" w:line="240" w:lineRule="auto"/>
              <w:rPr>
                <w:rFonts w:hint="default" w:ascii="Times New Roman" w:hAnsi="Times New Roman" w:cs="Times New Roman"/>
                <w:b/>
                <w:bCs/>
                <w:sz w:val="24"/>
                <w:szCs w:val="28"/>
                <w:lang w:val="en-US" w:bidi="ar-DZ"/>
              </w:rPr>
            </w:pPr>
            <w:r>
              <w:rPr>
                <w:rFonts w:hint="default" w:ascii="Times New Roman" w:hAnsi="Times New Roman" w:cs="Times New Roman"/>
                <w:sz w:val="24"/>
                <w:szCs w:val="28"/>
                <w:lang w:val="en-US" w:eastAsia="fr-FR"/>
              </w:rPr>
              <w:t>Dunod France ,2009</w:t>
            </w:r>
          </w:p>
        </w:tc>
        <w:tc>
          <w:tcPr>
            <w:tcW w:w="2694" w:type="dxa"/>
            <w:tcBorders>
              <w:top w:val="single" w:color="auto" w:sz="4" w:space="0"/>
              <w:bottom w:val="single" w:color="auto" w:sz="4" w:space="0"/>
            </w:tcBorders>
            <w:noWrap w:val="0"/>
            <w:vAlign w:val="top"/>
          </w:tcPr>
          <w:p w14:paraId="061FB6E8">
            <w:pPr>
              <w:spacing w:after="0" w:line="240" w:lineRule="auto"/>
              <w:rPr>
                <w:rFonts w:hint="default" w:ascii="Times New Roman" w:hAnsi="Times New Roman" w:cs="Times New Roman"/>
                <w:sz w:val="24"/>
                <w:szCs w:val="28"/>
                <w:lang w:val="en-US" w:bidi="ar-DZ"/>
              </w:rPr>
            </w:pPr>
            <w:r>
              <w:rPr>
                <w:rFonts w:hint="default" w:ascii="Times New Roman" w:hAnsi="Times New Roman" w:cs="Times New Roman"/>
                <w:sz w:val="24"/>
                <w:szCs w:val="28"/>
                <w:lang w:val="en-US" w:bidi="ar-DZ"/>
              </w:rPr>
              <w:t>Bernard GARETTE et autres</w:t>
            </w:r>
          </w:p>
        </w:tc>
        <w:tc>
          <w:tcPr>
            <w:tcW w:w="3575" w:type="dxa"/>
            <w:tcBorders>
              <w:top w:val="single" w:color="auto" w:sz="4" w:space="0"/>
              <w:bottom w:val="single" w:color="auto" w:sz="4" w:space="0"/>
            </w:tcBorders>
            <w:noWrap w:val="0"/>
            <w:vAlign w:val="top"/>
          </w:tcPr>
          <w:p w14:paraId="607491B7">
            <w:pPr>
              <w:spacing w:after="0" w:line="240" w:lineRule="auto"/>
              <w:rPr>
                <w:rFonts w:hint="default" w:ascii="Times New Roman" w:hAnsi="Times New Roman" w:cs="Times New Roman"/>
                <w:b/>
                <w:bCs/>
                <w:sz w:val="24"/>
                <w:szCs w:val="28"/>
                <w:lang w:val="en-US" w:bidi="ar-DZ"/>
              </w:rPr>
            </w:pPr>
            <w:r>
              <w:rPr>
                <w:rFonts w:hint="default" w:ascii="Times New Roman" w:hAnsi="Times New Roman" w:cs="Times New Roman"/>
                <w:b/>
                <w:bCs/>
                <w:sz w:val="24"/>
                <w:szCs w:val="28"/>
                <w:lang w:val="en-US" w:bidi="ar-DZ"/>
              </w:rPr>
              <w:t>STRQTEGOR</w:t>
            </w:r>
          </w:p>
        </w:tc>
      </w:tr>
      <w:tr w14:paraId="0329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3" w:type="dxa"/>
            <w:tcBorders>
              <w:top w:val="single" w:color="auto" w:sz="4" w:space="0"/>
              <w:bottom w:val="single" w:color="auto" w:sz="4" w:space="0"/>
            </w:tcBorders>
            <w:noWrap w:val="0"/>
            <w:vAlign w:val="top"/>
          </w:tcPr>
          <w:p w14:paraId="5DE90C75">
            <w:pPr>
              <w:spacing w:after="0" w:line="240" w:lineRule="auto"/>
              <w:jc w:val="center"/>
              <w:rPr>
                <w:rFonts w:ascii="Times New Roman" w:hAnsi="Times New Roman" w:cs="Times New Roman"/>
                <w:b/>
                <w:bCs/>
                <w:sz w:val="24"/>
                <w:szCs w:val="28"/>
              </w:rPr>
            </w:pPr>
            <w:r>
              <w:rPr>
                <w:rFonts w:hint="cs" w:ascii="Times New Roman" w:hAnsi="Times New Roman" w:cs="Times New Roman"/>
                <w:b/>
                <w:bCs/>
                <w:sz w:val="24"/>
                <w:szCs w:val="28"/>
                <w:rtl/>
                <w:cs/>
              </w:rPr>
              <w:t>دار النشر و السنة</w:t>
            </w:r>
          </w:p>
        </w:tc>
        <w:tc>
          <w:tcPr>
            <w:tcW w:w="2694" w:type="dxa"/>
            <w:tcBorders>
              <w:top w:val="single" w:color="auto" w:sz="4" w:space="0"/>
              <w:bottom w:val="single" w:color="auto" w:sz="4" w:space="0"/>
            </w:tcBorders>
            <w:noWrap w:val="0"/>
            <w:vAlign w:val="top"/>
          </w:tcPr>
          <w:p w14:paraId="23189E98">
            <w:pPr>
              <w:spacing w:after="0" w:line="240" w:lineRule="auto"/>
              <w:jc w:val="center"/>
              <w:rPr>
                <w:rFonts w:hint="cs" w:ascii="Times New Roman" w:hAnsi="Times New Roman" w:cs="Times New Roman"/>
                <w:b/>
                <w:bCs/>
                <w:sz w:val="24"/>
                <w:szCs w:val="28"/>
                <w:rtl/>
                <w:cs/>
                <w:lang w:bidi="ar-DZ"/>
              </w:rPr>
            </w:pPr>
            <w:r>
              <w:rPr>
                <w:rFonts w:hint="cs" w:ascii="Times New Roman" w:hAnsi="Times New Roman" w:cs="Times New Roman"/>
                <w:b/>
                <w:bCs/>
                <w:sz w:val="24"/>
                <w:szCs w:val="28"/>
                <w:rtl/>
                <w:cs/>
              </w:rPr>
              <w:t>المؤلف</w:t>
            </w:r>
          </w:p>
        </w:tc>
        <w:tc>
          <w:tcPr>
            <w:tcW w:w="3575" w:type="dxa"/>
            <w:tcBorders>
              <w:top w:val="single" w:color="auto" w:sz="4" w:space="0"/>
              <w:bottom w:val="single" w:color="auto" w:sz="4" w:space="0"/>
            </w:tcBorders>
            <w:noWrap w:val="0"/>
            <w:vAlign w:val="top"/>
          </w:tcPr>
          <w:p w14:paraId="1EBE9122">
            <w:pPr>
              <w:spacing w:after="0" w:line="240" w:lineRule="auto"/>
              <w:jc w:val="center"/>
              <w:rPr>
                <w:rFonts w:ascii="Times New Roman" w:hAnsi="Times New Roman" w:cs="Times New Roman"/>
                <w:b/>
                <w:bCs/>
                <w:sz w:val="24"/>
                <w:szCs w:val="28"/>
                <w:rtl/>
              </w:rPr>
            </w:pPr>
            <w:r>
              <w:rPr>
                <w:rFonts w:hint="cs" w:ascii="Times New Roman" w:hAnsi="Times New Roman" w:cs="Times New Roman"/>
                <w:b/>
                <w:bCs/>
                <w:sz w:val="24"/>
                <w:szCs w:val="28"/>
                <w:rtl/>
                <w:cs/>
              </w:rPr>
              <w:t>عنوان المرجع الثاني</w:t>
            </w:r>
          </w:p>
        </w:tc>
      </w:tr>
      <w:tr w14:paraId="13F2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3" w:type="dxa"/>
            <w:tcBorders>
              <w:top w:val="single" w:color="auto" w:sz="4" w:space="0"/>
            </w:tcBorders>
            <w:noWrap w:val="0"/>
            <w:vAlign w:val="top"/>
          </w:tcPr>
          <w:p w14:paraId="7D89A35D">
            <w:pPr>
              <w:autoSpaceDE w:val="0"/>
              <w:autoSpaceDN w:val="0"/>
              <w:adjustRightInd w:val="0"/>
              <w:spacing w:after="0" w:line="240" w:lineRule="auto"/>
              <w:rPr>
                <w:rFonts w:ascii="Times New Roman" w:hAnsi="Times New Roman" w:cs="Times New Roman"/>
                <w:sz w:val="24"/>
                <w:szCs w:val="28"/>
                <w:rtl/>
                <w:lang w:eastAsia="fr-FR"/>
              </w:rPr>
            </w:pPr>
          </w:p>
        </w:tc>
        <w:tc>
          <w:tcPr>
            <w:tcW w:w="2694" w:type="dxa"/>
            <w:tcBorders>
              <w:top w:val="single" w:color="auto" w:sz="4" w:space="0"/>
            </w:tcBorders>
            <w:noWrap w:val="0"/>
            <w:vAlign w:val="top"/>
          </w:tcPr>
          <w:p w14:paraId="575F725D">
            <w:pPr>
              <w:autoSpaceDE w:val="0"/>
              <w:autoSpaceDN w:val="0"/>
              <w:adjustRightInd w:val="0"/>
              <w:spacing w:after="0" w:line="240" w:lineRule="auto"/>
              <w:rPr>
                <w:rFonts w:ascii="Times New Roman" w:hAnsi="Times New Roman" w:cs="Times New Roman"/>
                <w:sz w:val="24"/>
                <w:szCs w:val="28"/>
                <w:rtl/>
                <w:lang w:eastAsia="fr-FR"/>
              </w:rPr>
            </w:pPr>
          </w:p>
        </w:tc>
        <w:tc>
          <w:tcPr>
            <w:tcW w:w="3575" w:type="dxa"/>
            <w:tcBorders>
              <w:top w:val="single" w:color="auto" w:sz="4" w:space="0"/>
            </w:tcBorders>
            <w:noWrap w:val="0"/>
            <w:vAlign w:val="top"/>
          </w:tcPr>
          <w:p w14:paraId="0E8F7EB8">
            <w:pPr>
              <w:autoSpaceDE w:val="0"/>
              <w:autoSpaceDN w:val="0"/>
              <w:adjustRightInd w:val="0"/>
              <w:spacing w:after="0" w:line="240" w:lineRule="auto"/>
              <w:rPr>
                <w:rFonts w:ascii="Times New Roman" w:hAnsi="Times New Roman" w:cs="Times New Roman"/>
                <w:sz w:val="24"/>
                <w:szCs w:val="28"/>
                <w:lang w:eastAsia="fr-FR"/>
              </w:rPr>
            </w:pPr>
          </w:p>
        </w:tc>
      </w:tr>
    </w:tbl>
    <w:p w14:paraId="45FFE707">
      <w:pPr>
        <w:spacing w:after="0" w:line="240" w:lineRule="auto"/>
        <w:rPr>
          <w:rFonts w:cs="Times New Roman"/>
          <w:szCs w:val="28"/>
          <w:rtl/>
        </w:rPr>
      </w:pPr>
    </w:p>
    <w:p w14:paraId="29963E69">
      <w:pPr>
        <w:jc w:val="both"/>
        <w:rPr>
          <w:rFonts w:cs="Times New Roman"/>
          <w:szCs w:val="28"/>
          <w:rtl/>
        </w:rPr>
      </w:pPr>
    </w:p>
    <w:p w14:paraId="62149080">
      <w:pPr>
        <w:jc w:val="both"/>
        <w:rPr>
          <w:rFonts w:cs="Times New Roman"/>
          <w:szCs w:val="28"/>
          <w:rtl/>
        </w:rPr>
      </w:pPr>
    </w:p>
    <w:p w14:paraId="6B6F7649">
      <w:pPr>
        <w:jc w:val="both"/>
        <w:rPr>
          <w:rFonts w:cs="Times New Roman"/>
          <w:szCs w:val="28"/>
          <w:rtl/>
        </w:rPr>
      </w:pPr>
    </w:p>
    <w:p w14:paraId="74156413">
      <w:pPr>
        <w:jc w:val="both"/>
        <w:rPr>
          <w:rFonts w:cs="Times New Roman"/>
          <w:szCs w:val="28"/>
          <w:rtl/>
        </w:rPr>
      </w:pPr>
    </w:p>
    <w:p w14:paraId="2848FB81">
      <w:pPr>
        <w:jc w:val="both"/>
        <w:rPr>
          <w:rFonts w:cs="Times New Roman"/>
          <w:szCs w:val="28"/>
          <w:rtl/>
        </w:rPr>
      </w:pPr>
    </w:p>
    <w:p w14:paraId="46207CCB">
      <w:pPr>
        <w:jc w:val="both"/>
        <w:rPr>
          <w:rFonts w:cs="Times New Roman"/>
          <w:szCs w:val="28"/>
          <w:rtl/>
        </w:rPr>
      </w:pPr>
    </w:p>
    <w:p w14:paraId="518A1050">
      <w:pPr>
        <w:jc w:val="both"/>
        <w:rPr>
          <w:rFonts w:cs="Times New Roman"/>
          <w:szCs w:val="28"/>
          <w:rtl/>
        </w:rPr>
      </w:pPr>
      <w:r>
        <w:rPr>
          <w:rFonts w:ascii="Times New Roman" w:hAnsi="Times New Roman" w:cs="Times New Roman"/>
          <w:szCs w:val="28"/>
          <w:lang w:eastAsia="fr-FR"/>
        </w:rPr>
        <mc:AlternateContent>
          <mc:Choice Requires="wps">
            <w:drawing>
              <wp:anchor distT="0" distB="0" distL="114300" distR="114300" simplePos="0" relativeHeight="251669504" behindDoc="0" locked="0" layoutInCell="1" allowOverlap="1">
                <wp:simplePos x="0" y="0"/>
                <wp:positionH relativeFrom="column">
                  <wp:posOffset>-147320</wp:posOffset>
                </wp:positionH>
                <wp:positionV relativeFrom="paragraph">
                  <wp:posOffset>277495</wp:posOffset>
                </wp:positionV>
                <wp:extent cx="6115050" cy="8003540"/>
                <wp:effectExtent l="12700" t="12700" r="25400" b="22860"/>
                <wp:wrapNone/>
                <wp:docPr id="11" name="Rectangle 15"/>
                <wp:cNvGraphicFramePr/>
                <a:graphic xmlns:a="http://schemas.openxmlformats.org/drawingml/2006/main">
                  <a:graphicData uri="http://schemas.microsoft.com/office/word/2010/wordprocessingShape">
                    <wps:wsp>
                      <wps:cNvSpPr/>
                      <wps:spPr>
                        <a:xfrm>
                          <a:off x="0" y="0"/>
                          <a:ext cx="6115050" cy="8003540"/>
                        </a:xfrm>
                        <a:prstGeom prst="rect">
                          <a:avLst/>
                        </a:prstGeom>
                        <a:noFill/>
                        <a:ln w="25400" cap="flat" cmpd="sng">
                          <a:solidFill>
                            <a:srgbClr val="243F60"/>
                          </a:solidFill>
                          <a:prstDash val="solid"/>
                          <a:miter/>
                          <a:headEnd type="none" w="med" len="med"/>
                          <a:tailEnd type="none" w="med" len="med"/>
                        </a:ln>
                      </wps:spPr>
                      <wps:bodyPr wrap="square" anchor="ctr" anchorCtr="0" upright="1"/>
                    </wps:wsp>
                  </a:graphicData>
                </a:graphic>
              </wp:anchor>
            </w:drawing>
          </mc:Choice>
          <mc:Fallback>
            <w:pict>
              <v:rect id="Rectangle 15" o:spid="_x0000_s1026" o:spt="1" style="position:absolute;left:0pt;margin-left:-11.6pt;margin-top:21.85pt;height:630.2pt;width:481.5pt;z-index:251669504;v-text-anchor:middle;mso-width-relative:page;mso-height-relative:page;" filled="f" stroked="t" coordsize="21600,21600" o:gfxdata="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&#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iFXsR2QAAAAsBAAAPAAAAAAAAAAEAIAAAACIAAABk&#10;cnMvZG93bnJldi54bWxQSwECFAAUAAAACACHTuJA9FeDYQUCAAAlBAAADgAAAAAAAAABACAAAAAo&#10;AQAAZHJzL2Uyb0RvYy54bWxQSwUGAAAAAAYABgBZAQAAnwUAAAAA&#10;">
                <v:fill on="f" focussize="0,0"/>
                <v:stroke weight="2pt" color="#243F60" joinstyle="miter"/>
                <v:imagedata o:title=""/>
                <o:lock v:ext="edit" aspectratio="f"/>
              </v:rect>
            </w:pict>
          </mc:Fallback>
        </mc:AlternateContent>
      </w:r>
      <w:r>
        <w:rPr>
          <w:rFonts w:ascii="Times New Roman" w:hAnsi="Times New Roman" w:cs="Times New Roman"/>
          <w:szCs w:val="28"/>
          <w:lang w:eastAsia="fr-FR"/>
        </w:rPr>
        <mc:AlternateContent>
          <mc:Choice Requires="wps">
            <w:drawing>
              <wp:anchor distT="0" distB="0" distL="114300" distR="114300" simplePos="0" relativeHeight="251670528" behindDoc="0" locked="0" layoutInCell="1" allowOverlap="1">
                <wp:simplePos x="0" y="0"/>
                <wp:positionH relativeFrom="column">
                  <wp:posOffset>1891030</wp:posOffset>
                </wp:positionH>
                <wp:positionV relativeFrom="paragraph">
                  <wp:posOffset>125095</wp:posOffset>
                </wp:positionV>
                <wp:extent cx="1866900" cy="304800"/>
                <wp:effectExtent l="19050" t="19050" r="19050" b="19050"/>
                <wp:wrapNone/>
                <wp:docPr id="12" name="Zone de texte 16"/>
                <wp:cNvGraphicFramePr/>
                <a:graphic xmlns:a="http://schemas.openxmlformats.org/drawingml/2006/main">
                  <a:graphicData uri="http://schemas.microsoft.com/office/word/2010/wordprocessingShape">
                    <wps:wsp>
                      <wps:cNvSpPr txBox="1"/>
                      <wps:spPr>
                        <a:xfrm>
                          <a:off x="0" y="0"/>
                          <a:ext cx="1866900" cy="304800"/>
                        </a:xfrm>
                        <a:prstGeom prst="rect">
                          <a:avLst/>
                        </a:prstGeom>
                        <a:solidFill>
                          <a:srgbClr val="FFFFFF"/>
                        </a:solidFill>
                        <a:ln w="38100" cap="flat" cmpd="sng">
                          <a:solidFill>
                            <a:srgbClr val="000000"/>
                          </a:solidFill>
                          <a:prstDash val="solid"/>
                          <a:miter/>
                          <a:headEnd type="none" w="med" len="med"/>
                          <a:tailEnd type="none" w="med" len="med"/>
                        </a:ln>
                      </wps:spPr>
                      <wps:txbx>
                        <w:txbxContent>
                          <w:p w14:paraId="6F6A8F48">
                            <w:pPr>
                              <w:bidi/>
                              <w:spacing w:after="120" w:line="240" w:lineRule="auto"/>
                              <w:ind w:left="0" w:right="0"/>
                              <w:jc w:val="center"/>
                              <w:rPr>
                                <w:rFonts w:ascii="Times New Roman" w:hAnsi="Times New Roman" w:cs="Times New Roman"/>
                                <w:b/>
                                <w:bCs/>
                                <w:sz w:val="28"/>
                                <w:szCs w:val="28"/>
                                <w:rtl/>
                              </w:rPr>
                            </w:pPr>
                            <w:r>
                              <w:rPr>
                                <w:rFonts w:hint="cs" w:ascii="Times New Roman" w:hAnsi="Times New Roman" w:cs="Times New Roman"/>
                                <w:b/>
                                <w:bCs/>
                                <w:sz w:val="28"/>
                                <w:szCs w:val="28"/>
                                <w:rtl/>
                                <w:cs/>
                                <w:lang w:bidi="ar-DZ"/>
                              </w:rPr>
                              <w:t>المخطط</w:t>
                            </w:r>
                            <w:r>
                              <w:rPr>
                                <w:rFonts w:hint="cs" w:ascii="Times New Roman" w:hAnsi="Times New Roman" w:cs="Times New Roman"/>
                                <w:b/>
                                <w:bCs/>
                                <w:sz w:val="28"/>
                                <w:szCs w:val="28"/>
                                <w:rtl/>
                                <w:cs/>
                              </w:rPr>
                              <w:t xml:space="preserve"> الزمني المرتقب</w:t>
                            </w:r>
                          </w:p>
                        </w:txbxContent>
                      </wps:txbx>
                      <wps:bodyPr wrap="square" upright="1"/>
                    </wps:wsp>
                  </a:graphicData>
                </a:graphic>
              </wp:anchor>
            </w:drawing>
          </mc:Choice>
          <mc:Fallback>
            <w:pict>
              <v:shape id="Zone de texte 16" o:spid="_x0000_s1026" o:spt="202" type="#_x0000_t202" style="position:absolute;left:0pt;margin-left:148.9pt;margin-top:9.85pt;height:24pt;width:147pt;z-index:251670528;mso-width-relative:page;mso-height-relative:page;" fillcolor="#FFFFFF" filled="t" stroked="t" coordsize="21600,21600" o:gfxdata="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S7sp1wAAAAkBAAAPAAAAAAAAAAEAIAAAACIAAABk&#10;cnMvZG93bnJldi54bWxQSwECFAAUAAAACACHTuJAJfkdPQcCAABLBAAADgAAAAAAAAABACAAAAAm&#10;AQAAZHJzL2Uyb0RvYy54bWxQSwUGAAAAAAYABgBZAQAAnwUAAAAA&#10;">
                <v:fill on="t" focussize="0,0"/>
                <v:stroke weight="3pt" color="#000000" joinstyle="miter"/>
                <v:imagedata o:title=""/>
                <o:lock v:ext="edit" aspectratio="f"/>
                <v:textbox>
                  <w:txbxContent>
                    <w:p w14:paraId="6F6A8F48">
                      <w:pPr>
                        <w:bidi/>
                        <w:spacing w:after="120" w:line="240" w:lineRule="auto"/>
                        <w:ind w:left="0" w:right="0"/>
                        <w:jc w:val="center"/>
                        <w:rPr>
                          <w:rFonts w:ascii="Times New Roman" w:hAnsi="Times New Roman" w:cs="Times New Roman"/>
                          <w:b/>
                          <w:bCs/>
                          <w:sz w:val="28"/>
                          <w:szCs w:val="28"/>
                          <w:rtl/>
                        </w:rPr>
                      </w:pPr>
                      <w:r>
                        <w:rPr>
                          <w:rFonts w:hint="cs" w:ascii="Times New Roman" w:hAnsi="Times New Roman" w:cs="Times New Roman"/>
                          <w:b/>
                          <w:bCs/>
                          <w:sz w:val="28"/>
                          <w:szCs w:val="28"/>
                          <w:rtl/>
                          <w:cs/>
                          <w:lang w:bidi="ar-DZ"/>
                        </w:rPr>
                        <w:t>المخطط</w:t>
                      </w:r>
                      <w:r>
                        <w:rPr>
                          <w:rFonts w:hint="cs" w:ascii="Times New Roman" w:hAnsi="Times New Roman" w:cs="Times New Roman"/>
                          <w:b/>
                          <w:bCs/>
                          <w:sz w:val="28"/>
                          <w:szCs w:val="28"/>
                          <w:rtl/>
                          <w:cs/>
                        </w:rPr>
                        <w:t xml:space="preserve"> الزمني المرتقب</w:t>
                      </w:r>
                    </w:p>
                  </w:txbxContent>
                </v:textbox>
              </v:shape>
            </w:pict>
          </mc:Fallback>
        </mc:AlternateContent>
      </w:r>
    </w:p>
    <w:tbl>
      <w:tblPr>
        <w:tblStyle w:val="6"/>
        <w:tblpPr w:leftFromText="180" w:rightFromText="180" w:vertAnchor="text" w:horzAnchor="margin" w:tblpY="3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4253"/>
        <w:gridCol w:w="2409"/>
      </w:tblGrid>
      <w:tr w14:paraId="459A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268" w:type="dxa"/>
            <w:noWrap w:val="0"/>
            <w:vAlign w:val="center"/>
          </w:tcPr>
          <w:p w14:paraId="68F0A45D">
            <w:pPr>
              <w:spacing w:after="0" w:line="240" w:lineRule="auto"/>
              <w:jc w:val="center"/>
              <w:rPr>
                <w:rFonts w:ascii="Times New Roman" w:hAnsi="Times New Roman" w:cs="Times New Roman"/>
                <w:b/>
                <w:bCs/>
                <w:sz w:val="24"/>
                <w:szCs w:val="28"/>
              </w:rPr>
            </w:pPr>
            <w:r>
              <w:rPr>
                <w:rFonts w:hint="cs" w:ascii="Times New Roman" w:hAnsi="Times New Roman" w:cs="Times New Roman"/>
                <w:b/>
                <w:bCs/>
                <w:sz w:val="24"/>
                <w:szCs w:val="28"/>
                <w:rtl/>
                <w:cs/>
              </w:rPr>
              <w:t>التاريخ</w:t>
            </w:r>
          </w:p>
        </w:tc>
        <w:tc>
          <w:tcPr>
            <w:tcW w:w="4253" w:type="dxa"/>
            <w:noWrap w:val="0"/>
            <w:vAlign w:val="center"/>
          </w:tcPr>
          <w:p w14:paraId="07969FA4">
            <w:pPr>
              <w:spacing w:after="0" w:line="240" w:lineRule="auto"/>
              <w:jc w:val="center"/>
              <w:rPr>
                <w:rFonts w:ascii="Times New Roman" w:hAnsi="Times New Roman" w:cs="Times New Roman"/>
                <w:b/>
                <w:bCs/>
                <w:sz w:val="24"/>
                <w:szCs w:val="28"/>
              </w:rPr>
            </w:pPr>
            <w:r>
              <w:rPr>
                <w:rFonts w:hint="cs" w:ascii="Times New Roman" w:hAnsi="Times New Roman" w:cs="Times New Roman"/>
                <w:b/>
                <w:bCs/>
                <w:sz w:val="24"/>
                <w:szCs w:val="28"/>
                <w:rtl/>
                <w:cs/>
              </w:rPr>
              <w:t>محتوى الدرس</w:t>
            </w:r>
          </w:p>
        </w:tc>
        <w:tc>
          <w:tcPr>
            <w:tcW w:w="2409" w:type="dxa"/>
            <w:noWrap w:val="0"/>
            <w:vAlign w:val="center"/>
          </w:tcPr>
          <w:p w14:paraId="6D706E38">
            <w:pPr>
              <w:spacing w:after="0" w:line="240" w:lineRule="auto"/>
              <w:jc w:val="center"/>
              <w:rPr>
                <w:rFonts w:ascii="Times New Roman" w:hAnsi="Times New Roman" w:cs="Times New Roman"/>
                <w:b/>
                <w:bCs/>
                <w:sz w:val="24"/>
                <w:szCs w:val="28"/>
              </w:rPr>
            </w:pPr>
            <w:r>
              <w:rPr>
                <w:rFonts w:hint="cs" w:ascii="Times New Roman" w:hAnsi="Times New Roman" w:cs="Times New Roman"/>
                <w:b/>
                <w:bCs/>
                <w:sz w:val="24"/>
                <w:szCs w:val="28"/>
                <w:rtl/>
                <w:cs/>
              </w:rPr>
              <w:t>الأسبوع</w:t>
            </w:r>
          </w:p>
        </w:tc>
      </w:tr>
      <w:tr w14:paraId="2120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268" w:type="dxa"/>
            <w:noWrap w:val="0"/>
            <w:vAlign w:val="center"/>
          </w:tcPr>
          <w:p w14:paraId="0C0A6CFB">
            <w:pPr>
              <w:spacing w:after="0" w:line="240" w:lineRule="auto"/>
              <w:jc w:val="both"/>
              <w:rPr>
                <w:rFonts w:ascii="Times New Roman" w:hAnsi="Times New Roman" w:cs="Times New Roman"/>
                <w:szCs w:val="24"/>
              </w:rPr>
            </w:pPr>
          </w:p>
        </w:tc>
        <w:tc>
          <w:tcPr>
            <w:tcW w:w="4253" w:type="dxa"/>
            <w:noWrap w:val="0"/>
            <w:vAlign w:val="center"/>
          </w:tcPr>
          <w:p w14:paraId="6D341491">
            <w:pPr>
              <w:bidi/>
              <w:spacing w:after="0" w:line="240" w:lineRule="auto"/>
              <w:ind w:left="0" w:right="0"/>
              <w:jc w:val="both"/>
              <w:rPr>
                <w:rFonts w:hint="default" w:ascii="Times New Roman" w:hAnsi="Times New Roman" w:cs="Times New Roman"/>
                <w:szCs w:val="24"/>
                <w:rtl/>
                <w:cs w:val="0"/>
                <w:lang w:val="en-US" w:bidi="ar-DZ"/>
              </w:rPr>
            </w:pPr>
            <w:r>
              <w:rPr>
                <w:rFonts w:hint="cs" w:ascii="Times New Roman" w:hAnsi="Times New Roman" w:cs="Times New Roman"/>
                <w:szCs w:val="24"/>
                <w:rtl/>
                <w:cs w:val="0"/>
                <w:lang w:val="fr-FR" w:bidi="ar-DZ"/>
              </w:rPr>
              <w:t>السوق</w:t>
            </w:r>
            <w:r>
              <w:rPr>
                <w:rFonts w:hint="cs" w:ascii="Times New Roman" w:hAnsi="Times New Roman" w:cs="Times New Roman"/>
                <w:szCs w:val="24"/>
                <w:rtl/>
                <w:cs w:val="0"/>
                <w:lang w:val="en-US" w:bidi="ar-DZ"/>
              </w:rPr>
              <w:t xml:space="preserve"> والبيئة التسويقية</w:t>
            </w:r>
          </w:p>
        </w:tc>
        <w:tc>
          <w:tcPr>
            <w:tcW w:w="2409" w:type="dxa"/>
            <w:noWrap w:val="0"/>
            <w:vAlign w:val="center"/>
          </w:tcPr>
          <w:p w14:paraId="17EFEF09">
            <w:pPr>
              <w:bidi/>
              <w:spacing w:after="0" w:line="240" w:lineRule="auto"/>
              <w:ind w:left="0" w:right="0"/>
              <w:jc w:val="center"/>
              <w:rPr>
                <w:rFonts w:ascii="Times New Roman" w:hAnsi="Times New Roman" w:cs="Times New Roman"/>
                <w:b/>
                <w:bCs/>
                <w:szCs w:val="24"/>
              </w:rPr>
            </w:pPr>
            <w:r>
              <w:rPr>
                <w:rFonts w:hint="cs" w:ascii="Times New Roman" w:hAnsi="Times New Roman" w:cs="Times New Roman"/>
                <w:b/>
                <w:bCs/>
                <w:szCs w:val="24"/>
                <w:rtl/>
                <w:cs/>
              </w:rPr>
              <w:t>الأسبوع الأول</w:t>
            </w:r>
          </w:p>
        </w:tc>
      </w:tr>
      <w:tr w14:paraId="5491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268" w:type="dxa"/>
            <w:noWrap w:val="0"/>
            <w:vAlign w:val="center"/>
          </w:tcPr>
          <w:p w14:paraId="13BE84BF">
            <w:pPr>
              <w:spacing w:after="0" w:line="240" w:lineRule="auto"/>
              <w:jc w:val="both"/>
              <w:rPr>
                <w:rFonts w:ascii="Times New Roman" w:hAnsi="Times New Roman" w:cs="Times New Roman"/>
                <w:szCs w:val="24"/>
              </w:rPr>
            </w:pPr>
          </w:p>
        </w:tc>
        <w:tc>
          <w:tcPr>
            <w:tcW w:w="4253" w:type="dxa"/>
            <w:noWrap w:val="0"/>
            <w:vAlign w:val="center"/>
          </w:tcPr>
          <w:p w14:paraId="0B7BBAE0">
            <w:pPr>
              <w:bidi/>
              <w:spacing w:after="0" w:line="240" w:lineRule="auto"/>
              <w:ind w:left="0" w:right="0"/>
              <w:jc w:val="both"/>
              <w:rPr>
                <w:rFonts w:hint="default" w:ascii="Times New Roman" w:hAnsi="Times New Roman" w:cs="Times New Roman"/>
                <w:b/>
                <w:szCs w:val="24"/>
                <w:rtl/>
                <w:cs/>
                <w:lang w:val="en-US" w:bidi="ar-DZ"/>
              </w:rPr>
            </w:pPr>
            <w:r>
              <w:rPr>
                <w:rFonts w:hint="cs" w:ascii="Times New Roman" w:hAnsi="Times New Roman" w:cs="Times New Roman"/>
                <w:b/>
                <w:szCs w:val="24"/>
                <w:rtl/>
                <w:cs w:val="0"/>
                <w:lang w:bidi="ar-DZ"/>
              </w:rPr>
              <w:t>الاطار</w:t>
            </w:r>
            <w:r>
              <w:rPr>
                <w:rFonts w:hint="cs" w:ascii="Times New Roman" w:hAnsi="Times New Roman" w:cs="Times New Roman"/>
                <w:b/>
                <w:szCs w:val="24"/>
                <w:rtl/>
                <w:cs w:val="0"/>
                <w:lang w:val="en-US" w:bidi="ar-DZ"/>
              </w:rPr>
              <w:t xml:space="preserve"> المفاهيمي للتسويق الاستراتيجي( التعريف، الخصائص، المستويات..)</w:t>
            </w:r>
          </w:p>
        </w:tc>
        <w:tc>
          <w:tcPr>
            <w:tcW w:w="2409" w:type="dxa"/>
            <w:noWrap w:val="0"/>
            <w:vAlign w:val="center"/>
          </w:tcPr>
          <w:p w14:paraId="6EA80165">
            <w:pPr>
              <w:bidi/>
              <w:spacing w:after="0" w:line="240" w:lineRule="auto"/>
              <w:ind w:left="0" w:right="0"/>
              <w:jc w:val="center"/>
              <w:rPr>
                <w:rFonts w:ascii="Times New Roman" w:hAnsi="Times New Roman" w:cs="Times New Roman"/>
                <w:b/>
                <w:bCs/>
                <w:szCs w:val="24"/>
              </w:rPr>
            </w:pPr>
            <w:r>
              <w:rPr>
                <w:rFonts w:hint="cs" w:ascii="Times New Roman" w:hAnsi="Times New Roman" w:cs="Times New Roman"/>
                <w:b/>
                <w:bCs/>
                <w:szCs w:val="24"/>
                <w:rtl/>
                <w:cs/>
              </w:rPr>
              <w:t>الأسبوع الثاني</w:t>
            </w:r>
          </w:p>
        </w:tc>
      </w:tr>
      <w:tr w14:paraId="3B5C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268" w:type="dxa"/>
            <w:noWrap w:val="0"/>
            <w:vAlign w:val="center"/>
          </w:tcPr>
          <w:p w14:paraId="69370DC9">
            <w:pPr>
              <w:spacing w:after="0" w:line="240" w:lineRule="auto"/>
              <w:jc w:val="both"/>
              <w:rPr>
                <w:rFonts w:ascii="Times New Roman" w:hAnsi="Times New Roman" w:cs="Times New Roman"/>
                <w:szCs w:val="24"/>
              </w:rPr>
            </w:pPr>
          </w:p>
        </w:tc>
        <w:tc>
          <w:tcPr>
            <w:tcW w:w="4253" w:type="dxa"/>
            <w:noWrap w:val="0"/>
            <w:vAlign w:val="center"/>
          </w:tcPr>
          <w:p w14:paraId="4A11C605">
            <w:pPr>
              <w:bidi/>
              <w:spacing w:after="0" w:line="240" w:lineRule="auto"/>
              <w:ind w:left="0" w:right="0"/>
              <w:jc w:val="both"/>
              <w:rPr>
                <w:rFonts w:hint="default" w:ascii="Times New Roman" w:hAnsi="Times New Roman" w:cs="Times New Roman"/>
                <w:b/>
                <w:szCs w:val="24"/>
                <w:rtl/>
                <w:cs/>
                <w:lang w:val="en-US" w:bidi="ar-DZ"/>
              </w:rPr>
            </w:pPr>
            <w:r>
              <w:rPr>
                <w:rFonts w:hint="cs" w:ascii="Times New Roman" w:hAnsi="Times New Roman" w:cs="Times New Roman"/>
                <w:b/>
                <w:szCs w:val="24"/>
                <w:rtl/>
                <w:lang w:bidi="ar-DZ"/>
              </w:rPr>
              <w:t>التخطيط</w:t>
            </w:r>
            <w:r>
              <w:rPr>
                <w:rFonts w:hint="cs" w:ascii="Times New Roman" w:hAnsi="Times New Roman" w:cs="Times New Roman"/>
                <w:b/>
                <w:szCs w:val="24"/>
                <w:rtl/>
                <w:lang w:val="en-US" w:bidi="ar-DZ"/>
              </w:rPr>
              <w:t xml:space="preserve"> الاستراتيجي، التنفيذ </w:t>
            </w:r>
          </w:p>
        </w:tc>
        <w:tc>
          <w:tcPr>
            <w:tcW w:w="2409" w:type="dxa"/>
            <w:noWrap w:val="0"/>
            <w:vAlign w:val="center"/>
          </w:tcPr>
          <w:p w14:paraId="6C03D1DE">
            <w:pPr>
              <w:bidi/>
              <w:spacing w:after="0" w:line="240" w:lineRule="auto"/>
              <w:ind w:left="0" w:right="0"/>
              <w:jc w:val="center"/>
              <w:rPr>
                <w:rFonts w:hint="cs" w:ascii="Times New Roman" w:hAnsi="Times New Roman" w:cs="Times New Roman"/>
                <w:b/>
                <w:bCs/>
                <w:szCs w:val="24"/>
                <w:rtl/>
                <w:cs/>
              </w:rPr>
            </w:pPr>
            <w:r>
              <w:rPr>
                <w:rFonts w:hint="cs" w:ascii="Times New Roman" w:hAnsi="Times New Roman" w:cs="Times New Roman"/>
                <w:b/>
                <w:bCs/>
                <w:szCs w:val="24"/>
                <w:rtl/>
                <w:cs/>
              </w:rPr>
              <w:t>الأسبوع الثالث</w:t>
            </w:r>
          </w:p>
        </w:tc>
      </w:tr>
      <w:tr w14:paraId="2D65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268" w:type="dxa"/>
            <w:noWrap w:val="0"/>
            <w:vAlign w:val="center"/>
          </w:tcPr>
          <w:p w14:paraId="24CA2431">
            <w:pPr>
              <w:spacing w:after="0" w:line="240" w:lineRule="auto"/>
              <w:jc w:val="both"/>
              <w:rPr>
                <w:rFonts w:ascii="Times New Roman" w:hAnsi="Times New Roman" w:cs="Times New Roman"/>
                <w:szCs w:val="24"/>
              </w:rPr>
            </w:pPr>
          </w:p>
        </w:tc>
        <w:tc>
          <w:tcPr>
            <w:tcW w:w="4253" w:type="dxa"/>
            <w:noWrap w:val="0"/>
            <w:vAlign w:val="center"/>
          </w:tcPr>
          <w:p w14:paraId="1E9278F5">
            <w:pPr>
              <w:spacing w:after="0" w:line="240" w:lineRule="auto"/>
              <w:jc w:val="right"/>
              <w:rPr>
                <w:rFonts w:ascii="Times New Roman" w:hAnsi="Times New Roman" w:cs="Times New Roman"/>
                <w:szCs w:val="24"/>
                <w:lang w:bidi="ar-DZ"/>
              </w:rPr>
            </w:pPr>
            <w:r>
              <w:rPr>
                <w:rFonts w:hint="cs" w:ascii="Times New Roman" w:hAnsi="Times New Roman" w:cs="Times New Roman"/>
                <w:szCs w:val="24"/>
                <w:rtl/>
                <w:lang w:bidi="ar-DZ"/>
              </w:rPr>
              <w:t>التقييم</w:t>
            </w:r>
            <w:r>
              <w:rPr>
                <w:rFonts w:hint="cs" w:ascii="Times New Roman" w:hAnsi="Times New Roman" w:cs="Times New Roman"/>
                <w:szCs w:val="24"/>
                <w:rtl/>
                <w:lang w:val="en-US" w:bidi="ar-DZ"/>
              </w:rPr>
              <w:t xml:space="preserve"> والرقابة الاستراتيجية</w:t>
            </w:r>
            <w:r>
              <w:rPr>
                <w:rFonts w:ascii="Times New Roman" w:hAnsi="Times New Roman" w:cs="Times New Roman"/>
                <w:szCs w:val="24"/>
                <w:lang w:bidi="ar-DZ"/>
              </w:rPr>
              <w:t xml:space="preserve"> </w:t>
            </w:r>
          </w:p>
        </w:tc>
        <w:tc>
          <w:tcPr>
            <w:tcW w:w="2409" w:type="dxa"/>
            <w:noWrap w:val="0"/>
            <w:vAlign w:val="center"/>
          </w:tcPr>
          <w:p w14:paraId="78EBEB70">
            <w:pPr>
              <w:bidi/>
              <w:spacing w:after="0" w:line="240" w:lineRule="auto"/>
              <w:ind w:left="0" w:right="0"/>
              <w:jc w:val="center"/>
              <w:rPr>
                <w:rFonts w:ascii="Times New Roman" w:hAnsi="Times New Roman" w:cs="Times New Roman"/>
                <w:b/>
                <w:bCs/>
                <w:szCs w:val="24"/>
              </w:rPr>
            </w:pPr>
            <w:r>
              <w:rPr>
                <w:rFonts w:hint="cs" w:ascii="Times New Roman" w:hAnsi="Times New Roman" w:cs="Times New Roman"/>
                <w:b/>
                <w:bCs/>
                <w:szCs w:val="24"/>
                <w:rtl/>
                <w:cs/>
              </w:rPr>
              <w:t>الأسبوع الرابع</w:t>
            </w:r>
          </w:p>
        </w:tc>
      </w:tr>
      <w:tr w14:paraId="698C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268" w:type="dxa"/>
            <w:noWrap w:val="0"/>
            <w:vAlign w:val="center"/>
          </w:tcPr>
          <w:p w14:paraId="7FF9DA8F">
            <w:pPr>
              <w:spacing w:after="0" w:line="240" w:lineRule="auto"/>
              <w:jc w:val="both"/>
              <w:rPr>
                <w:rFonts w:ascii="Times New Roman" w:hAnsi="Times New Roman" w:cs="Times New Roman"/>
                <w:szCs w:val="24"/>
              </w:rPr>
            </w:pPr>
          </w:p>
        </w:tc>
        <w:tc>
          <w:tcPr>
            <w:tcW w:w="4253" w:type="dxa"/>
            <w:noWrap w:val="0"/>
            <w:vAlign w:val="center"/>
          </w:tcPr>
          <w:p w14:paraId="44C53B55">
            <w:pPr>
              <w:wordWrap w:val="0"/>
              <w:bidi/>
              <w:spacing w:after="0" w:line="240" w:lineRule="auto"/>
              <w:ind w:left="0" w:right="0"/>
              <w:jc w:val="left"/>
              <w:rPr>
                <w:rFonts w:hint="default" w:ascii="Times New Roman" w:hAnsi="Times New Roman" w:cs="Times New Roman"/>
                <w:szCs w:val="24"/>
                <w:rtl/>
                <w:cs/>
                <w:lang w:val="en-US" w:bidi="ar-DZ"/>
              </w:rPr>
            </w:pPr>
            <w:r>
              <w:rPr>
                <w:rFonts w:hint="cs" w:ascii="Times New Roman" w:hAnsi="Times New Roman" w:cs="Times New Roman"/>
                <w:szCs w:val="24"/>
                <w:rtl/>
                <w:cs w:val="0"/>
                <w:lang w:bidi="ar-DZ"/>
              </w:rPr>
              <w:t>التحليل</w:t>
            </w:r>
            <w:r>
              <w:rPr>
                <w:rFonts w:hint="cs" w:ascii="Times New Roman" w:hAnsi="Times New Roman" w:cs="Times New Roman"/>
                <w:szCs w:val="24"/>
                <w:rtl/>
                <w:cs w:val="0"/>
                <w:lang w:val="en-US" w:bidi="ar-DZ"/>
              </w:rPr>
              <w:t xml:space="preserve"> الداخلي والخارجي </w:t>
            </w:r>
          </w:p>
        </w:tc>
        <w:tc>
          <w:tcPr>
            <w:tcW w:w="2409" w:type="dxa"/>
            <w:noWrap w:val="0"/>
            <w:vAlign w:val="center"/>
          </w:tcPr>
          <w:p w14:paraId="22AA6F88">
            <w:pPr>
              <w:bidi/>
              <w:spacing w:after="0" w:line="240" w:lineRule="auto"/>
              <w:ind w:left="0" w:right="0"/>
              <w:jc w:val="center"/>
              <w:rPr>
                <w:rFonts w:ascii="Times New Roman" w:hAnsi="Times New Roman" w:cs="Times New Roman"/>
                <w:b/>
                <w:bCs/>
                <w:szCs w:val="24"/>
              </w:rPr>
            </w:pPr>
            <w:r>
              <w:rPr>
                <w:rFonts w:hint="cs" w:ascii="Times New Roman" w:hAnsi="Times New Roman" w:cs="Times New Roman"/>
                <w:b/>
                <w:bCs/>
                <w:szCs w:val="24"/>
                <w:rtl/>
                <w:cs/>
              </w:rPr>
              <w:t>الأسبوع الخامس</w:t>
            </w:r>
          </w:p>
        </w:tc>
      </w:tr>
      <w:tr w14:paraId="03F3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268" w:type="dxa"/>
            <w:noWrap w:val="0"/>
            <w:vAlign w:val="center"/>
          </w:tcPr>
          <w:p w14:paraId="7C77393C">
            <w:pPr>
              <w:spacing w:after="0" w:line="240" w:lineRule="auto"/>
              <w:jc w:val="both"/>
              <w:rPr>
                <w:rFonts w:ascii="Times New Roman" w:hAnsi="Times New Roman" w:cs="Times New Roman"/>
                <w:szCs w:val="24"/>
              </w:rPr>
            </w:pPr>
          </w:p>
        </w:tc>
        <w:tc>
          <w:tcPr>
            <w:tcW w:w="4253" w:type="dxa"/>
            <w:noWrap w:val="0"/>
            <w:vAlign w:val="center"/>
          </w:tcPr>
          <w:p w14:paraId="6B5F66B3">
            <w:pPr>
              <w:bidi/>
              <w:spacing w:after="0" w:line="240" w:lineRule="auto"/>
              <w:ind w:left="0" w:right="0"/>
              <w:jc w:val="both"/>
              <w:rPr>
                <w:rFonts w:hint="default" w:ascii="Times New Roman" w:hAnsi="Times New Roman" w:cs="Times New Roman"/>
                <w:szCs w:val="24"/>
                <w:rtl/>
                <w:cs/>
                <w:lang w:val="en-US" w:bidi="ar-DZ"/>
              </w:rPr>
            </w:pPr>
            <w:r>
              <w:rPr>
                <w:rFonts w:hint="cs" w:ascii="Times New Roman" w:hAnsi="Times New Roman" w:cs="Times New Roman"/>
                <w:szCs w:val="24"/>
                <w:rtl/>
                <w:cs w:val="0"/>
                <w:lang w:val="en-US" w:bidi="ar-DZ"/>
              </w:rPr>
              <w:t>التحليل التنافسي (بيئة الصناعة)</w:t>
            </w:r>
          </w:p>
        </w:tc>
        <w:tc>
          <w:tcPr>
            <w:tcW w:w="2409" w:type="dxa"/>
            <w:noWrap w:val="0"/>
            <w:vAlign w:val="center"/>
          </w:tcPr>
          <w:p w14:paraId="3A38C36A">
            <w:pPr>
              <w:bidi/>
              <w:spacing w:after="0" w:line="240" w:lineRule="auto"/>
              <w:ind w:left="0" w:right="0"/>
              <w:jc w:val="center"/>
              <w:rPr>
                <w:rFonts w:ascii="Times New Roman" w:hAnsi="Times New Roman" w:cs="Times New Roman"/>
                <w:b/>
                <w:bCs/>
                <w:szCs w:val="24"/>
              </w:rPr>
            </w:pPr>
            <w:r>
              <w:rPr>
                <w:rFonts w:hint="cs" w:ascii="Times New Roman" w:hAnsi="Times New Roman" w:cs="Times New Roman"/>
                <w:b/>
                <w:bCs/>
                <w:szCs w:val="24"/>
                <w:rtl/>
                <w:cs/>
              </w:rPr>
              <w:t>الأسبوع السادس</w:t>
            </w:r>
          </w:p>
        </w:tc>
      </w:tr>
      <w:tr w14:paraId="0802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268" w:type="dxa"/>
            <w:noWrap w:val="0"/>
            <w:vAlign w:val="center"/>
          </w:tcPr>
          <w:p w14:paraId="0A7B0610">
            <w:pPr>
              <w:spacing w:after="0" w:line="240" w:lineRule="auto"/>
              <w:jc w:val="both"/>
              <w:rPr>
                <w:rFonts w:ascii="Times New Roman" w:hAnsi="Times New Roman" w:cs="Times New Roman"/>
                <w:szCs w:val="24"/>
              </w:rPr>
            </w:pPr>
          </w:p>
        </w:tc>
        <w:tc>
          <w:tcPr>
            <w:tcW w:w="4253" w:type="dxa"/>
            <w:noWrap w:val="0"/>
            <w:vAlign w:val="center"/>
          </w:tcPr>
          <w:p w14:paraId="763F486C">
            <w:pPr>
              <w:bidi/>
              <w:spacing w:after="0" w:line="240" w:lineRule="auto"/>
              <w:ind w:left="0" w:right="0"/>
              <w:jc w:val="both"/>
              <w:rPr>
                <w:rFonts w:hint="default" w:ascii="Times New Roman" w:hAnsi="Times New Roman" w:cs="Times New Roman"/>
                <w:szCs w:val="24"/>
                <w:rtl/>
                <w:cs/>
                <w:lang w:val="en-US" w:bidi="ar-DZ"/>
              </w:rPr>
            </w:pPr>
            <w:r>
              <w:rPr>
                <w:rFonts w:hint="cs" w:ascii="Times New Roman" w:hAnsi="Times New Roman" w:cs="Times New Roman"/>
                <w:szCs w:val="24"/>
                <w:rtl/>
                <w:cs w:val="0"/>
                <w:lang w:val="en-US" w:bidi="ar-DZ"/>
              </w:rPr>
              <w:t>أدوات التحليل الاستراتيجي</w:t>
            </w:r>
          </w:p>
        </w:tc>
        <w:tc>
          <w:tcPr>
            <w:tcW w:w="2409" w:type="dxa"/>
            <w:noWrap w:val="0"/>
            <w:vAlign w:val="center"/>
          </w:tcPr>
          <w:p w14:paraId="1C2117A7">
            <w:pPr>
              <w:bidi/>
              <w:spacing w:after="0" w:line="240" w:lineRule="auto"/>
              <w:ind w:left="0" w:right="0"/>
              <w:jc w:val="center"/>
              <w:rPr>
                <w:rFonts w:hint="cs" w:ascii="Times New Roman" w:hAnsi="Times New Roman" w:cs="Times New Roman"/>
                <w:b/>
                <w:bCs/>
                <w:szCs w:val="24"/>
                <w:rtl/>
                <w:cs/>
              </w:rPr>
            </w:pPr>
            <w:r>
              <w:rPr>
                <w:rFonts w:hint="cs" w:ascii="Times New Roman" w:hAnsi="Times New Roman" w:cs="Times New Roman"/>
                <w:b/>
                <w:bCs/>
                <w:szCs w:val="24"/>
                <w:rtl/>
                <w:cs/>
              </w:rPr>
              <w:t>الأسبوع السابع</w:t>
            </w:r>
          </w:p>
        </w:tc>
      </w:tr>
      <w:tr w14:paraId="0790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268" w:type="dxa"/>
            <w:noWrap w:val="0"/>
            <w:vAlign w:val="center"/>
          </w:tcPr>
          <w:p w14:paraId="51AE89D8">
            <w:pPr>
              <w:spacing w:after="0" w:line="240" w:lineRule="auto"/>
              <w:jc w:val="both"/>
              <w:rPr>
                <w:rFonts w:ascii="Times New Roman" w:hAnsi="Times New Roman" w:cs="Times New Roman"/>
                <w:szCs w:val="24"/>
              </w:rPr>
            </w:pPr>
          </w:p>
        </w:tc>
        <w:tc>
          <w:tcPr>
            <w:tcW w:w="4253" w:type="dxa"/>
            <w:noWrap w:val="0"/>
            <w:vAlign w:val="center"/>
          </w:tcPr>
          <w:p w14:paraId="4FC717D6">
            <w:pPr>
              <w:bidi/>
              <w:spacing w:after="0" w:line="240" w:lineRule="auto"/>
              <w:ind w:left="0" w:right="0"/>
              <w:jc w:val="both"/>
              <w:rPr>
                <w:rFonts w:hint="default" w:ascii="Times New Roman" w:hAnsi="Times New Roman" w:cs="Times New Roman"/>
                <w:szCs w:val="24"/>
                <w:rtl/>
                <w:cs/>
                <w:lang w:val="en-US" w:bidi="ar-DZ"/>
              </w:rPr>
            </w:pPr>
            <w:r>
              <w:rPr>
                <w:rFonts w:hint="cs" w:ascii="Times New Roman" w:hAnsi="Times New Roman" w:cs="Times New Roman"/>
                <w:szCs w:val="24"/>
                <w:rtl/>
                <w:cs w:val="0"/>
                <w:lang w:bidi="ar-DZ"/>
              </w:rPr>
              <w:t>التجزئة</w:t>
            </w:r>
            <w:r>
              <w:rPr>
                <w:rFonts w:hint="cs" w:ascii="Times New Roman" w:hAnsi="Times New Roman" w:cs="Times New Roman"/>
                <w:szCs w:val="24"/>
                <w:rtl/>
                <w:cs w:val="0"/>
                <w:lang w:val="en-US" w:bidi="ar-DZ"/>
              </w:rPr>
              <w:t xml:space="preserve"> والاستهداف</w:t>
            </w:r>
          </w:p>
        </w:tc>
        <w:tc>
          <w:tcPr>
            <w:tcW w:w="2409" w:type="dxa"/>
            <w:noWrap w:val="0"/>
            <w:vAlign w:val="center"/>
          </w:tcPr>
          <w:p w14:paraId="412AFF0B">
            <w:pPr>
              <w:bidi/>
              <w:spacing w:after="0" w:line="240" w:lineRule="auto"/>
              <w:ind w:left="0" w:right="0"/>
              <w:jc w:val="center"/>
              <w:rPr>
                <w:rFonts w:hint="cs" w:ascii="Times New Roman" w:hAnsi="Times New Roman" w:cs="Times New Roman"/>
                <w:b/>
                <w:bCs/>
                <w:szCs w:val="24"/>
                <w:rtl/>
                <w:cs/>
                <w:lang w:val="en-US" w:bidi="ar-DZ"/>
              </w:rPr>
            </w:pPr>
            <w:r>
              <w:rPr>
                <w:rFonts w:hint="cs" w:ascii="Times New Roman" w:hAnsi="Times New Roman" w:cs="Times New Roman"/>
                <w:b/>
                <w:bCs/>
                <w:szCs w:val="24"/>
                <w:rtl/>
                <w:cs/>
                <w:lang w:val="en-US" w:bidi="ar-DZ"/>
              </w:rPr>
              <w:t>الأسبوع الثامن</w:t>
            </w:r>
          </w:p>
        </w:tc>
      </w:tr>
      <w:tr w14:paraId="7425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268" w:type="dxa"/>
            <w:noWrap w:val="0"/>
            <w:vAlign w:val="center"/>
          </w:tcPr>
          <w:p w14:paraId="58CBC12B">
            <w:pPr>
              <w:spacing w:after="0" w:line="240" w:lineRule="auto"/>
              <w:jc w:val="both"/>
              <w:rPr>
                <w:rFonts w:hint="cs" w:ascii="Times New Roman" w:hAnsi="Times New Roman" w:cs="Times New Roman"/>
                <w:szCs w:val="24"/>
                <w:lang w:bidi="ar-DZ"/>
              </w:rPr>
            </w:pPr>
          </w:p>
        </w:tc>
        <w:tc>
          <w:tcPr>
            <w:tcW w:w="4253" w:type="dxa"/>
            <w:noWrap w:val="0"/>
            <w:vAlign w:val="center"/>
          </w:tcPr>
          <w:p w14:paraId="7F1AE0F5">
            <w:pPr>
              <w:bidi/>
              <w:spacing w:after="0" w:line="240" w:lineRule="auto"/>
              <w:ind w:left="0" w:right="0"/>
              <w:jc w:val="both"/>
              <w:rPr>
                <w:rFonts w:hint="default" w:ascii="Times New Roman" w:hAnsi="Times New Roman" w:cs="Times New Roman"/>
                <w:szCs w:val="24"/>
                <w:rtl/>
                <w:cs/>
                <w:lang w:val="en-US" w:bidi="ar-DZ"/>
              </w:rPr>
            </w:pPr>
            <w:r>
              <w:rPr>
                <w:rFonts w:hint="cs" w:ascii="Times New Roman" w:hAnsi="Times New Roman" w:cs="Times New Roman"/>
                <w:szCs w:val="24"/>
                <w:rtl/>
                <w:cs w:val="0"/>
                <w:lang w:bidi="ar-DZ"/>
              </w:rPr>
              <w:t>الاستراتيجيات</w:t>
            </w:r>
            <w:r>
              <w:rPr>
                <w:rFonts w:hint="cs" w:ascii="Times New Roman" w:hAnsi="Times New Roman" w:cs="Times New Roman"/>
                <w:szCs w:val="24"/>
                <w:rtl/>
                <w:cs w:val="0"/>
                <w:lang w:val="en-US" w:bidi="ar-DZ"/>
              </w:rPr>
              <w:t xml:space="preserve"> التنافسية </w:t>
            </w:r>
          </w:p>
        </w:tc>
        <w:tc>
          <w:tcPr>
            <w:tcW w:w="2409" w:type="dxa"/>
            <w:noWrap w:val="0"/>
            <w:vAlign w:val="center"/>
          </w:tcPr>
          <w:p w14:paraId="590E722D">
            <w:pPr>
              <w:bidi/>
              <w:spacing w:after="0" w:line="240" w:lineRule="auto"/>
              <w:ind w:left="0" w:right="0"/>
              <w:jc w:val="center"/>
              <w:rPr>
                <w:rFonts w:hint="cs" w:ascii="Times New Roman" w:hAnsi="Times New Roman" w:cs="Times New Roman"/>
                <w:b/>
                <w:bCs/>
                <w:szCs w:val="24"/>
                <w:rtl/>
                <w:cs/>
              </w:rPr>
            </w:pPr>
            <w:r>
              <w:rPr>
                <w:rFonts w:hint="cs" w:ascii="Times New Roman" w:hAnsi="Times New Roman" w:cs="Times New Roman"/>
                <w:b/>
                <w:bCs/>
                <w:szCs w:val="24"/>
                <w:rtl/>
                <w:cs/>
              </w:rPr>
              <w:t>الأسبوع التاسع</w:t>
            </w:r>
          </w:p>
        </w:tc>
      </w:tr>
      <w:tr w14:paraId="5643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268" w:type="dxa"/>
            <w:noWrap w:val="0"/>
            <w:vAlign w:val="center"/>
          </w:tcPr>
          <w:p w14:paraId="36AC97CB">
            <w:pPr>
              <w:spacing w:after="0" w:line="240" w:lineRule="auto"/>
              <w:jc w:val="both"/>
              <w:rPr>
                <w:rFonts w:ascii="Times New Roman" w:hAnsi="Times New Roman" w:cs="Times New Roman"/>
                <w:szCs w:val="24"/>
              </w:rPr>
            </w:pPr>
          </w:p>
        </w:tc>
        <w:tc>
          <w:tcPr>
            <w:tcW w:w="4253" w:type="dxa"/>
            <w:noWrap w:val="0"/>
            <w:vAlign w:val="center"/>
          </w:tcPr>
          <w:p w14:paraId="3F3AE825">
            <w:pPr>
              <w:bidi/>
              <w:spacing w:after="0" w:line="240" w:lineRule="auto"/>
              <w:ind w:left="0" w:right="0"/>
              <w:jc w:val="both"/>
              <w:rPr>
                <w:rFonts w:hint="default" w:ascii="Times New Roman" w:hAnsi="Times New Roman" w:cs="Times New Roman"/>
                <w:szCs w:val="24"/>
                <w:rtl/>
                <w:cs/>
                <w:lang w:val="en-US" w:bidi="ar-DZ"/>
              </w:rPr>
            </w:pPr>
            <w:r>
              <w:rPr>
                <w:rFonts w:hint="cs" w:ascii="Times New Roman" w:hAnsi="Times New Roman" w:cs="Times New Roman"/>
                <w:szCs w:val="24"/>
                <w:rtl/>
                <w:cs w:val="0"/>
                <w:lang w:val="en-US" w:bidi="ar-DZ"/>
              </w:rPr>
              <w:t>الاستراتيجية التشغيلية</w:t>
            </w:r>
          </w:p>
        </w:tc>
        <w:tc>
          <w:tcPr>
            <w:tcW w:w="2409" w:type="dxa"/>
            <w:noWrap w:val="0"/>
            <w:vAlign w:val="center"/>
          </w:tcPr>
          <w:p w14:paraId="58B86E60">
            <w:pPr>
              <w:bidi/>
              <w:spacing w:after="0" w:line="240" w:lineRule="auto"/>
              <w:ind w:left="0" w:right="0"/>
              <w:jc w:val="center"/>
              <w:rPr>
                <w:rFonts w:hint="cs" w:ascii="Times New Roman" w:hAnsi="Times New Roman" w:cs="Times New Roman"/>
                <w:b/>
                <w:bCs/>
                <w:szCs w:val="24"/>
                <w:rtl/>
                <w:cs/>
              </w:rPr>
            </w:pPr>
            <w:r>
              <w:rPr>
                <w:rFonts w:hint="cs" w:ascii="Times New Roman" w:hAnsi="Times New Roman" w:cs="Times New Roman"/>
                <w:b/>
                <w:bCs/>
                <w:szCs w:val="24"/>
                <w:rtl/>
                <w:cs/>
              </w:rPr>
              <w:t>الأسبوع العاشر</w:t>
            </w:r>
          </w:p>
        </w:tc>
      </w:tr>
      <w:tr w14:paraId="1392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268" w:type="dxa"/>
            <w:noWrap w:val="0"/>
            <w:vAlign w:val="center"/>
          </w:tcPr>
          <w:p w14:paraId="67234DFD">
            <w:pPr>
              <w:bidi/>
              <w:spacing w:after="0" w:line="240" w:lineRule="auto"/>
              <w:ind w:left="0" w:right="0"/>
              <w:jc w:val="both"/>
              <w:rPr>
                <w:rFonts w:ascii="Times New Roman" w:hAnsi="Times New Roman" w:cs="Times New Roman"/>
                <w:szCs w:val="24"/>
              </w:rPr>
            </w:pPr>
          </w:p>
        </w:tc>
        <w:tc>
          <w:tcPr>
            <w:tcW w:w="4253" w:type="dxa"/>
            <w:noWrap w:val="0"/>
            <w:vAlign w:val="center"/>
          </w:tcPr>
          <w:p w14:paraId="27FC1D9A">
            <w:pPr>
              <w:bidi/>
              <w:spacing w:after="0" w:line="240" w:lineRule="auto"/>
              <w:ind w:left="0" w:right="0"/>
              <w:jc w:val="both"/>
              <w:rPr>
                <w:rFonts w:hint="cs" w:ascii="Times New Roman" w:hAnsi="Times New Roman" w:cs="Times New Roman"/>
                <w:szCs w:val="24"/>
                <w:lang w:bidi="ar-DZ"/>
              </w:rPr>
            </w:pPr>
            <w:r>
              <w:rPr>
                <w:rFonts w:hint="cs" w:ascii="Times New Roman" w:hAnsi="Times New Roman" w:cs="Times New Roman"/>
                <w:szCs w:val="24"/>
                <w:rtl/>
                <w:cs w:val="0"/>
                <w:lang w:val="en-US" w:bidi="ar-DZ"/>
              </w:rPr>
              <w:t>الخيارات الاستراتيجية للمؤسسة</w:t>
            </w:r>
          </w:p>
        </w:tc>
        <w:tc>
          <w:tcPr>
            <w:tcW w:w="2409" w:type="dxa"/>
            <w:noWrap w:val="0"/>
            <w:vAlign w:val="center"/>
          </w:tcPr>
          <w:p w14:paraId="1158C985">
            <w:pPr>
              <w:bidi/>
              <w:spacing w:after="0" w:line="240" w:lineRule="auto"/>
              <w:ind w:left="0" w:right="0"/>
              <w:jc w:val="center"/>
              <w:rPr>
                <w:rFonts w:ascii="Times New Roman" w:hAnsi="Times New Roman" w:cs="Times New Roman"/>
                <w:b/>
                <w:bCs/>
                <w:szCs w:val="24"/>
              </w:rPr>
            </w:pPr>
            <w:r>
              <w:rPr>
                <w:rFonts w:hint="cs" w:ascii="Times New Roman" w:hAnsi="Times New Roman" w:cs="Times New Roman"/>
                <w:b/>
                <w:bCs/>
                <w:szCs w:val="24"/>
                <w:rtl/>
                <w:cs/>
              </w:rPr>
              <w:t>الاسبوع الحادي عشر</w:t>
            </w:r>
          </w:p>
        </w:tc>
      </w:tr>
      <w:tr w14:paraId="41F9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268" w:type="dxa"/>
            <w:noWrap w:val="0"/>
            <w:vAlign w:val="center"/>
          </w:tcPr>
          <w:p w14:paraId="5FB9D2CF">
            <w:pPr>
              <w:spacing w:after="0" w:line="240" w:lineRule="auto"/>
              <w:jc w:val="both"/>
              <w:rPr>
                <w:rFonts w:ascii="Times New Roman" w:hAnsi="Times New Roman" w:cs="Times New Roman"/>
                <w:szCs w:val="24"/>
              </w:rPr>
            </w:pPr>
          </w:p>
        </w:tc>
        <w:tc>
          <w:tcPr>
            <w:tcW w:w="4253" w:type="dxa"/>
            <w:noWrap w:val="0"/>
            <w:vAlign w:val="center"/>
          </w:tcPr>
          <w:p w14:paraId="725857F3">
            <w:pPr>
              <w:bidi/>
              <w:spacing w:after="0"/>
              <w:ind w:left="0" w:right="0"/>
              <w:jc w:val="both"/>
              <w:rPr>
                <w:rFonts w:hint="default" w:ascii="Times New Roman" w:hAnsi="Times New Roman" w:cs="Times New Roman"/>
                <w:szCs w:val="24"/>
                <w:rtl/>
                <w:cs/>
                <w:lang w:val="en-US" w:bidi="ar-DZ"/>
              </w:rPr>
            </w:pPr>
            <w:r>
              <w:rPr>
                <w:rFonts w:hint="cs" w:ascii="Times New Roman" w:hAnsi="Times New Roman" w:cs="Times New Roman"/>
                <w:szCs w:val="24"/>
                <w:rtl/>
                <w:lang w:bidi="ar-DZ"/>
              </w:rPr>
              <w:t>الخيارات</w:t>
            </w:r>
            <w:r>
              <w:rPr>
                <w:rFonts w:hint="cs" w:ascii="Times New Roman" w:hAnsi="Times New Roman" w:cs="Times New Roman"/>
                <w:szCs w:val="24"/>
                <w:rtl/>
                <w:lang w:val="en-US" w:bidi="ar-DZ"/>
              </w:rPr>
              <w:t xml:space="preserve"> الاستراتيجية</w:t>
            </w:r>
          </w:p>
        </w:tc>
        <w:tc>
          <w:tcPr>
            <w:tcW w:w="2409" w:type="dxa"/>
            <w:noWrap w:val="0"/>
            <w:vAlign w:val="center"/>
          </w:tcPr>
          <w:p w14:paraId="0CFAD705">
            <w:pPr>
              <w:bidi/>
              <w:spacing w:after="0" w:line="240" w:lineRule="auto"/>
              <w:ind w:left="0" w:right="0"/>
              <w:jc w:val="center"/>
              <w:rPr>
                <w:rFonts w:ascii="Times New Roman" w:hAnsi="Times New Roman" w:cs="Times New Roman"/>
                <w:b/>
                <w:bCs/>
                <w:szCs w:val="24"/>
              </w:rPr>
            </w:pPr>
            <w:r>
              <w:rPr>
                <w:rFonts w:hint="cs" w:ascii="Times New Roman" w:hAnsi="Times New Roman" w:cs="Times New Roman"/>
                <w:b/>
                <w:bCs/>
                <w:szCs w:val="24"/>
                <w:rtl/>
                <w:cs/>
              </w:rPr>
              <w:t>الاسبوع الثاني عشر</w:t>
            </w:r>
          </w:p>
        </w:tc>
      </w:tr>
      <w:tr w14:paraId="3AE3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268" w:type="dxa"/>
            <w:noWrap w:val="0"/>
            <w:vAlign w:val="center"/>
          </w:tcPr>
          <w:p w14:paraId="1B4981A7">
            <w:pPr>
              <w:spacing w:after="0" w:line="240" w:lineRule="auto"/>
              <w:jc w:val="both"/>
              <w:rPr>
                <w:rFonts w:ascii="Times New Roman" w:hAnsi="Times New Roman" w:cs="Times New Roman"/>
                <w:szCs w:val="24"/>
              </w:rPr>
            </w:pPr>
          </w:p>
        </w:tc>
        <w:tc>
          <w:tcPr>
            <w:tcW w:w="4253" w:type="dxa"/>
            <w:noWrap w:val="0"/>
            <w:vAlign w:val="center"/>
          </w:tcPr>
          <w:p w14:paraId="2E3A45E3">
            <w:pPr>
              <w:bidi/>
              <w:spacing w:after="0"/>
              <w:ind w:left="0" w:right="0"/>
              <w:jc w:val="both"/>
              <w:rPr>
                <w:rFonts w:hint="default" w:ascii="Times New Roman" w:hAnsi="Times New Roman" w:cs="Times New Roman"/>
                <w:szCs w:val="24"/>
                <w:rtl/>
                <w:cs/>
                <w:lang w:val="en-US" w:bidi="ar-DZ"/>
              </w:rPr>
            </w:pPr>
            <w:r>
              <w:rPr>
                <w:rFonts w:hint="cs" w:ascii="Times New Roman" w:hAnsi="Times New Roman" w:cs="Times New Roman"/>
                <w:szCs w:val="24"/>
                <w:rtl/>
                <w:lang w:bidi="ar-DZ"/>
              </w:rPr>
              <w:t>مراجعة</w:t>
            </w:r>
            <w:r>
              <w:rPr>
                <w:rFonts w:hint="cs" w:ascii="Times New Roman" w:hAnsi="Times New Roman" w:cs="Times New Roman"/>
                <w:szCs w:val="24"/>
                <w:rtl/>
                <w:lang w:val="en-US" w:bidi="ar-DZ"/>
              </w:rPr>
              <w:t xml:space="preserve"> عامة</w:t>
            </w:r>
          </w:p>
        </w:tc>
        <w:tc>
          <w:tcPr>
            <w:tcW w:w="2409" w:type="dxa"/>
            <w:noWrap w:val="0"/>
            <w:vAlign w:val="center"/>
          </w:tcPr>
          <w:p w14:paraId="7A5DC005">
            <w:pPr>
              <w:bidi/>
              <w:spacing w:after="0" w:line="240" w:lineRule="auto"/>
              <w:ind w:left="0" w:right="0"/>
              <w:jc w:val="center"/>
              <w:rPr>
                <w:rFonts w:ascii="Times New Roman" w:hAnsi="Times New Roman" w:cs="Times New Roman"/>
                <w:b/>
                <w:bCs/>
                <w:szCs w:val="24"/>
              </w:rPr>
            </w:pPr>
            <w:r>
              <w:rPr>
                <w:rFonts w:hint="cs" w:ascii="Times New Roman" w:hAnsi="Times New Roman" w:cs="Times New Roman"/>
                <w:b/>
                <w:bCs/>
                <w:szCs w:val="24"/>
                <w:rtl/>
                <w:cs/>
              </w:rPr>
              <w:t>الأسبوع الثالث عشر</w:t>
            </w:r>
          </w:p>
        </w:tc>
      </w:tr>
      <w:tr w14:paraId="4D33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268" w:type="dxa"/>
            <w:noWrap w:val="0"/>
            <w:vAlign w:val="center"/>
          </w:tcPr>
          <w:p w14:paraId="01B29CE9">
            <w:pPr>
              <w:spacing w:after="0" w:line="240" w:lineRule="auto"/>
              <w:jc w:val="both"/>
              <w:rPr>
                <w:rFonts w:ascii="Times New Roman" w:hAnsi="Times New Roman" w:cs="Times New Roman"/>
                <w:szCs w:val="24"/>
              </w:rPr>
            </w:pPr>
          </w:p>
        </w:tc>
        <w:tc>
          <w:tcPr>
            <w:tcW w:w="4253" w:type="dxa"/>
            <w:noWrap w:val="0"/>
            <w:vAlign w:val="center"/>
          </w:tcPr>
          <w:p w14:paraId="64740615">
            <w:pPr>
              <w:spacing w:after="0" w:line="240" w:lineRule="auto"/>
              <w:jc w:val="center"/>
              <w:rPr>
                <w:rFonts w:ascii="Times New Roman" w:hAnsi="Times New Roman" w:cs="Times New Roman"/>
                <w:b/>
                <w:bCs/>
                <w:szCs w:val="24"/>
              </w:rPr>
            </w:pPr>
            <w:r>
              <w:rPr>
                <w:rFonts w:hint="cs" w:ascii="Times New Roman" w:hAnsi="Times New Roman" w:cs="Times New Roman"/>
                <w:b/>
                <w:bCs/>
                <w:szCs w:val="24"/>
                <w:rtl/>
                <w:cs/>
              </w:rPr>
              <w:t>امتحان نهاية السداسي</w:t>
            </w:r>
          </w:p>
        </w:tc>
        <w:tc>
          <w:tcPr>
            <w:tcW w:w="2409" w:type="dxa"/>
            <w:noWrap w:val="0"/>
            <w:vAlign w:val="center"/>
          </w:tcPr>
          <w:p w14:paraId="1A171C53">
            <w:pPr>
              <w:spacing w:after="0" w:line="240" w:lineRule="auto"/>
              <w:jc w:val="center"/>
              <w:rPr>
                <w:rFonts w:ascii="Times New Roman" w:hAnsi="Times New Roman" w:cs="Times New Roman"/>
                <w:b/>
                <w:bCs/>
                <w:szCs w:val="24"/>
              </w:rPr>
            </w:pPr>
            <w:r>
              <w:rPr>
                <w:rFonts w:hint="cs" w:ascii="Times New Roman" w:hAnsi="Times New Roman" w:cs="Times New Roman"/>
                <w:b/>
                <w:bCs/>
                <w:szCs w:val="24"/>
                <w:rtl/>
                <w:cs/>
              </w:rPr>
              <w:t>الاسبوع الرابع عشر</w:t>
            </w:r>
          </w:p>
        </w:tc>
      </w:tr>
    </w:tbl>
    <w:p w14:paraId="4706049D">
      <w:pPr>
        <w:jc w:val="both"/>
        <w:rPr>
          <w:rFonts w:cs="Times New Roman"/>
          <w:sz w:val="20"/>
          <w:szCs w:val="24"/>
          <w:rtl/>
        </w:rPr>
      </w:pPr>
      <w:bookmarkStart w:id="0" w:name="_GoBack"/>
      <w:bookmarkEnd w:id="0"/>
    </w:p>
    <w:p w14:paraId="731C2D5E">
      <w:pPr>
        <w:tabs>
          <w:tab w:val="left" w:pos="7290"/>
        </w:tabs>
        <w:bidi/>
        <w:ind w:left="0" w:right="0"/>
        <w:jc w:val="left"/>
        <w:rPr>
          <w:rFonts w:ascii="Traditional Arabic" w:hAnsi="Traditional Arabic" w:cs="Times New Roman"/>
          <w:sz w:val="28"/>
          <w:szCs w:val="28"/>
          <w:lang w:bidi="ar-DZ"/>
        </w:rPr>
      </w:pPr>
      <w:r>
        <w:rPr>
          <w:rFonts w:ascii="Traditional Arabic" w:hAnsi="Traditional Arabic" w:cs="Times New Roman"/>
          <w:b/>
          <w:bCs/>
          <w:sz w:val="28"/>
          <w:szCs w:val="28"/>
          <w:rtl/>
          <w:lang w:bidi="ar-DZ"/>
        </w:rPr>
        <w:t>الأستـــاذة</w:t>
      </w:r>
      <w:r>
        <w:rPr>
          <w:rFonts w:hint="cs" w:ascii="Traditional Arabic" w:hAnsi="Traditional Arabic" w:cs="Times New Roman"/>
          <w:b/>
          <w:bCs/>
          <w:sz w:val="28"/>
          <w:szCs w:val="28"/>
          <w:rtl/>
          <w:cs/>
          <w:lang w:bidi="ar-DZ"/>
        </w:rPr>
        <w:t xml:space="preserve"> </w:t>
      </w:r>
      <w:r>
        <w:rPr>
          <w:rFonts w:ascii="Traditional Arabic" w:hAnsi="Traditional Arabic" w:cs="Times New Roman"/>
          <w:b/>
          <w:bCs/>
          <w:sz w:val="28"/>
          <w:szCs w:val="28"/>
          <w:rtl/>
          <w:lang w:bidi="ar-DZ"/>
        </w:rPr>
        <w:t xml:space="preserve">المحاضرة : </w:t>
      </w:r>
      <w:r>
        <w:rPr>
          <w:rFonts w:hint="cs" w:ascii="Traditional Arabic" w:hAnsi="Traditional Arabic" w:cs="Times New Roman"/>
          <w:b/>
          <w:bCs/>
          <w:sz w:val="28"/>
          <w:szCs w:val="28"/>
          <w:rtl/>
          <w:cs/>
          <w:lang w:bidi="ar-DZ"/>
        </w:rPr>
        <w:t>ضواوية سعيدة</w:t>
      </w:r>
      <w:r>
        <w:rPr>
          <w:rFonts w:ascii="Traditional Arabic" w:hAnsi="Traditional Arabic" w:cs="Times New Roman"/>
          <w:b/>
          <w:bCs/>
          <w:sz w:val="28"/>
          <w:szCs w:val="28"/>
          <w:rtl/>
          <w:lang w:bidi="ar-DZ"/>
        </w:rPr>
        <w:t xml:space="preserve">                         أستاذة الأعمال الموجهـــة</w:t>
      </w:r>
      <w:r>
        <w:rPr>
          <w:rFonts w:ascii="Traditional Arabic" w:hAnsi="Traditional Arabic" w:cs="Times New Roman"/>
          <w:sz w:val="28"/>
          <w:szCs w:val="28"/>
          <w:rtl/>
          <w:lang w:bidi="ar-DZ"/>
        </w:rPr>
        <w:t xml:space="preserve">: </w:t>
      </w:r>
      <w:r>
        <w:rPr>
          <w:rFonts w:hint="cs" w:ascii="Traditional Arabic" w:hAnsi="Traditional Arabic" w:cs="Times New Roman"/>
          <w:b/>
          <w:bCs/>
          <w:sz w:val="28"/>
          <w:szCs w:val="28"/>
          <w:rtl/>
          <w:cs/>
          <w:lang w:bidi="ar-DZ"/>
        </w:rPr>
        <w:t>ضواوية سعيدة</w:t>
      </w:r>
    </w:p>
    <w:p w14:paraId="29D2011C">
      <w:pPr>
        <w:spacing w:after="0"/>
        <w:rPr>
          <w:rFonts w:ascii="Traditional Arabic" w:hAnsi="Traditional Arabic" w:cs="Times New Roman"/>
          <w:sz w:val="28"/>
          <w:szCs w:val="28"/>
          <w:lang w:bidi="ar-DZ"/>
        </w:rPr>
      </w:pPr>
    </w:p>
    <w:p w14:paraId="0744C690">
      <w:pPr>
        <w:spacing w:after="0"/>
        <w:rPr>
          <w:rFonts w:ascii="Traditional Arabic" w:hAnsi="Traditional Arabic" w:cs="Times New Roman"/>
          <w:sz w:val="28"/>
          <w:szCs w:val="28"/>
          <w:lang w:bidi="ar-DZ"/>
        </w:rPr>
      </w:pPr>
    </w:p>
    <w:p w14:paraId="0EF80C88">
      <w:pPr>
        <w:spacing w:after="0"/>
        <w:rPr>
          <w:rFonts w:ascii="Traditional Arabic" w:hAnsi="Traditional Arabic" w:cs="Times New Roman"/>
          <w:sz w:val="28"/>
          <w:szCs w:val="28"/>
          <w:lang w:bidi="ar-DZ"/>
        </w:rPr>
      </w:pPr>
    </w:p>
    <w:p w14:paraId="69DF67C5">
      <w:pPr>
        <w:spacing w:after="0"/>
        <w:rPr>
          <w:rFonts w:ascii="Traditional Arabic" w:hAnsi="Traditional Arabic" w:cs="Times New Roman"/>
          <w:sz w:val="28"/>
          <w:szCs w:val="28"/>
          <w:lang w:bidi="ar-DZ"/>
        </w:rPr>
      </w:pPr>
    </w:p>
    <w:p w14:paraId="44725F4F">
      <w:pPr>
        <w:spacing w:after="0"/>
        <w:rPr>
          <w:rFonts w:ascii="Traditional Arabic" w:hAnsi="Traditional Arabic" w:cs="Times New Roman"/>
          <w:sz w:val="28"/>
          <w:szCs w:val="28"/>
          <w:lang w:bidi="ar-DZ"/>
        </w:rPr>
      </w:pPr>
    </w:p>
    <w:p w14:paraId="3CBD3F0B">
      <w:pPr>
        <w:spacing w:after="0"/>
        <w:rPr>
          <w:rFonts w:ascii="Traditional Arabic" w:hAnsi="Traditional Arabic" w:cs="Times New Roman"/>
          <w:sz w:val="28"/>
          <w:szCs w:val="28"/>
          <w:lang w:bidi="ar-DZ"/>
        </w:rPr>
      </w:pPr>
    </w:p>
    <w:p w14:paraId="4019B28E">
      <w:pPr>
        <w:spacing w:after="0"/>
        <w:rPr>
          <w:rFonts w:ascii="Traditional Arabic" w:hAnsi="Traditional Arabic" w:cs="Times New Roman"/>
          <w:sz w:val="28"/>
          <w:szCs w:val="28"/>
          <w:lang w:bidi="ar-DZ"/>
        </w:rPr>
      </w:pPr>
    </w:p>
    <w:p w14:paraId="3887574C">
      <w:pPr>
        <w:spacing w:after="0"/>
        <w:rPr>
          <w:rFonts w:ascii="Traditional Arabic" w:hAnsi="Traditional Arabic" w:cs="Times New Roman"/>
          <w:sz w:val="28"/>
          <w:szCs w:val="28"/>
          <w:lang w:bidi="ar-DZ"/>
        </w:rPr>
      </w:pPr>
    </w:p>
    <w:p w14:paraId="7B132D48">
      <w:pPr>
        <w:spacing w:after="0"/>
        <w:rPr>
          <w:rFonts w:ascii="Traditional Arabic" w:hAnsi="Traditional Arabic" w:cs="Times New Roman"/>
          <w:sz w:val="28"/>
          <w:szCs w:val="28"/>
          <w:lang w:bidi="ar-DZ"/>
        </w:rPr>
      </w:pPr>
    </w:p>
    <w:p w14:paraId="3B4F570A">
      <w:pPr>
        <w:spacing w:after="0"/>
        <w:rPr>
          <w:rFonts w:ascii="Traditional Arabic" w:hAnsi="Traditional Arabic" w:cs="Times New Roman"/>
          <w:sz w:val="28"/>
          <w:szCs w:val="28"/>
          <w:lang w:bidi="ar-DZ"/>
        </w:rPr>
      </w:pPr>
    </w:p>
    <w:p w14:paraId="71A363FC">
      <w:pPr>
        <w:tabs>
          <w:tab w:val="left" w:pos="7290"/>
        </w:tabs>
        <w:bidi/>
        <w:spacing w:after="120" w:line="240" w:lineRule="auto"/>
        <w:ind w:left="0" w:right="0"/>
        <w:jc w:val="left"/>
        <w:rPr>
          <w:b/>
          <w:bCs/>
          <w:sz w:val="24"/>
          <w:szCs w:val="24"/>
          <w:rtl/>
          <w:lang w:bidi="ar-DZ"/>
        </w:rPr>
      </w:pPr>
      <w:r>
        <w:rPr>
          <w:b/>
          <w:bCs/>
          <w:sz w:val="20"/>
          <w:szCs w:val="20"/>
          <w:rtl/>
          <w:lang w:bidi="ar-DZ"/>
        </w:rPr>
        <w:t xml:space="preserve">نحن طلبة </w:t>
      </w:r>
      <w:r>
        <w:rPr>
          <w:rFonts w:hint="cs"/>
          <w:b/>
          <w:bCs/>
          <w:sz w:val="20"/>
          <w:szCs w:val="20"/>
          <w:rtl/>
          <w:lang w:bidi="ar-DZ"/>
        </w:rPr>
        <w:t>السنة</w:t>
      </w:r>
      <w:r>
        <w:rPr>
          <w:rFonts w:hint="cs"/>
          <w:b/>
          <w:bCs/>
          <w:sz w:val="20"/>
          <w:szCs w:val="20"/>
          <w:rtl/>
          <w:lang w:val="en-US" w:bidi="ar-DZ"/>
        </w:rPr>
        <w:t xml:space="preserve"> </w:t>
      </w:r>
      <w:r>
        <w:rPr>
          <w:rFonts w:hint="cs"/>
          <w:b/>
          <w:bCs/>
          <w:sz w:val="20"/>
          <w:szCs w:val="20"/>
          <w:rtl/>
          <w:lang w:bidi="ar-DZ"/>
        </w:rPr>
        <w:t>ثالثة</w:t>
      </w:r>
      <w:r>
        <w:rPr>
          <w:rFonts w:hint="cs"/>
          <w:b/>
          <w:bCs/>
          <w:sz w:val="20"/>
          <w:szCs w:val="20"/>
          <w:rtl/>
          <w:lang w:val="en-US" w:bidi="ar-DZ"/>
        </w:rPr>
        <w:t xml:space="preserve"> </w:t>
      </w:r>
      <w:r>
        <w:rPr>
          <w:sz w:val="20"/>
          <w:szCs w:val="20"/>
          <w:rtl/>
          <w:lang w:bidi="ar-DZ"/>
        </w:rPr>
        <w:t xml:space="preserve"> </w:t>
      </w:r>
      <w:r>
        <w:rPr>
          <w:b/>
          <w:bCs/>
          <w:sz w:val="20"/>
          <w:szCs w:val="20"/>
          <w:rtl/>
          <w:lang w:bidi="ar-DZ"/>
        </w:rPr>
        <w:t xml:space="preserve">شعبة </w:t>
      </w:r>
      <w:r>
        <w:rPr>
          <w:sz w:val="20"/>
          <w:szCs w:val="20"/>
          <w:rtl/>
          <w:lang w:bidi="ar-DZ"/>
        </w:rPr>
        <w:t>علوم تجارية</w:t>
      </w:r>
      <w:r>
        <w:rPr>
          <w:b/>
          <w:bCs/>
          <w:sz w:val="20"/>
          <w:szCs w:val="20"/>
          <w:rtl/>
          <w:lang w:bidi="ar-DZ"/>
        </w:rPr>
        <w:t xml:space="preserve"> تخصص </w:t>
      </w:r>
      <w:r>
        <w:rPr>
          <w:sz w:val="20"/>
          <w:szCs w:val="20"/>
          <w:rtl/>
          <w:lang w:bidi="ar-DZ"/>
        </w:rPr>
        <w:t>تسويق</w:t>
      </w:r>
      <w:r>
        <w:rPr>
          <w:rFonts w:hint="cs"/>
          <w:sz w:val="20"/>
          <w:szCs w:val="20"/>
          <w:rtl/>
          <w:lang w:val="en-US" w:bidi="ar-DZ"/>
        </w:rPr>
        <w:t xml:space="preserve"> رقمي</w:t>
      </w:r>
      <w:r>
        <w:rPr>
          <w:b/>
          <w:bCs/>
          <w:sz w:val="20"/>
          <w:szCs w:val="20"/>
          <w:rtl/>
          <w:lang w:bidi="ar-DZ"/>
        </w:rPr>
        <w:t xml:space="preserve"> نشهد أننا اطلعنا على منهاج مادة </w:t>
      </w:r>
      <w:r>
        <w:rPr>
          <w:sz w:val="20"/>
          <w:szCs w:val="20"/>
          <w:rtl/>
          <w:lang w:bidi="ar-DZ"/>
        </w:rPr>
        <w:t>"</w:t>
      </w:r>
      <w:r>
        <w:rPr>
          <w:rFonts w:hint="cs"/>
          <w:sz w:val="20"/>
          <w:szCs w:val="20"/>
          <w:rtl/>
          <w:cs w:val="0"/>
          <w:lang w:bidi="ar-DZ"/>
        </w:rPr>
        <w:t>التسويق</w:t>
      </w:r>
      <w:r>
        <w:rPr>
          <w:rFonts w:hint="cs"/>
          <w:sz w:val="20"/>
          <w:szCs w:val="20"/>
          <w:rtl/>
          <w:cs w:val="0"/>
          <w:lang w:val="en-US" w:bidi="ar-DZ"/>
        </w:rPr>
        <w:t xml:space="preserve"> الاستراتيجي</w:t>
      </w:r>
      <w:r>
        <w:rPr>
          <w:sz w:val="20"/>
          <w:szCs w:val="20"/>
          <w:rtl/>
          <w:lang w:bidi="ar-DZ"/>
        </w:rPr>
        <w:t xml:space="preserve">" </w:t>
      </w:r>
      <w:r>
        <w:rPr>
          <w:b/>
          <w:bCs/>
          <w:sz w:val="20"/>
          <w:szCs w:val="20"/>
          <w:rtl/>
          <w:lang w:bidi="ar-DZ"/>
        </w:rPr>
        <w:t>وعلى</w:t>
      </w:r>
      <w:r>
        <w:rPr>
          <w:b/>
          <w:bCs/>
          <w:sz w:val="24"/>
          <w:szCs w:val="24"/>
          <w:rtl/>
          <w:lang w:bidi="ar-DZ"/>
        </w:rPr>
        <w:t xml:space="preserve"> </w:t>
      </w:r>
      <w:r>
        <w:rPr>
          <w:b/>
          <w:bCs/>
          <w:sz w:val="20"/>
          <w:szCs w:val="20"/>
          <w:rtl/>
          <w:lang w:bidi="ar-DZ"/>
        </w:rPr>
        <w:t>كيفية التقييم ، و فيما يلي إمضاءاتنا  على ذلك :</w:t>
      </w:r>
    </w:p>
    <w:tbl>
      <w:tblPr>
        <w:tblStyle w:val="6"/>
        <w:tblpPr w:leftFromText="141" w:rightFromText="141" w:vertAnchor="page" w:horzAnchor="margin" w:tblpY="2521"/>
        <w:bidiVisual/>
        <w:tblW w:w="0" w:type="auto"/>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2410"/>
        <w:gridCol w:w="2126"/>
        <w:gridCol w:w="2977"/>
      </w:tblGrid>
      <w:tr w14:paraId="26BB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18" w:type="dxa"/>
            <w:shd w:val="clear" w:color="auto" w:fill="C6D9F1"/>
            <w:noWrap w:val="0"/>
            <w:vAlign w:val="center"/>
          </w:tcPr>
          <w:p w14:paraId="23550024">
            <w:pPr>
              <w:tabs>
                <w:tab w:val="left" w:pos="7290"/>
              </w:tabs>
              <w:bidi/>
              <w:ind w:left="0" w:right="0"/>
              <w:jc w:val="center"/>
              <w:rPr>
                <w:rFonts w:hint="cs"/>
                <w:b/>
                <w:bCs/>
                <w:sz w:val="32"/>
                <w:szCs w:val="32"/>
                <w:rtl/>
                <w:cs/>
                <w:lang w:bidi="ar-DZ"/>
              </w:rPr>
            </w:pPr>
          </w:p>
          <w:p w14:paraId="70A2C8F5">
            <w:pPr>
              <w:tabs>
                <w:tab w:val="left" w:pos="7290"/>
              </w:tabs>
              <w:bidi/>
              <w:ind w:left="0" w:right="0"/>
              <w:jc w:val="center"/>
              <w:rPr>
                <w:rFonts w:hint="cs"/>
                <w:b/>
                <w:bCs/>
                <w:sz w:val="32"/>
                <w:szCs w:val="32"/>
                <w:rtl/>
                <w:cs/>
                <w:lang w:bidi="ar-DZ"/>
              </w:rPr>
            </w:pPr>
          </w:p>
        </w:tc>
        <w:tc>
          <w:tcPr>
            <w:tcW w:w="2410" w:type="dxa"/>
            <w:shd w:val="clear" w:color="auto" w:fill="C6D9F1"/>
            <w:noWrap w:val="0"/>
            <w:vAlign w:val="center"/>
          </w:tcPr>
          <w:p w14:paraId="72EE95C6">
            <w:pPr>
              <w:tabs>
                <w:tab w:val="left" w:pos="7290"/>
              </w:tabs>
              <w:bidi/>
              <w:ind w:left="0" w:right="0"/>
              <w:jc w:val="center"/>
              <w:rPr>
                <w:rFonts w:hint="cs"/>
                <w:b/>
                <w:bCs/>
                <w:sz w:val="32"/>
                <w:szCs w:val="32"/>
                <w:rtl/>
                <w:cs/>
                <w:lang w:bidi="ar-DZ"/>
              </w:rPr>
            </w:pPr>
            <w:r>
              <w:rPr>
                <w:rFonts w:hint="cs"/>
                <w:b/>
                <w:bCs/>
                <w:sz w:val="32"/>
                <w:szCs w:val="32"/>
                <w:rtl/>
                <w:cs/>
                <w:lang w:bidi="ar-DZ"/>
              </w:rPr>
              <w:t>اللقب</w:t>
            </w:r>
          </w:p>
        </w:tc>
        <w:tc>
          <w:tcPr>
            <w:tcW w:w="2126" w:type="dxa"/>
            <w:shd w:val="clear" w:color="auto" w:fill="C6D9F1"/>
            <w:noWrap w:val="0"/>
            <w:vAlign w:val="center"/>
          </w:tcPr>
          <w:p w14:paraId="21072930">
            <w:pPr>
              <w:tabs>
                <w:tab w:val="left" w:pos="7290"/>
              </w:tabs>
              <w:bidi/>
              <w:ind w:left="0" w:right="0"/>
              <w:jc w:val="center"/>
              <w:rPr>
                <w:rFonts w:hint="cs"/>
                <w:b/>
                <w:bCs/>
                <w:sz w:val="32"/>
                <w:szCs w:val="32"/>
                <w:rtl/>
                <w:cs/>
                <w:lang w:bidi="ar-DZ"/>
              </w:rPr>
            </w:pPr>
            <w:r>
              <w:rPr>
                <w:rFonts w:hint="cs"/>
                <w:b/>
                <w:bCs/>
                <w:sz w:val="32"/>
                <w:szCs w:val="32"/>
                <w:rtl/>
                <w:cs/>
                <w:lang w:bidi="ar-DZ"/>
              </w:rPr>
              <w:t>الإسم</w:t>
            </w:r>
          </w:p>
        </w:tc>
        <w:tc>
          <w:tcPr>
            <w:tcW w:w="2977" w:type="dxa"/>
            <w:shd w:val="clear" w:color="auto" w:fill="C6D9F1"/>
            <w:noWrap w:val="0"/>
            <w:vAlign w:val="center"/>
          </w:tcPr>
          <w:p w14:paraId="4E131C46">
            <w:pPr>
              <w:tabs>
                <w:tab w:val="left" w:pos="7290"/>
              </w:tabs>
              <w:bidi/>
              <w:ind w:left="0" w:right="0"/>
              <w:jc w:val="center"/>
              <w:rPr>
                <w:rFonts w:hint="cs"/>
                <w:b/>
                <w:bCs/>
                <w:sz w:val="32"/>
                <w:szCs w:val="32"/>
                <w:rtl/>
                <w:cs/>
                <w:lang w:bidi="ar-DZ"/>
              </w:rPr>
            </w:pPr>
            <w:r>
              <w:rPr>
                <w:rFonts w:hint="cs"/>
                <w:b/>
                <w:bCs/>
                <w:sz w:val="32"/>
                <w:szCs w:val="32"/>
                <w:rtl/>
                <w:cs/>
                <w:lang w:bidi="ar-DZ"/>
              </w:rPr>
              <w:t>الإمضاء</w:t>
            </w:r>
          </w:p>
        </w:tc>
      </w:tr>
      <w:tr w14:paraId="55B9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3B363897">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01</w:t>
            </w:r>
          </w:p>
        </w:tc>
        <w:tc>
          <w:tcPr>
            <w:tcW w:w="2410" w:type="dxa"/>
            <w:noWrap w:val="0"/>
            <w:vAlign w:val="center"/>
          </w:tcPr>
          <w:p w14:paraId="4EDF0183">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523E9E96">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65B3B979">
            <w:pPr>
              <w:tabs>
                <w:tab w:val="left" w:pos="7290"/>
              </w:tabs>
              <w:bidi/>
              <w:spacing w:line="240" w:lineRule="auto"/>
              <w:ind w:left="0" w:right="0"/>
              <w:jc w:val="left"/>
              <w:rPr>
                <w:rFonts w:hint="cs"/>
                <w:b/>
                <w:bCs/>
                <w:sz w:val="28"/>
                <w:szCs w:val="28"/>
                <w:rtl/>
                <w:cs/>
                <w:lang w:bidi="ar-DZ"/>
              </w:rPr>
            </w:pPr>
          </w:p>
        </w:tc>
      </w:tr>
      <w:tr w14:paraId="4828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36B9B501">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02</w:t>
            </w:r>
          </w:p>
        </w:tc>
        <w:tc>
          <w:tcPr>
            <w:tcW w:w="2410" w:type="dxa"/>
            <w:noWrap w:val="0"/>
            <w:vAlign w:val="center"/>
          </w:tcPr>
          <w:p w14:paraId="3A3A3E86">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476A1065">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0D9C06FA">
            <w:pPr>
              <w:tabs>
                <w:tab w:val="left" w:pos="7290"/>
              </w:tabs>
              <w:bidi/>
              <w:spacing w:line="240" w:lineRule="auto"/>
              <w:ind w:left="0" w:right="0"/>
              <w:jc w:val="left"/>
              <w:rPr>
                <w:rFonts w:hint="cs"/>
                <w:b/>
                <w:bCs/>
                <w:sz w:val="28"/>
                <w:szCs w:val="28"/>
                <w:rtl/>
                <w:cs/>
                <w:lang w:bidi="ar-DZ"/>
              </w:rPr>
            </w:pPr>
          </w:p>
        </w:tc>
      </w:tr>
      <w:tr w14:paraId="36F5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7A0030C1">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03</w:t>
            </w:r>
          </w:p>
        </w:tc>
        <w:tc>
          <w:tcPr>
            <w:tcW w:w="2410" w:type="dxa"/>
            <w:noWrap w:val="0"/>
            <w:vAlign w:val="center"/>
          </w:tcPr>
          <w:p w14:paraId="7B4FB826">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63475FA8">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11AA0C1D">
            <w:pPr>
              <w:tabs>
                <w:tab w:val="left" w:pos="7290"/>
              </w:tabs>
              <w:bidi/>
              <w:spacing w:line="240" w:lineRule="auto"/>
              <w:ind w:left="0" w:right="0"/>
              <w:jc w:val="left"/>
              <w:rPr>
                <w:rFonts w:hint="cs"/>
                <w:b/>
                <w:bCs/>
                <w:sz w:val="28"/>
                <w:szCs w:val="28"/>
                <w:rtl/>
                <w:cs/>
                <w:lang w:bidi="ar-DZ"/>
              </w:rPr>
            </w:pPr>
          </w:p>
        </w:tc>
      </w:tr>
      <w:tr w14:paraId="06C6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3B55503E">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04</w:t>
            </w:r>
          </w:p>
        </w:tc>
        <w:tc>
          <w:tcPr>
            <w:tcW w:w="2410" w:type="dxa"/>
            <w:noWrap w:val="0"/>
            <w:vAlign w:val="center"/>
          </w:tcPr>
          <w:p w14:paraId="0BE881D8">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3351376E">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3A2E1E2B">
            <w:pPr>
              <w:tabs>
                <w:tab w:val="left" w:pos="7290"/>
              </w:tabs>
              <w:bidi/>
              <w:spacing w:line="240" w:lineRule="auto"/>
              <w:ind w:left="0" w:right="0"/>
              <w:jc w:val="left"/>
              <w:rPr>
                <w:rFonts w:hint="cs"/>
                <w:b/>
                <w:bCs/>
                <w:sz w:val="28"/>
                <w:szCs w:val="28"/>
                <w:rtl/>
                <w:cs/>
                <w:lang w:bidi="ar-DZ"/>
              </w:rPr>
            </w:pPr>
          </w:p>
        </w:tc>
      </w:tr>
      <w:tr w14:paraId="6389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5C32CD81">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05</w:t>
            </w:r>
          </w:p>
        </w:tc>
        <w:tc>
          <w:tcPr>
            <w:tcW w:w="2410" w:type="dxa"/>
            <w:noWrap w:val="0"/>
            <w:vAlign w:val="center"/>
          </w:tcPr>
          <w:p w14:paraId="531886AB">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12C82838">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017C2B4E">
            <w:pPr>
              <w:tabs>
                <w:tab w:val="left" w:pos="7290"/>
              </w:tabs>
              <w:bidi/>
              <w:spacing w:line="240" w:lineRule="auto"/>
              <w:ind w:left="0" w:right="0"/>
              <w:jc w:val="left"/>
              <w:rPr>
                <w:rFonts w:hint="cs"/>
                <w:b/>
                <w:bCs/>
                <w:sz w:val="28"/>
                <w:szCs w:val="28"/>
                <w:rtl/>
                <w:cs/>
                <w:lang w:bidi="ar-DZ"/>
              </w:rPr>
            </w:pPr>
          </w:p>
        </w:tc>
      </w:tr>
      <w:tr w14:paraId="7829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3BB0E04E">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06</w:t>
            </w:r>
          </w:p>
        </w:tc>
        <w:tc>
          <w:tcPr>
            <w:tcW w:w="2410" w:type="dxa"/>
            <w:noWrap w:val="0"/>
            <w:vAlign w:val="center"/>
          </w:tcPr>
          <w:p w14:paraId="533E18E7">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7F108124">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626626E7">
            <w:pPr>
              <w:tabs>
                <w:tab w:val="left" w:pos="7290"/>
              </w:tabs>
              <w:bidi/>
              <w:spacing w:line="240" w:lineRule="auto"/>
              <w:ind w:left="0" w:right="0"/>
              <w:jc w:val="left"/>
              <w:rPr>
                <w:rFonts w:hint="cs"/>
                <w:b/>
                <w:bCs/>
                <w:sz w:val="28"/>
                <w:szCs w:val="28"/>
                <w:rtl/>
                <w:cs/>
                <w:lang w:bidi="ar-DZ"/>
              </w:rPr>
            </w:pPr>
          </w:p>
        </w:tc>
      </w:tr>
      <w:tr w14:paraId="18A1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3603B721">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07</w:t>
            </w:r>
          </w:p>
        </w:tc>
        <w:tc>
          <w:tcPr>
            <w:tcW w:w="2410" w:type="dxa"/>
            <w:noWrap w:val="0"/>
            <w:vAlign w:val="center"/>
          </w:tcPr>
          <w:p w14:paraId="2A3E3A6F">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54C7978D">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149717C3">
            <w:pPr>
              <w:tabs>
                <w:tab w:val="left" w:pos="7290"/>
              </w:tabs>
              <w:bidi/>
              <w:spacing w:line="240" w:lineRule="auto"/>
              <w:ind w:left="0" w:right="0"/>
              <w:jc w:val="left"/>
              <w:rPr>
                <w:rFonts w:hint="cs"/>
                <w:b/>
                <w:bCs/>
                <w:sz w:val="28"/>
                <w:szCs w:val="28"/>
                <w:rtl/>
                <w:cs/>
                <w:lang w:bidi="ar-DZ"/>
              </w:rPr>
            </w:pPr>
          </w:p>
        </w:tc>
      </w:tr>
      <w:tr w14:paraId="7DF1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1C3833A5">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08</w:t>
            </w:r>
          </w:p>
        </w:tc>
        <w:tc>
          <w:tcPr>
            <w:tcW w:w="2410" w:type="dxa"/>
            <w:noWrap w:val="0"/>
            <w:vAlign w:val="center"/>
          </w:tcPr>
          <w:p w14:paraId="57DA2B65">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693EEA3D">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70A82D41">
            <w:pPr>
              <w:tabs>
                <w:tab w:val="left" w:pos="7290"/>
              </w:tabs>
              <w:bidi/>
              <w:spacing w:line="240" w:lineRule="auto"/>
              <w:ind w:left="0" w:right="0"/>
              <w:jc w:val="left"/>
              <w:rPr>
                <w:rFonts w:hint="cs"/>
                <w:b/>
                <w:bCs/>
                <w:sz w:val="28"/>
                <w:szCs w:val="28"/>
                <w:rtl/>
                <w:cs/>
                <w:lang w:bidi="ar-DZ"/>
              </w:rPr>
            </w:pPr>
          </w:p>
        </w:tc>
      </w:tr>
      <w:tr w14:paraId="5735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7F0E2EC3">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09</w:t>
            </w:r>
          </w:p>
        </w:tc>
        <w:tc>
          <w:tcPr>
            <w:tcW w:w="2410" w:type="dxa"/>
            <w:noWrap w:val="0"/>
            <w:vAlign w:val="center"/>
          </w:tcPr>
          <w:p w14:paraId="632D4F29">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21869FE3">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3A430846">
            <w:pPr>
              <w:tabs>
                <w:tab w:val="left" w:pos="7290"/>
              </w:tabs>
              <w:bidi/>
              <w:spacing w:line="240" w:lineRule="auto"/>
              <w:ind w:left="0" w:right="0"/>
              <w:jc w:val="left"/>
              <w:rPr>
                <w:rFonts w:hint="cs"/>
                <w:b/>
                <w:bCs/>
                <w:sz w:val="28"/>
                <w:szCs w:val="28"/>
                <w:rtl/>
                <w:cs/>
                <w:lang w:bidi="ar-DZ"/>
              </w:rPr>
            </w:pPr>
          </w:p>
        </w:tc>
      </w:tr>
      <w:tr w14:paraId="6B48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68A6B43B">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10</w:t>
            </w:r>
          </w:p>
        </w:tc>
        <w:tc>
          <w:tcPr>
            <w:tcW w:w="2410" w:type="dxa"/>
            <w:noWrap w:val="0"/>
            <w:vAlign w:val="center"/>
          </w:tcPr>
          <w:p w14:paraId="70766988">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257A1B1A">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47DCAC39">
            <w:pPr>
              <w:tabs>
                <w:tab w:val="left" w:pos="7290"/>
              </w:tabs>
              <w:bidi/>
              <w:spacing w:line="240" w:lineRule="auto"/>
              <w:ind w:left="0" w:right="0"/>
              <w:jc w:val="left"/>
              <w:rPr>
                <w:rFonts w:hint="cs"/>
                <w:b/>
                <w:bCs/>
                <w:sz w:val="28"/>
                <w:szCs w:val="28"/>
                <w:rtl/>
                <w:cs/>
                <w:lang w:bidi="ar-DZ"/>
              </w:rPr>
            </w:pPr>
          </w:p>
        </w:tc>
      </w:tr>
      <w:tr w14:paraId="2CD8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7EDC97B4">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11</w:t>
            </w:r>
          </w:p>
        </w:tc>
        <w:tc>
          <w:tcPr>
            <w:tcW w:w="2410" w:type="dxa"/>
            <w:noWrap w:val="0"/>
            <w:vAlign w:val="center"/>
          </w:tcPr>
          <w:p w14:paraId="5D0D6ACD">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01B2412F">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4D0E9F42">
            <w:pPr>
              <w:tabs>
                <w:tab w:val="left" w:pos="7290"/>
              </w:tabs>
              <w:bidi/>
              <w:spacing w:line="240" w:lineRule="auto"/>
              <w:ind w:left="0" w:right="0"/>
              <w:jc w:val="left"/>
              <w:rPr>
                <w:rFonts w:hint="cs"/>
                <w:b/>
                <w:bCs/>
                <w:sz w:val="28"/>
                <w:szCs w:val="28"/>
                <w:rtl/>
                <w:cs/>
                <w:lang w:bidi="ar-DZ"/>
              </w:rPr>
            </w:pPr>
          </w:p>
        </w:tc>
      </w:tr>
      <w:tr w14:paraId="5D2B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408B8D97">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12</w:t>
            </w:r>
          </w:p>
        </w:tc>
        <w:tc>
          <w:tcPr>
            <w:tcW w:w="2410" w:type="dxa"/>
            <w:noWrap w:val="0"/>
            <w:vAlign w:val="center"/>
          </w:tcPr>
          <w:p w14:paraId="03A547AB">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328780E3">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26CE1EEC">
            <w:pPr>
              <w:tabs>
                <w:tab w:val="left" w:pos="7290"/>
              </w:tabs>
              <w:bidi/>
              <w:spacing w:line="240" w:lineRule="auto"/>
              <w:ind w:left="0" w:right="0"/>
              <w:jc w:val="left"/>
              <w:rPr>
                <w:rFonts w:hint="cs"/>
                <w:b/>
                <w:bCs/>
                <w:sz w:val="28"/>
                <w:szCs w:val="28"/>
                <w:rtl/>
                <w:cs/>
                <w:lang w:bidi="ar-DZ"/>
              </w:rPr>
            </w:pPr>
          </w:p>
        </w:tc>
      </w:tr>
      <w:tr w14:paraId="4D13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6FEBD999">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13</w:t>
            </w:r>
          </w:p>
        </w:tc>
        <w:tc>
          <w:tcPr>
            <w:tcW w:w="2410" w:type="dxa"/>
            <w:noWrap w:val="0"/>
            <w:vAlign w:val="center"/>
          </w:tcPr>
          <w:p w14:paraId="1319CB3C">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10029071">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21AF0EFD">
            <w:pPr>
              <w:tabs>
                <w:tab w:val="left" w:pos="7290"/>
              </w:tabs>
              <w:bidi/>
              <w:spacing w:line="240" w:lineRule="auto"/>
              <w:ind w:left="0" w:right="0"/>
              <w:jc w:val="left"/>
              <w:rPr>
                <w:rFonts w:hint="cs"/>
                <w:b/>
                <w:bCs/>
                <w:sz w:val="28"/>
                <w:szCs w:val="28"/>
                <w:rtl/>
                <w:cs/>
                <w:lang w:bidi="ar-DZ"/>
              </w:rPr>
            </w:pPr>
          </w:p>
        </w:tc>
      </w:tr>
      <w:tr w14:paraId="7D9B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62BE4FF4">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14</w:t>
            </w:r>
          </w:p>
        </w:tc>
        <w:tc>
          <w:tcPr>
            <w:tcW w:w="2410" w:type="dxa"/>
            <w:noWrap w:val="0"/>
            <w:vAlign w:val="center"/>
          </w:tcPr>
          <w:p w14:paraId="28300A49">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231862A5">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4994D7F7">
            <w:pPr>
              <w:tabs>
                <w:tab w:val="left" w:pos="7290"/>
              </w:tabs>
              <w:bidi/>
              <w:spacing w:line="240" w:lineRule="auto"/>
              <w:ind w:left="0" w:right="0"/>
              <w:jc w:val="left"/>
              <w:rPr>
                <w:rFonts w:hint="cs"/>
                <w:b/>
                <w:bCs/>
                <w:sz w:val="28"/>
                <w:szCs w:val="28"/>
                <w:rtl/>
                <w:cs/>
                <w:lang w:bidi="ar-DZ"/>
              </w:rPr>
            </w:pPr>
          </w:p>
        </w:tc>
      </w:tr>
      <w:tr w14:paraId="5912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23957156">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15</w:t>
            </w:r>
          </w:p>
        </w:tc>
        <w:tc>
          <w:tcPr>
            <w:tcW w:w="2410" w:type="dxa"/>
            <w:noWrap w:val="0"/>
            <w:vAlign w:val="center"/>
          </w:tcPr>
          <w:p w14:paraId="3F4EA1F3">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66AA323F">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62F0468D">
            <w:pPr>
              <w:tabs>
                <w:tab w:val="left" w:pos="7290"/>
              </w:tabs>
              <w:bidi/>
              <w:spacing w:line="240" w:lineRule="auto"/>
              <w:ind w:left="0" w:right="0"/>
              <w:jc w:val="left"/>
              <w:rPr>
                <w:rFonts w:hint="cs"/>
                <w:b/>
                <w:bCs/>
                <w:sz w:val="28"/>
                <w:szCs w:val="28"/>
                <w:rtl/>
                <w:cs/>
                <w:lang w:bidi="ar-DZ"/>
              </w:rPr>
            </w:pPr>
          </w:p>
        </w:tc>
      </w:tr>
      <w:tr w14:paraId="4296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17B3C1FA">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16</w:t>
            </w:r>
          </w:p>
        </w:tc>
        <w:tc>
          <w:tcPr>
            <w:tcW w:w="2410" w:type="dxa"/>
            <w:noWrap w:val="0"/>
            <w:vAlign w:val="center"/>
          </w:tcPr>
          <w:p w14:paraId="5B87E5DC">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5D1C331A">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5DA6CEBA">
            <w:pPr>
              <w:tabs>
                <w:tab w:val="left" w:pos="7290"/>
              </w:tabs>
              <w:bidi/>
              <w:spacing w:line="240" w:lineRule="auto"/>
              <w:ind w:left="0" w:right="0"/>
              <w:jc w:val="left"/>
              <w:rPr>
                <w:rFonts w:hint="cs"/>
                <w:b/>
                <w:bCs/>
                <w:sz w:val="28"/>
                <w:szCs w:val="28"/>
                <w:rtl/>
                <w:cs/>
                <w:lang w:bidi="ar-DZ"/>
              </w:rPr>
            </w:pPr>
          </w:p>
        </w:tc>
      </w:tr>
      <w:tr w14:paraId="0AD6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2033B51B">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17</w:t>
            </w:r>
          </w:p>
        </w:tc>
        <w:tc>
          <w:tcPr>
            <w:tcW w:w="2410" w:type="dxa"/>
            <w:noWrap w:val="0"/>
            <w:vAlign w:val="center"/>
          </w:tcPr>
          <w:p w14:paraId="1ADF1654">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2F575342">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06B64C5F">
            <w:pPr>
              <w:tabs>
                <w:tab w:val="left" w:pos="7290"/>
              </w:tabs>
              <w:bidi/>
              <w:spacing w:line="240" w:lineRule="auto"/>
              <w:ind w:left="0" w:right="0"/>
              <w:jc w:val="left"/>
              <w:rPr>
                <w:rFonts w:hint="cs"/>
                <w:b/>
                <w:bCs/>
                <w:sz w:val="28"/>
                <w:szCs w:val="28"/>
                <w:rtl/>
                <w:cs/>
                <w:lang w:bidi="ar-DZ"/>
              </w:rPr>
            </w:pPr>
          </w:p>
        </w:tc>
      </w:tr>
      <w:tr w14:paraId="2484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72C7DFB3">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18</w:t>
            </w:r>
          </w:p>
        </w:tc>
        <w:tc>
          <w:tcPr>
            <w:tcW w:w="2410" w:type="dxa"/>
            <w:noWrap w:val="0"/>
            <w:vAlign w:val="center"/>
          </w:tcPr>
          <w:p w14:paraId="0E9FBA3B">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2863FE36">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58871D09">
            <w:pPr>
              <w:tabs>
                <w:tab w:val="left" w:pos="7290"/>
              </w:tabs>
              <w:bidi/>
              <w:spacing w:line="240" w:lineRule="auto"/>
              <w:ind w:left="0" w:right="0"/>
              <w:jc w:val="left"/>
              <w:rPr>
                <w:rFonts w:hint="cs"/>
                <w:b/>
                <w:bCs/>
                <w:sz w:val="28"/>
                <w:szCs w:val="28"/>
                <w:rtl/>
                <w:cs/>
                <w:lang w:bidi="ar-DZ"/>
              </w:rPr>
            </w:pPr>
          </w:p>
        </w:tc>
      </w:tr>
      <w:tr w14:paraId="2DFF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2BCC680B">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19</w:t>
            </w:r>
          </w:p>
        </w:tc>
        <w:tc>
          <w:tcPr>
            <w:tcW w:w="2410" w:type="dxa"/>
            <w:noWrap w:val="0"/>
            <w:vAlign w:val="center"/>
          </w:tcPr>
          <w:p w14:paraId="6DBA5149">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3559582E">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417E0625">
            <w:pPr>
              <w:tabs>
                <w:tab w:val="left" w:pos="7290"/>
              </w:tabs>
              <w:bidi/>
              <w:spacing w:line="240" w:lineRule="auto"/>
              <w:ind w:left="0" w:right="0"/>
              <w:jc w:val="left"/>
              <w:rPr>
                <w:rFonts w:hint="cs"/>
                <w:b/>
                <w:bCs/>
                <w:sz w:val="28"/>
                <w:szCs w:val="28"/>
                <w:rtl/>
                <w:cs/>
                <w:lang w:bidi="ar-DZ"/>
              </w:rPr>
            </w:pPr>
          </w:p>
        </w:tc>
      </w:tr>
      <w:tr w14:paraId="3CB7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6F9E6623">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20</w:t>
            </w:r>
          </w:p>
        </w:tc>
        <w:tc>
          <w:tcPr>
            <w:tcW w:w="2410" w:type="dxa"/>
            <w:noWrap w:val="0"/>
            <w:vAlign w:val="center"/>
          </w:tcPr>
          <w:p w14:paraId="5DB933B7">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75B36C4B">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4EE18D09">
            <w:pPr>
              <w:tabs>
                <w:tab w:val="left" w:pos="7290"/>
              </w:tabs>
              <w:bidi/>
              <w:spacing w:line="240" w:lineRule="auto"/>
              <w:ind w:left="0" w:right="0"/>
              <w:jc w:val="left"/>
              <w:rPr>
                <w:rFonts w:hint="cs"/>
                <w:b/>
                <w:bCs/>
                <w:sz w:val="28"/>
                <w:szCs w:val="28"/>
                <w:rtl/>
                <w:cs/>
                <w:lang w:bidi="ar-DZ"/>
              </w:rPr>
            </w:pPr>
          </w:p>
        </w:tc>
      </w:tr>
      <w:tr w14:paraId="1FD2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37D97B24">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21</w:t>
            </w:r>
          </w:p>
        </w:tc>
        <w:tc>
          <w:tcPr>
            <w:tcW w:w="2410" w:type="dxa"/>
            <w:noWrap w:val="0"/>
            <w:vAlign w:val="center"/>
          </w:tcPr>
          <w:p w14:paraId="0CA16903">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6E979012">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413F3B64">
            <w:pPr>
              <w:tabs>
                <w:tab w:val="left" w:pos="7290"/>
              </w:tabs>
              <w:bidi/>
              <w:spacing w:line="240" w:lineRule="auto"/>
              <w:ind w:left="0" w:right="0"/>
              <w:jc w:val="left"/>
              <w:rPr>
                <w:rFonts w:hint="cs"/>
                <w:b/>
                <w:bCs/>
                <w:sz w:val="28"/>
                <w:szCs w:val="28"/>
                <w:rtl/>
                <w:cs/>
                <w:lang w:bidi="ar-DZ"/>
              </w:rPr>
            </w:pPr>
          </w:p>
        </w:tc>
      </w:tr>
      <w:tr w14:paraId="2E72A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7DD955E4">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22</w:t>
            </w:r>
          </w:p>
        </w:tc>
        <w:tc>
          <w:tcPr>
            <w:tcW w:w="2410" w:type="dxa"/>
            <w:noWrap w:val="0"/>
            <w:vAlign w:val="center"/>
          </w:tcPr>
          <w:p w14:paraId="3E82E3C9">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70B7DC0C">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46315242">
            <w:pPr>
              <w:tabs>
                <w:tab w:val="left" w:pos="7290"/>
              </w:tabs>
              <w:bidi/>
              <w:spacing w:line="240" w:lineRule="auto"/>
              <w:ind w:left="0" w:right="0"/>
              <w:jc w:val="left"/>
              <w:rPr>
                <w:rFonts w:hint="cs"/>
                <w:b/>
                <w:bCs/>
                <w:sz w:val="28"/>
                <w:szCs w:val="28"/>
                <w:rtl/>
                <w:cs/>
                <w:lang w:bidi="ar-DZ"/>
              </w:rPr>
            </w:pPr>
          </w:p>
        </w:tc>
      </w:tr>
      <w:tr w14:paraId="1C5A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511FF57D">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23</w:t>
            </w:r>
          </w:p>
        </w:tc>
        <w:tc>
          <w:tcPr>
            <w:tcW w:w="2410" w:type="dxa"/>
            <w:noWrap w:val="0"/>
            <w:vAlign w:val="center"/>
          </w:tcPr>
          <w:p w14:paraId="0EDFCEFC">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5F21CC86">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0BE1C665">
            <w:pPr>
              <w:tabs>
                <w:tab w:val="left" w:pos="7290"/>
              </w:tabs>
              <w:bidi/>
              <w:spacing w:line="240" w:lineRule="auto"/>
              <w:ind w:left="0" w:right="0"/>
              <w:jc w:val="left"/>
              <w:rPr>
                <w:rFonts w:hint="cs"/>
                <w:b/>
                <w:bCs/>
                <w:sz w:val="28"/>
                <w:szCs w:val="28"/>
                <w:rtl/>
                <w:cs/>
                <w:lang w:bidi="ar-DZ"/>
              </w:rPr>
            </w:pPr>
          </w:p>
        </w:tc>
      </w:tr>
      <w:tr w14:paraId="306A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00011518">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24</w:t>
            </w:r>
          </w:p>
        </w:tc>
        <w:tc>
          <w:tcPr>
            <w:tcW w:w="2410" w:type="dxa"/>
            <w:noWrap w:val="0"/>
            <w:vAlign w:val="center"/>
          </w:tcPr>
          <w:p w14:paraId="4917E5F5">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034EB998">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2CF0D1FA">
            <w:pPr>
              <w:tabs>
                <w:tab w:val="left" w:pos="7290"/>
              </w:tabs>
              <w:bidi/>
              <w:spacing w:line="240" w:lineRule="auto"/>
              <w:ind w:left="0" w:right="0"/>
              <w:jc w:val="left"/>
              <w:rPr>
                <w:rFonts w:hint="cs"/>
                <w:b/>
                <w:bCs/>
                <w:sz w:val="28"/>
                <w:szCs w:val="28"/>
                <w:rtl/>
                <w:cs/>
                <w:lang w:bidi="ar-DZ"/>
              </w:rPr>
            </w:pPr>
          </w:p>
        </w:tc>
      </w:tr>
      <w:tr w14:paraId="48A9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2A2AD721">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25</w:t>
            </w:r>
          </w:p>
        </w:tc>
        <w:tc>
          <w:tcPr>
            <w:tcW w:w="2410" w:type="dxa"/>
            <w:noWrap w:val="0"/>
            <w:vAlign w:val="center"/>
          </w:tcPr>
          <w:p w14:paraId="687B3A00">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497AC5FB">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18138BA0">
            <w:pPr>
              <w:tabs>
                <w:tab w:val="left" w:pos="7290"/>
              </w:tabs>
              <w:bidi/>
              <w:spacing w:line="240" w:lineRule="auto"/>
              <w:ind w:left="0" w:right="0"/>
              <w:jc w:val="left"/>
              <w:rPr>
                <w:rFonts w:hint="cs"/>
                <w:b/>
                <w:bCs/>
                <w:sz w:val="28"/>
                <w:szCs w:val="28"/>
                <w:rtl/>
                <w:cs/>
                <w:lang w:bidi="ar-DZ"/>
              </w:rPr>
            </w:pPr>
          </w:p>
        </w:tc>
      </w:tr>
      <w:tr w14:paraId="5DE2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1C5544F1">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26</w:t>
            </w:r>
          </w:p>
        </w:tc>
        <w:tc>
          <w:tcPr>
            <w:tcW w:w="2410" w:type="dxa"/>
            <w:noWrap w:val="0"/>
            <w:vAlign w:val="center"/>
          </w:tcPr>
          <w:p w14:paraId="6A046D8F">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30C5E73B">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68AAF7E0">
            <w:pPr>
              <w:tabs>
                <w:tab w:val="left" w:pos="7290"/>
              </w:tabs>
              <w:bidi/>
              <w:spacing w:line="240" w:lineRule="auto"/>
              <w:ind w:left="0" w:right="0"/>
              <w:jc w:val="left"/>
              <w:rPr>
                <w:rFonts w:hint="cs"/>
                <w:b/>
                <w:bCs/>
                <w:sz w:val="28"/>
                <w:szCs w:val="28"/>
                <w:rtl/>
                <w:cs/>
                <w:lang w:bidi="ar-DZ"/>
              </w:rPr>
            </w:pPr>
          </w:p>
        </w:tc>
      </w:tr>
      <w:tr w14:paraId="7144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7D1125CA">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27</w:t>
            </w:r>
          </w:p>
        </w:tc>
        <w:tc>
          <w:tcPr>
            <w:tcW w:w="2410" w:type="dxa"/>
            <w:noWrap w:val="0"/>
            <w:vAlign w:val="center"/>
          </w:tcPr>
          <w:p w14:paraId="22070E75">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2958E5E6">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316B7B2F">
            <w:pPr>
              <w:tabs>
                <w:tab w:val="left" w:pos="7290"/>
              </w:tabs>
              <w:bidi/>
              <w:spacing w:line="240" w:lineRule="auto"/>
              <w:ind w:left="0" w:right="0"/>
              <w:jc w:val="left"/>
              <w:rPr>
                <w:rFonts w:hint="cs"/>
                <w:b/>
                <w:bCs/>
                <w:sz w:val="28"/>
                <w:szCs w:val="28"/>
                <w:rtl/>
                <w:cs/>
                <w:lang w:bidi="ar-DZ"/>
              </w:rPr>
            </w:pPr>
          </w:p>
        </w:tc>
      </w:tr>
      <w:tr w14:paraId="3E3D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233C5923">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28</w:t>
            </w:r>
          </w:p>
        </w:tc>
        <w:tc>
          <w:tcPr>
            <w:tcW w:w="2410" w:type="dxa"/>
            <w:noWrap w:val="0"/>
            <w:vAlign w:val="center"/>
          </w:tcPr>
          <w:p w14:paraId="66763E00">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50B6F483">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3791F52B">
            <w:pPr>
              <w:tabs>
                <w:tab w:val="left" w:pos="7290"/>
              </w:tabs>
              <w:bidi/>
              <w:spacing w:line="240" w:lineRule="auto"/>
              <w:ind w:left="0" w:right="0"/>
              <w:jc w:val="left"/>
              <w:rPr>
                <w:rFonts w:hint="cs"/>
                <w:b/>
                <w:bCs/>
                <w:sz w:val="28"/>
                <w:szCs w:val="28"/>
                <w:rtl/>
                <w:cs/>
                <w:lang w:bidi="ar-DZ"/>
              </w:rPr>
            </w:pPr>
          </w:p>
        </w:tc>
      </w:tr>
      <w:tr w14:paraId="0FF6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1F26F60E">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29</w:t>
            </w:r>
          </w:p>
        </w:tc>
        <w:tc>
          <w:tcPr>
            <w:tcW w:w="2410" w:type="dxa"/>
            <w:noWrap w:val="0"/>
            <w:vAlign w:val="center"/>
          </w:tcPr>
          <w:p w14:paraId="5D573588">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7921E740">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00EA633C">
            <w:pPr>
              <w:tabs>
                <w:tab w:val="left" w:pos="7290"/>
              </w:tabs>
              <w:bidi/>
              <w:spacing w:line="240" w:lineRule="auto"/>
              <w:ind w:left="0" w:right="0"/>
              <w:jc w:val="left"/>
              <w:rPr>
                <w:rFonts w:hint="cs"/>
                <w:b/>
                <w:bCs/>
                <w:sz w:val="28"/>
                <w:szCs w:val="28"/>
                <w:rtl/>
                <w:cs/>
                <w:lang w:bidi="ar-DZ"/>
              </w:rPr>
            </w:pPr>
          </w:p>
        </w:tc>
      </w:tr>
      <w:tr w14:paraId="6DD0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8" w:type="dxa"/>
            <w:noWrap w:val="0"/>
            <w:vAlign w:val="center"/>
          </w:tcPr>
          <w:p w14:paraId="29D349A5">
            <w:pPr>
              <w:tabs>
                <w:tab w:val="left" w:pos="7290"/>
              </w:tabs>
              <w:bidi/>
              <w:spacing w:line="240" w:lineRule="auto"/>
              <w:ind w:left="0" w:right="0"/>
              <w:jc w:val="center"/>
              <w:rPr>
                <w:rFonts w:hint="cs"/>
                <w:b/>
                <w:bCs/>
                <w:sz w:val="24"/>
                <w:szCs w:val="24"/>
                <w:rtl/>
                <w:cs/>
                <w:lang w:bidi="ar-DZ"/>
              </w:rPr>
            </w:pPr>
            <w:r>
              <w:rPr>
                <w:rFonts w:hint="cs"/>
                <w:b/>
                <w:bCs/>
                <w:sz w:val="24"/>
                <w:szCs w:val="24"/>
                <w:rtl/>
                <w:cs/>
                <w:lang w:bidi="ar-DZ"/>
              </w:rPr>
              <w:t>30</w:t>
            </w:r>
          </w:p>
        </w:tc>
        <w:tc>
          <w:tcPr>
            <w:tcW w:w="2410" w:type="dxa"/>
            <w:noWrap w:val="0"/>
            <w:vAlign w:val="center"/>
          </w:tcPr>
          <w:p w14:paraId="1A62E79B">
            <w:pPr>
              <w:tabs>
                <w:tab w:val="left" w:pos="7290"/>
              </w:tabs>
              <w:bidi/>
              <w:spacing w:line="240" w:lineRule="auto"/>
              <w:ind w:left="0" w:right="0"/>
              <w:jc w:val="left"/>
              <w:rPr>
                <w:rFonts w:hint="cs"/>
                <w:b/>
                <w:bCs/>
                <w:sz w:val="28"/>
                <w:szCs w:val="28"/>
                <w:rtl/>
                <w:cs/>
                <w:lang w:bidi="ar-DZ"/>
              </w:rPr>
            </w:pPr>
          </w:p>
        </w:tc>
        <w:tc>
          <w:tcPr>
            <w:tcW w:w="2126" w:type="dxa"/>
            <w:noWrap w:val="0"/>
            <w:vAlign w:val="center"/>
          </w:tcPr>
          <w:p w14:paraId="0A9E6EF9">
            <w:pPr>
              <w:tabs>
                <w:tab w:val="left" w:pos="7290"/>
              </w:tabs>
              <w:bidi/>
              <w:spacing w:line="240" w:lineRule="auto"/>
              <w:ind w:left="0" w:right="0"/>
              <w:jc w:val="left"/>
              <w:rPr>
                <w:rFonts w:hint="cs"/>
                <w:b/>
                <w:bCs/>
                <w:sz w:val="28"/>
                <w:szCs w:val="28"/>
                <w:rtl/>
                <w:cs/>
                <w:lang w:bidi="ar-DZ"/>
              </w:rPr>
            </w:pPr>
          </w:p>
        </w:tc>
        <w:tc>
          <w:tcPr>
            <w:tcW w:w="2977" w:type="dxa"/>
            <w:noWrap w:val="0"/>
            <w:vAlign w:val="center"/>
          </w:tcPr>
          <w:p w14:paraId="5AD9F84B">
            <w:pPr>
              <w:tabs>
                <w:tab w:val="left" w:pos="7290"/>
              </w:tabs>
              <w:bidi/>
              <w:spacing w:line="240" w:lineRule="auto"/>
              <w:ind w:left="0" w:right="0"/>
              <w:jc w:val="left"/>
              <w:rPr>
                <w:rFonts w:hint="cs"/>
                <w:b/>
                <w:bCs/>
                <w:sz w:val="28"/>
                <w:szCs w:val="28"/>
                <w:rtl/>
                <w:cs/>
                <w:lang w:bidi="ar-DZ"/>
              </w:rPr>
            </w:pPr>
          </w:p>
        </w:tc>
      </w:tr>
    </w:tbl>
    <w:p w14:paraId="20A294D2">
      <w:pPr>
        <w:tabs>
          <w:tab w:val="left" w:pos="7290"/>
        </w:tabs>
        <w:bidi/>
        <w:spacing w:after="120" w:line="240" w:lineRule="auto"/>
        <w:ind w:left="0" w:right="0"/>
        <w:jc w:val="left"/>
        <w:rPr>
          <w:rFonts w:hint="cs"/>
          <w:b/>
          <w:bCs/>
          <w:sz w:val="24"/>
          <w:szCs w:val="24"/>
          <w:rtl/>
          <w:cs/>
          <w:lang w:bidi="ar-DZ"/>
        </w:rPr>
      </w:pPr>
    </w:p>
    <w:p w14:paraId="04DB720A">
      <w:pPr>
        <w:tabs>
          <w:tab w:val="left" w:pos="7290"/>
        </w:tabs>
        <w:bidi/>
        <w:spacing w:after="120" w:line="240" w:lineRule="auto"/>
        <w:ind w:left="0" w:right="0"/>
        <w:jc w:val="left"/>
        <w:rPr>
          <w:b/>
          <w:bCs/>
          <w:sz w:val="24"/>
          <w:szCs w:val="24"/>
          <w:rtl/>
          <w:lang w:bidi="ar-DZ"/>
        </w:rPr>
      </w:pPr>
    </w:p>
    <w:p w14:paraId="27603B5C">
      <w:pPr>
        <w:bidi/>
        <w:spacing w:after="0"/>
        <w:ind w:left="0" w:right="0"/>
        <w:jc w:val="left"/>
        <w:rPr>
          <w:rFonts w:hint="cs" w:cs="Times New Roman"/>
          <w:vanish/>
          <w:szCs w:val="28"/>
          <w:rtl/>
          <w:cs/>
          <w:lang w:bidi="ar-DZ"/>
        </w:rPr>
      </w:pPr>
    </w:p>
    <w:p w14:paraId="7E823965">
      <w:pPr>
        <w:tabs>
          <w:tab w:val="left" w:pos="7290"/>
        </w:tabs>
        <w:bidi/>
        <w:ind w:left="0" w:right="0"/>
        <w:jc w:val="left"/>
        <w:rPr>
          <w:rFonts w:cs="Times New Roman"/>
          <w:b/>
          <w:bCs/>
          <w:sz w:val="24"/>
          <w:szCs w:val="28"/>
          <w:rtl/>
          <w:lang w:bidi="ar-DZ"/>
        </w:rPr>
      </w:pPr>
    </w:p>
    <w:sectPr>
      <w:headerReference r:id="rId5" w:type="default"/>
      <w:footerReference r:id="rId6" w:type="default"/>
      <w:pgSz w:w="11906" w:h="16838"/>
      <w:pgMar w:top="1417" w:right="1417" w:bottom="1417" w:left="1417"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Traditional Arabic">
    <w:panose1 w:val="02020603050405020304"/>
    <w:charset w:val="00"/>
    <w:family w:val="roman"/>
    <w:pitch w:val="default"/>
    <w:sig w:usb0="00006003" w:usb1="80000000" w:usb2="00000008" w:usb3="00000000" w:csb0="00000041" w:csb1="20080000"/>
  </w:font>
  <w:font w:name="Calibri">
    <w:panose1 w:val="020F0502020204030204"/>
    <w:charset w:val="00"/>
    <w:family w:val="auto"/>
    <w:pitch w:val="default"/>
    <w:sig w:usb0="E10002FF" w:usb1="4000ACFF" w:usb2="00000009" w:usb3="00000000" w:csb0="200001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868A5">
    <w:pPr>
      <w:pStyle w:val="4"/>
      <w:jc w:val="center"/>
    </w:pPr>
    <w:r>
      <w:fldChar w:fldCharType="begin"/>
    </w:r>
    <w:r>
      <w:instrText xml:space="preserve"> PAGE   \* MERGEFORMAT </w:instrText>
    </w:r>
    <w:r>
      <w:fldChar w:fldCharType="separate"/>
    </w:r>
    <w:r>
      <w:t>6</w:t>
    </w:r>
    <w:r>
      <w:fldChar w:fldCharType="end"/>
    </w:r>
  </w:p>
  <w:p w14:paraId="32CC4884">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DB64">
    <w:pPr>
      <w:pStyle w:val="5"/>
      <w:pBdr>
        <w:bottom w:val="single" w:color="auto" w:sz="4" w:space="1"/>
      </w:pBdr>
      <w:rPr>
        <w:b/>
        <w:bCs/>
        <w:lang w:bidi="ar-DZ"/>
      </w:rPr>
    </w:pPr>
    <w:r>
      <w:rPr>
        <w:b/>
        <w:bCs/>
        <w:lang w:eastAsia="fr-FR"/>
      </w:rPr>
      <mc:AlternateContent>
        <mc:Choice Requires="wps">
          <w:drawing>
            <wp:anchor distT="0" distB="0" distL="114300" distR="114300" simplePos="0" relativeHeight="251659264" behindDoc="0" locked="0" layoutInCell="1" allowOverlap="1">
              <wp:simplePos x="0" y="0"/>
              <wp:positionH relativeFrom="column">
                <wp:posOffset>2948305</wp:posOffset>
              </wp:positionH>
              <wp:positionV relativeFrom="paragraph">
                <wp:posOffset>-106680</wp:posOffset>
              </wp:positionV>
              <wp:extent cx="704850" cy="638175"/>
              <wp:effectExtent l="4445" t="4445" r="14605" b="5080"/>
              <wp:wrapNone/>
              <wp:docPr id="16" name="Rectangle 1"/>
              <wp:cNvGraphicFramePr/>
              <a:graphic xmlns:a="http://schemas.openxmlformats.org/drawingml/2006/main">
                <a:graphicData uri="http://schemas.microsoft.com/office/word/2010/wordprocessingShape">
                  <wps:wsp>
                    <wps:cNvSpPr/>
                    <wps:spPr>
                      <a:xfrm>
                        <a:off x="0" y="0"/>
                        <a:ext cx="704850" cy="63817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5A4C823">
                          <w:pPr>
                            <w:ind w:left="-142"/>
                          </w:pPr>
                          <w:r>
                            <w:rPr>
                              <w:lang w:eastAsia="fr-FR"/>
                            </w:rPr>
                            <w:drawing>
                              <wp:inline distT="0" distB="0" distL="114300" distR="114300">
                                <wp:extent cx="561340" cy="552450"/>
                                <wp:effectExtent l="0" t="0" r="10160" b="0"/>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2"/>
                                        <pic:cNvPicPr>
                                          <a:picLocks noChangeAspect="1"/>
                                        </pic:cNvPicPr>
                                      </pic:nvPicPr>
                                      <pic:blipFill>
                                        <a:blip r:embed="rId1"/>
                                        <a:stretch>
                                          <a:fillRect/>
                                        </a:stretch>
                                      </pic:blipFill>
                                      <pic:spPr>
                                        <a:xfrm>
                                          <a:off x="0" y="0"/>
                                          <a:ext cx="561340" cy="552450"/>
                                        </a:xfrm>
                                        <a:prstGeom prst="rect">
                                          <a:avLst/>
                                        </a:prstGeom>
                                        <a:noFill/>
                                        <a:ln>
                                          <a:noFill/>
                                        </a:ln>
                                      </pic:spPr>
                                    </pic:pic>
                                  </a:graphicData>
                                </a:graphic>
                              </wp:inline>
                            </w:drawing>
                          </w:r>
                        </w:p>
                      </w:txbxContent>
                    </wps:txbx>
                    <wps:bodyPr wrap="square" upright="1"/>
                  </wps:wsp>
                </a:graphicData>
              </a:graphic>
            </wp:anchor>
          </w:drawing>
        </mc:Choice>
        <mc:Fallback>
          <w:pict>
            <v:rect id="Rectangle 1" o:spid="_x0000_s1026" o:spt="1" style="position:absolute;left:0pt;margin-left:232.15pt;margin-top:-8.4pt;height:50.25pt;width:55.5pt;z-index:251659264;mso-width-relative:page;mso-height-relative:page;" fillcolor="#FFFFFF" filled="t" stroked="t" coordsize="21600,21600" o:gfxdata="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JrOl/YAAAACgEAAA8AAAAAAAAAAQAgAAAAIgAAAGRycy9kb3ducmV2&#10;LnhtbFBLAQIUABQAAAAIAIdO4kD4Kn8m/AEAADoEAAAOAAAAAAAAAAEAIAAAACcBAABkcnMvZTJv&#10;RG9jLnhtbFBLBQYAAAAABgAGAFkBAACVBQAAAAA=&#10;">
              <v:fill on="t" focussize="0,0"/>
              <v:stroke color="#FFFFFF" joinstyle="miter"/>
              <v:imagedata o:title=""/>
              <o:lock v:ext="edit" aspectratio="f"/>
              <v:textbox>
                <w:txbxContent>
                  <w:p w14:paraId="35A4C823">
                    <w:pPr>
                      <w:ind w:left="-142"/>
                    </w:pPr>
                    <w:r>
                      <w:rPr>
                        <w:lang w:eastAsia="fr-FR"/>
                      </w:rPr>
                      <w:drawing>
                        <wp:inline distT="0" distB="0" distL="114300" distR="114300">
                          <wp:extent cx="561340" cy="552450"/>
                          <wp:effectExtent l="0" t="0" r="10160" b="0"/>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2"/>
                                  <pic:cNvPicPr>
                                    <a:picLocks noChangeAspect="1"/>
                                  </pic:cNvPicPr>
                                </pic:nvPicPr>
                                <pic:blipFill>
                                  <a:blip r:embed="rId1"/>
                                  <a:stretch>
                                    <a:fillRect/>
                                  </a:stretch>
                                </pic:blipFill>
                                <pic:spPr>
                                  <a:xfrm>
                                    <a:off x="0" y="0"/>
                                    <a:ext cx="561340" cy="552450"/>
                                  </a:xfrm>
                                  <a:prstGeom prst="rect">
                                    <a:avLst/>
                                  </a:prstGeom>
                                  <a:noFill/>
                                  <a:ln>
                                    <a:noFill/>
                                  </a:ln>
                                </pic:spPr>
                              </pic:pic>
                            </a:graphicData>
                          </a:graphic>
                        </wp:inline>
                      </w:drawing>
                    </w:r>
                  </w:p>
                </w:txbxContent>
              </v:textbox>
            </v:rect>
          </w:pict>
        </mc:Fallback>
      </mc:AlternateContent>
    </w:r>
    <w:r>
      <w:rPr>
        <w:b/>
        <w:bCs/>
        <w:lang w:bidi="ar-DZ"/>
      </w:rPr>
      <w:t xml:space="preserve"> Université Badji-Mokhtar. Annaba</w:t>
    </w:r>
    <w:r>
      <w:rPr>
        <w:b/>
        <w:bCs/>
      </w:rPr>
      <w:t xml:space="preserve">                                                                               </w:t>
    </w:r>
    <w:r>
      <w:rPr>
        <w:rFonts w:hint="cs"/>
        <w:b/>
        <w:bCs/>
        <w:rtl/>
        <w:cs/>
      </w:rPr>
      <w:t xml:space="preserve">جامعة باجي مختار </w:t>
    </w:r>
    <w:r>
      <w:rPr>
        <w:b/>
        <w:bCs/>
        <w:rtl/>
      </w:rPr>
      <w:t>–</w:t>
    </w:r>
    <w:r>
      <w:rPr>
        <w:rFonts w:hint="cs"/>
        <w:b/>
        <w:bCs/>
        <w:rtl/>
        <w:cs/>
      </w:rPr>
      <w:t xml:space="preserve"> عنابة</w:t>
    </w:r>
    <w:r>
      <w:rPr>
        <w:b/>
        <w:bCs/>
      </w:rPr>
      <w:t xml:space="preserve">           </w:t>
    </w:r>
  </w:p>
  <w:p w14:paraId="7C1BFA0C">
    <w:pPr>
      <w:pStyle w:val="5"/>
      <w:pBdr>
        <w:bottom w:val="single" w:color="auto" w:sz="4" w:space="1"/>
      </w:pBdr>
      <w:bidi/>
      <w:ind w:left="0" w:right="0"/>
      <w:jc w:val="left"/>
      <w:rPr>
        <w:rFonts w:ascii="Arial" w:hAnsi="Arial"/>
        <w:rtl/>
        <w:lang w:bidi="ar-DZ"/>
      </w:rPr>
    </w:pPr>
    <w:r>
      <w:rPr>
        <w:rFonts w:ascii="Arial" w:hAnsi="Arial"/>
        <w:b/>
        <w:bCs/>
        <w:rtl/>
        <w:lang w:bidi="ar-DZ"/>
      </w:rPr>
      <w:t>الكلية</w:t>
    </w:r>
    <w:r>
      <w:rPr>
        <w:rFonts w:hint="cs" w:ascii="Times New Roman" w:hAnsi="Times New Roman" w:cs="Times New Roman"/>
        <w:b/>
        <w:bCs/>
        <w:rtl/>
        <w:cs/>
        <w:lang w:bidi="ar-DZ"/>
      </w:rPr>
      <w:t xml:space="preserve"> العلوم الاقتصادية و علوم التسيير                                       </w:t>
    </w:r>
    <w:r>
      <w:rPr>
        <w:rFonts w:hint="cs"/>
        <w:rtl/>
        <w:cs/>
        <w:lang w:bidi="ar-DZ"/>
      </w:rPr>
      <w:t xml:space="preserve">         </w:t>
    </w:r>
    <w:r>
      <w:rPr>
        <w:rFonts w:hint="cs"/>
        <w:b/>
        <w:bCs/>
        <w:rtl/>
        <w:cs/>
        <w:lang w:bidi="ar-DZ"/>
      </w:rPr>
      <w:t xml:space="preserve">                        </w:t>
    </w:r>
    <w:r>
      <w:rPr>
        <w:b/>
        <w:bCs/>
        <w:rtl/>
        <w:lang w:bidi="ar-DZ"/>
      </w:rPr>
      <w:t>قسم</w:t>
    </w:r>
    <w:r>
      <w:rPr>
        <w:rFonts w:hint="cs"/>
        <w:b/>
        <w:bCs/>
        <w:rtl/>
        <w:cs/>
        <w:lang w:bidi="ar-DZ"/>
      </w:rPr>
      <w:t xml:space="preserve"> العلوم المالية</w:t>
    </w:r>
  </w:p>
  <w:p w14:paraId="5273456A">
    <w:pPr>
      <w:pStyle w:val="5"/>
      <w:pBdr>
        <w:bottom w:val="single" w:color="auto" w:sz="4" w:space="1"/>
      </w:pBdr>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EA46BB"/>
    <w:multiLevelType w:val="multilevel"/>
    <w:tmpl w:val="28EA46BB"/>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hyphenationZone w:val="425"/>
  <w:displayHorizontalDrawingGridEvery w:val="1"/>
  <w:displayVerticalDrawingGridEvery w:val="1"/>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071"/>
    <w:rsid w:val="0000799A"/>
    <w:rsid w:val="00031528"/>
    <w:rsid w:val="000772DE"/>
    <w:rsid w:val="00083EF1"/>
    <w:rsid w:val="000A1946"/>
    <w:rsid w:val="000C5172"/>
    <w:rsid w:val="000D72F5"/>
    <w:rsid w:val="000E558A"/>
    <w:rsid w:val="00102885"/>
    <w:rsid w:val="00110555"/>
    <w:rsid w:val="00147A29"/>
    <w:rsid w:val="00160064"/>
    <w:rsid w:val="0016667A"/>
    <w:rsid w:val="001A40A1"/>
    <w:rsid w:val="001A500A"/>
    <w:rsid w:val="001A57AC"/>
    <w:rsid w:val="001C31FE"/>
    <w:rsid w:val="001F1B0E"/>
    <w:rsid w:val="001F2852"/>
    <w:rsid w:val="00203712"/>
    <w:rsid w:val="002075C5"/>
    <w:rsid w:val="00227802"/>
    <w:rsid w:val="00251B7B"/>
    <w:rsid w:val="00255113"/>
    <w:rsid w:val="002552A1"/>
    <w:rsid w:val="00262EF2"/>
    <w:rsid w:val="0026429A"/>
    <w:rsid w:val="00267123"/>
    <w:rsid w:val="002759D3"/>
    <w:rsid w:val="002B2AF6"/>
    <w:rsid w:val="002D0E01"/>
    <w:rsid w:val="002F4DFE"/>
    <w:rsid w:val="002F68EC"/>
    <w:rsid w:val="0030048F"/>
    <w:rsid w:val="00300D25"/>
    <w:rsid w:val="00333EC2"/>
    <w:rsid w:val="003460AE"/>
    <w:rsid w:val="00347CC4"/>
    <w:rsid w:val="0035324B"/>
    <w:rsid w:val="0037248B"/>
    <w:rsid w:val="00374A5D"/>
    <w:rsid w:val="003760EF"/>
    <w:rsid w:val="0038021A"/>
    <w:rsid w:val="00387834"/>
    <w:rsid w:val="00395FAF"/>
    <w:rsid w:val="003A1CAD"/>
    <w:rsid w:val="003A4C78"/>
    <w:rsid w:val="003B454E"/>
    <w:rsid w:val="003B766E"/>
    <w:rsid w:val="003C5144"/>
    <w:rsid w:val="003D58B7"/>
    <w:rsid w:val="003F08EF"/>
    <w:rsid w:val="004038BD"/>
    <w:rsid w:val="00410603"/>
    <w:rsid w:val="00423B37"/>
    <w:rsid w:val="00432117"/>
    <w:rsid w:val="00436718"/>
    <w:rsid w:val="00451B90"/>
    <w:rsid w:val="00470493"/>
    <w:rsid w:val="004860C1"/>
    <w:rsid w:val="004970CF"/>
    <w:rsid w:val="00497516"/>
    <w:rsid w:val="004A3C55"/>
    <w:rsid w:val="004A57CF"/>
    <w:rsid w:val="004A7166"/>
    <w:rsid w:val="004B1444"/>
    <w:rsid w:val="004E632E"/>
    <w:rsid w:val="004F383A"/>
    <w:rsid w:val="0051485A"/>
    <w:rsid w:val="00540944"/>
    <w:rsid w:val="00543B7A"/>
    <w:rsid w:val="005467AF"/>
    <w:rsid w:val="005605A6"/>
    <w:rsid w:val="00570677"/>
    <w:rsid w:val="00585598"/>
    <w:rsid w:val="00586165"/>
    <w:rsid w:val="005A75CA"/>
    <w:rsid w:val="005C1071"/>
    <w:rsid w:val="005D2ED5"/>
    <w:rsid w:val="005D2F09"/>
    <w:rsid w:val="005D45E8"/>
    <w:rsid w:val="005D579B"/>
    <w:rsid w:val="005F6E3E"/>
    <w:rsid w:val="00600827"/>
    <w:rsid w:val="00615B8D"/>
    <w:rsid w:val="00624264"/>
    <w:rsid w:val="0063523B"/>
    <w:rsid w:val="00635770"/>
    <w:rsid w:val="00656712"/>
    <w:rsid w:val="00676134"/>
    <w:rsid w:val="00693BCF"/>
    <w:rsid w:val="006A6907"/>
    <w:rsid w:val="006C64A5"/>
    <w:rsid w:val="006D1044"/>
    <w:rsid w:val="006D467D"/>
    <w:rsid w:val="006F10EE"/>
    <w:rsid w:val="006F2158"/>
    <w:rsid w:val="006F3789"/>
    <w:rsid w:val="006F701E"/>
    <w:rsid w:val="00702D47"/>
    <w:rsid w:val="00702EE1"/>
    <w:rsid w:val="007038D4"/>
    <w:rsid w:val="00704724"/>
    <w:rsid w:val="007146CB"/>
    <w:rsid w:val="00731932"/>
    <w:rsid w:val="00732D2D"/>
    <w:rsid w:val="007340A1"/>
    <w:rsid w:val="007365E9"/>
    <w:rsid w:val="00745F7A"/>
    <w:rsid w:val="00751FB1"/>
    <w:rsid w:val="00756FAF"/>
    <w:rsid w:val="00787D82"/>
    <w:rsid w:val="0079302E"/>
    <w:rsid w:val="007B6D77"/>
    <w:rsid w:val="007B781C"/>
    <w:rsid w:val="007D36D4"/>
    <w:rsid w:val="007E1FE5"/>
    <w:rsid w:val="007E3A2C"/>
    <w:rsid w:val="007E4544"/>
    <w:rsid w:val="007E6F2D"/>
    <w:rsid w:val="007F195E"/>
    <w:rsid w:val="007F7F1D"/>
    <w:rsid w:val="00800566"/>
    <w:rsid w:val="0083011E"/>
    <w:rsid w:val="00861C50"/>
    <w:rsid w:val="00882A06"/>
    <w:rsid w:val="00885105"/>
    <w:rsid w:val="00891307"/>
    <w:rsid w:val="008A318A"/>
    <w:rsid w:val="008B564A"/>
    <w:rsid w:val="008C05E1"/>
    <w:rsid w:val="008E02C0"/>
    <w:rsid w:val="008E3FCB"/>
    <w:rsid w:val="008F1840"/>
    <w:rsid w:val="00914B90"/>
    <w:rsid w:val="009571C4"/>
    <w:rsid w:val="00983F89"/>
    <w:rsid w:val="00985CA9"/>
    <w:rsid w:val="0099749F"/>
    <w:rsid w:val="009A1E0F"/>
    <w:rsid w:val="009A4E20"/>
    <w:rsid w:val="009B0F8C"/>
    <w:rsid w:val="009B59AE"/>
    <w:rsid w:val="009B6C29"/>
    <w:rsid w:val="009E3C81"/>
    <w:rsid w:val="00A129A6"/>
    <w:rsid w:val="00A3604B"/>
    <w:rsid w:val="00A47A91"/>
    <w:rsid w:val="00A52235"/>
    <w:rsid w:val="00A55D71"/>
    <w:rsid w:val="00A57E14"/>
    <w:rsid w:val="00A656C5"/>
    <w:rsid w:val="00A735B8"/>
    <w:rsid w:val="00A74151"/>
    <w:rsid w:val="00AA2B35"/>
    <w:rsid w:val="00AA2F10"/>
    <w:rsid w:val="00AA57E3"/>
    <w:rsid w:val="00AB30D9"/>
    <w:rsid w:val="00AB3791"/>
    <w:rsid w:val="00AC0B10"/>
    <w:rsid w:val="00AD4AE2"/>
    <w:rsid w:val="00AF37F9"/>
    <w:rsid w:val="00AF7B48"/>
    <w:rsid w:val="00B220FF"/>
    <w:rsid w:val="00B232AE"/>
    <w:rsid w:val="00B32BC5"/>
    <w:rsid w:val="00B44F0C"/>
    <w:rsid w:val="00B72DCB"/>
    <w:rsid w:val="00B8088E"/>
    <w:rsid w:val="00B92E4A"/>
    <w:rsid w:val="00B947E7"/>
    <w:rsid w:val="00B97091"/>
    <w:rsid w:val="00BA1D87"/>
    <w:rsid w:val="00BB5D72"/>
    <w:rsid w:val="00BC275D"/>
    <w:rsid w:val="00BE2E6C"/>
    <w:rsid w:val="00C0666F"/>
    <w:rsid w:val="00C3060D"/>
    <w:rsid w:val="00C437A8"/>
    <w:rsid w:val="00C9379D"/>
    <w:rsid w:val="00CA7026"/>
    <w:rsid w:val="00CB37F7"/>
    <w:rsid w:val="00CD08B5"/>
    <w:rsid w:val="00CD16F7"/>
    <w:rsid w:val="00CD44B8"/>
    <w:rsid w:val="00CD6AF5"/>
    <w:rsid w:val="00CD7B32"/>
    <w:rsid w:val="00CE3584"/>
    <w:rsid w:val="00D407C7"/>
    <w:rsid w:val="00D5169E"/>
    <w:rsid w:val="00D51A13"/>
    <w:rsid w:val="00D636F0"/>
    <w:rsid w:val="00D67271"/>
    <w:rsid w:val="00D86E11"/>
    <w:rsid w:val="00D87A05"/>
    <w:rsid w:val="00D91502"/>
    <w:rsid w:val="00D91A1E"/>
    <w:rsid w:val="00DA38BA"/>
    <w:rsid w:val="00DC212A"/>
    <w:rsid w:val="00DC4E83"/>
    <w:rsid w:val="00DF331A"/>
    <w:rsid w:val="00E31A11"/>
    <w:rsid w:val="00E35153"/>
    <w:rsid w:val="00E366F4"/>
    <w:rsid w:val="00E55A6B"/>
    <w:rsid w:val="00E67514"/>
    <w:rsid w:val="00E71F27"/>
    <w:rsid w:val="00E808F1"/>
    <w:rsid w:val="00E970EE"/>
    <w:rsid w:val="00EB0EFC"/>
    <w:rsid w:val="00ED58A8"/>
    <w:rsid w:val="00EF5503"/>
    <w:rsid w:val="00F03300"/>
    <w:rsid w:val="00F103B0"/>
    <w:rsid w:val="00F109E0"/>
    <w:rsid w:val="00F20737"/>
    <w:rsid w:val="00F263BE"/>
    <w:rsid w:val="00F52EBC"/>
    <w:rsid w:val="00F607D7"/>
    <w:rsid w:val="00F712B3"/>
    <w:rsid w:val="00F713F1"/>
    <w:rsid w:val="00F73168"/>
    <w:rsid w:val="00F771E9"/>
    <w:rsid w:val="00F86846"/>
    <w:rsid w:val="00FE7F91"/>
    <w:rsid w:val="0A282976"/>
    <w:rsid w:val="245832EA"/>
    <w:rsid w:val="3CE5354D"/>
    <w:rsid w:val="70362B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semiHidden="0" w:name="Balloon Text"/>
    <w:lsdException w:qFormat="1" w:unhideWhenUsed="0" w:uiPriority="59" w:semiHidden="0" w:name="Table Grid"/>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Arial"/>
      <w:sz w:val="22"/>
      <w:szCs w:val="22"/>
      <w:lang w:val="fr-FR" w:eastAsia="en-US" w:bidi="ar-SA"/>
    </w:rPr>
  </w:style>
  <w:style w:type="character" w:default="1" w:styleId="2">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alloon Text"/>
    <w:basedOn w:val="1"/>
    <w:link w:val="7"/>
    <w:unhideWhenUsed/>
    <w:uiPriority w:val="99"/>
    <w:pPr>
      <w:spacing w:after="0" w:line="240" w:lineRule="auto"/>
    </w:pPr>
    <w:rPr>
      <w:rFonts w:ascii="Tahoma" w:hAnsi="Tahoma" w:cs="Times New Roman"/>
      <w:sz w:val="16"/>
      <w:szCs w:val="16"/>
    </w:rPr>
  </w:style>
  <w:style w:type="paragraph" w:styleId="4">
    <w:name w:val="footer"/>
    <w:basedOn w:val="1"/>
    <w:link w:val="8"/>
    <w:unhideWhenUsed/>
    <w:qFormat/>
    <w:uiPriority w:val="99"/>
    <w:pPr>
      <w:tabs>
        <w:tab w:val="center" w:pos="4536"/>
        <w:tab w:val="right" w:pos="9072"/>
      </w:tabs>
      <w:spacing w:after="0" w:line="240" w:lineRule="auto"/>
    </w:pPr>
  </w:style>
  <w:style w:type="paragraph" w:styleId="5">
    <w:name w:val="header"/>
    <w:basedOn w:val="1"/>
    <w:link w:val="9"/>
    <w:unhideWhenUsed/>
    <w:uiPriority w:val="99"/>
    <w:pPr>
      <w:tabs>
        <w:tab w:val="center" w:pos="4536"/>
        <w:tab w:val="right" w:pos="9072"/>
      </w:tabs>
      <w:spacing w:after="0" w:line="240" w:lineRule="auto"/>
    </w:pPr>
  </w:style>
  <w:style w:type="character" w:customStyle="1" w:styleId="7">
    <w:name w:val="Texte de bulles Car"/>
    <w:link w:val="3"/>
    <w:semiHidden/>
    <w:uiPriority w:val="99"/>
    <w:rPr>
      <w:rFonts w:ascii="Tahoma" w:hAnsi="Tahoma" w:cs="Tahoma"/>
      <w:sz w:val="16"/>
      <w:szCs w:val="16"/>
    </w:rPr>
  </w:style>
  <w:style w:type="character" w:customStyle="1" w:styleId="8">
    <w:name w:val="Pied de page Car"/>
    <w:basedOn w:val="2"/>
    <w:link w:val="4"/>
    <w:qFormat/>
    <w:uiPriority w:val="99"/>
  </w:style>
  <w:style w:type="character" w:customStyle="1" w:styleId="9">
    <w:name w:val="En-tête Car"/>
    <w:basedOn w:val="2"/>
    <w:link w:val="5"/>
    <w:qFormat/>
    <w:uiPriority w:val="99"/>
  </w:style>
  <w:style w:type="paragraph" w:customStyle="1" w:styleId="10">
    <w:name w:val="Paragraphe de liste1"/>
    <w:basedOn w:val="1"/>
    <w:qFormat/>
    <w:uiPriority w:val="0"/>
    <w:pPr>
      <w:ind w:left="720"/>
    </w:pPr>
    <w:rPr>
      <w:rFonts w:eastAsia="Times New Roman"/>
    </w:rPr>
  </w:style>
  <w:style w:type="table" w:styleId="11">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Education</Company>
  <Pages>6</Pages>
  <Words>712</Words>
  <Characters>3922</Characters>
  <Lines>32</Lines>
  <Paragraphs>9</Paragraphs>
  <TotalTime>49</TotalTime>
  <ScaleCrop>false</ScaleCrop>
  <LinksUpToDate>false</LinksUpToDate>
  <CharactersWithSpaces>4625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2024-02-25T19:24:00Z</dcterms:created>
  <dc:creator>User</dc:creator>
  <cp:lastModifiedBy>ELHADJ FAROUK</cp:lastModifiedBy>
  <cp:lastPrinted>2025-02-09T19:21:00Z</cp:lastPrinted>
  <dcterms:modified xsi:type="dcterms:W3CDTF">2025-02-09T21:04:24Z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1036-12.2.0.19805</vt:lpwstr>
  </property>
  <property fmtid="{D5CDD505-2E9C-101B-9397-08002B2CF9AE}" pid="3" name="ICV">
    <vt:lpwstr>49D89BC213DF49848D057DE7B1DA4F3C_13</vt:lpwstr>
  </property>
</Properties>
</file>