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BF6EB" w14:textId="40AF1CF0" w:rsidR="00166A36" w:rsidRDefault="00166A36" w:rsidP="00166A36">
      <w:pPr>
        <w:bidi/>
        <w:spacing w:line="276" w:lineRule="auto"/>
        <w:jc w:val="mediumKashida"/>
        <w:rPr>
          <w:rFonts w:ascii="Sakkal Majalla" w:hAnsi="Sakkal Majalla" w:cs="Sakkal Majalla"/>
          <w:sz w:val="28"/>
          <w:szCs w:val="28"/>
        </w:rPr>
      </w:pPr>
      <w:r w:rsidRPr="00166A36">
        <w:rPr>
          <w:rFonts w:ascii="Sakkal Majalla" w:hAnsi="Sakkal Majalla" w:cs="Sakkal Majalla"/>
          <w:sz w:val="28"/>
          <w:szCs w:val="28"/>
          <w:rtl/>
        </w:rPr>
        <w:t>إن معايير الحوكمة القوية تشكل أهمية بالغة لنجاح الشركات الناشئة سريعة النمو. وتعمل الحوكمة الجيدة على تعزيز أداء الأعمال من خلال اتخاذ القرارات بشكل أفضل والتوافق، وتجعل الشركات الناشئة أكثر جاذبية للمستثمرين، وفي نهاية المطاف تساعد في إدارة المخاطر مثل الاحتيال وعدم الامتثال للقواعد التنظيمية التي قد تقوض الأداء التجاري وتؤثر على النتائج، بل وتؤدي حتى إلى الفشل. وتتطلب رحلة الشركات الناشئة التوفيق بين الأولويات لتوسيع نطاق الأعمال في سياق الوقت والموارد الشحيحة. وكثيراً ما يقبل المؤسسون أهمية الحوكمة الجيدة من حيث المبدأ، ولكن الشركات الناشئة تنمو بسرعة في كثير من الأحيان وقد لا تواكب أنظمتها وضوابطها هذا النمو. وعادة ما يتم معالجة الفجوات فقط عندما تنشأ القضايا. وبحلول ذلك الوقت قد يكون الأوان قد فات لمنع الخسائر المالية والتأثيرية والأضرار التي تلحق بالسمعة. ويتحمل المستثمرون في الشركات الناشئة، بما في ذلك مديرو صناديق رأس المال الاستثماري، مسؤولية مساعدة المؤسسين في تشكيل الحوكمة والضوابط الداخلية مع نمو الشركة. ولمنع حالات الفشل الرئيسية في الحوكمة والتي قد يكون لها تأثير سلبي على نجاح الشركات الناشئة، يتعين على المستثمرين أن يتعلموا كيفية تحديد العلامات الحمراء للحوكمة بشكل استباقي والعمل عليها. وعلى نحو مماثل، ينبغي للمستثمرين توجيه المؤسسين في تطوير أطر حوكمة مصممة خصيصًا للشركات الناشئة، على النحو التالي:</w:t>
      </w:r>
    </w:p>
    <w:p w14:paraId="2B18787F" w14:textId="77777777" w:rsidR="00166A36" w:rsidRPr="00166A36" w:rsidRDefault="00166A36" w:rsidP="00166A36">
      <w:pPr>
        <w:bidi/>
        <w:jc w:val="mediumKashida"/>
        <w:rPr>
          <w:rFonts w:ascii="Sakkal Majalla" w:hAnsi="Sakkal Majalla" w:cs="Sakkal Majalla"/>
          <w:sz w:val="28"/>
          <w:szCs w:val="28"/>
          <w:rtl/>
        </w:rPr>
      </w:pPr>
      <w:r w:rsidRPr="00166A36">
        <w:rPr>
          <w:rFonts w:ascii="Sakkal Majalla" w:hAnsi="Sakkal Majalla" w:cs="Sakkal Majalla"/>
          <w:sz w:val="28"/>
          <w:szCs w:val="28"/>
          <w:rtl/>
        </w:rPr>
        <w:t>متدرجة: تتطور مع نمو الشركة بمرور الوقت</w:t>
      </w:r>
    </w:p>
    <w:p w14:paraId="64D35B2E" w14:textId="77777777" w:rsidR="00166A36" w:rsidRPr="00166A36" w:rsidRDefault="00166A36" w:rsidP="00166A36">
      <w:pPr>
        <w:bidi/>
        <w:jc w:val="mediumKashida"/>
        <w:rPr>
          <w:rFonts w:ascii="Sakkal Majalla" w:hAnsi="Sakkal Majalla" w:cs="Sakkal Majalla"/>
          <w:sz w:val="28"/>
          <w:szCs w:val="28"/>
          <w:rtl/>
        </w:rPr>
      </w:pPr>
      <w:r w:rsidRPr="00166A36">
        <w:rPr>
          <w:rFonts w:ascii="Sakkal Majalla" w:hAnsi="Sakkal Majalla" w:cs="Sakkal Majalla"/>
          <w:sz w:val="28"/>
          <w:szCs w:val="28"/>
          <w:rtl/>
        </w:rPr>
        <w:t>متناسبة: تتفاوت في شدتها وطبيعتها بناءً على مرحلة وحجم الشركة والمخاطر التي تتعرض لها</w:t>
      </w:r>
    </w:p>
    <w:p w14:paraId="3D93DE1A" w14:textId="1B5DD2A6" w:rsidR="00166A36" w:rsidRDefault="00166A36" w:rsidP="00166A36">
      <w:pPr>
        <w:bidi/>
        <w:jc w:val="mediumKashida"/>
        <w:rPr>
          <w:rFonts w:ascii="Sakkal Majalla" w:hAnsi="Sakkal Majalla" w:cs="Sakkal Majalla"/>
          <w:sz w:val="28"/>
          <w:szCs w:val="28"/>
        </w:rPr>
      </w:pPr>
      <w:r w:rsidRPr="00166A36">
        <w:rPr>
          <w:rFonts w:ascii="Sakkal Majalla" w:hAnsi="Sakkal Majalla" w:cs="Sakkal Majalla"/>
          <w:sz w:val="28"/>
          <w:szCs w:val="28"/>
          <w:rtl/>
        </w:rPr>
        <w:t>تكيفية: تتغير بناءً على التعلم وردود الفعل حول المخاطر والأولويات.</w:t>
      </w:r>
    </w:p>
    <w:p w14:paraId="7887E049" w14:textId="77777777" w:rsidR="000B2AC0" w:rsidRDefault="000B2AC0" w:rsidP="00166A36">
      <w:pPr>
        <w:bidi/>
        <w:rPr>
          <w:rFonts w:ascii="Sakkal Majalla" w:hAnsi="Sakkal Majalla" w:cs="Sakkal Majalla"/>
          <w:sz w:val="28"/>
          <w:szCs w:val="28"/>
        </w:rPr>
      </w:pPr>
    </w:p>
    <w:p w14:paraId="14B1ADB6" w14:textId="77777777" w:rsidR="000B2AC0" w:rsidRDefault="000B2AC0" w:rsidP="000B2AC0">
      <w:pPr>
        <w:bidi/>
        <w:rPr>
          <w:rFonts w:ascii="Sakkal Majalla" w:hAnsi="Sakkal Majalla" w:cs="Sakkal Majalla"/>
          <w:sz w:val="28"/>
          <w:szCs w:val="28"/>
        </w:rPr>
      </w:pPr>
    </w:p>
    <w:p w14:paraId="0F44D181" w14:textId="0FB45871" w:rsidR="007A733F" w:rsidRPr="007A733F" w:rsidRDefault="007A733F" w:rsidP="000B2AC0">
      <w:pPr>
        <w:bidi/>
        <w:rPr>
          <w:rFonts w:ascii="Sakkal Majalla" w:hAnsi="Sakkal Majalla" w:cs="Sakkal Majalla"/>
          <w:sz w:val="28"/>
          <w:szCs w:val="28"/>
          <w:rtl/>
        </w:rPr>
      </w:pPr>
      <w:r w:rsidRPr="007A733F">
        <w:rPr>
          <w:rFonts w:ascii="Sakkal Majalla" w:hAnsi="Sakkal Majalla" w:cs="Sakkal Majalla"/>
          <w:sz w:val="28"/>
          <w:szCs w:val="28"/>
          <w:rtl/>
        </w:rPr>
        <w:t>بادئ ذي بدء، نظرًا لأن الشركات الناشئة التي تمت دراستها، إذا كانت ترغب في النمو بسرعة، فغالبًا ما تتميز بالتمويل عن طريق فتح رأس المال</w:t>
      </w:r>
      <w:r w:rsidRPr="007A733F">
        <w:rPr>
          <w:rFonts w:ascii="Sakkal Majalla" w:hAnsi="Sakkal Majalla" w:cs="Sakkal Majalla"/>
          <w:sz w:val="28"/>
          <w:szCs w:val="28"/>
        </w:rPr>
        <w:t xml:space="preserve"> (</w:t>
      </w:r>
      <w:proofErr w:type="spellStart"/>
      <w:r w:rsidRPr="007A733F">
        <w:rPr>
          <w:rFonts w:ascii="Sakkal Majalla" w:hAnsi="Sakkal Majalla" w:cs="Sakkal Majalla"/>
          <w:sz w:val="28"/>
          <w:szCs w:val="28"/>
        </w:rPr>
        <w:t>Nakara</w:t>
      </w:r>
      <w:proofErr w:type="spellEnd"/>
      <w:r w:rsidRPr="007A733F">
        <w:rPr>
          <w:rFonts w:ascii="Sakkal Majalla" w:hAnsi="Sakkal Majalla" w:cs="Sakkal Majalla"/>
          <w:sz w:val="28"/>
          <w:szCs w:val="28"/>
        </w:rPr>
        <w:t xml:space="preserve"> &amp; </w:t>
      </w:r>
      <w:proofErr w:type="spellStart"/>
      <w:r w:rsidRPr="007A733F">
        <w:rPr>
          <w:rFonts w:ascii="Sakkal Majalla" w:hAnsi="Sakkal Majalla" w:cs="Sakkal Majalla"/>
          <w:sz w:val="28"/>
          <w:szCs w:val="28"/>
        </w:rPr>
        <w:t>Mezzourh</w:t>
      </w:r>
      <w:proofErr w:type="spellEnd"/>
      <w:r w:rsidRPr="007A733F">
        <w:rPr>
          <w:rFonts w:ascii="Sakkal Majalla" w:hAnsi="Sakkal Majalla" w:cs="Sakkal Majalla"/>
          <w:sz w:val="28"/>
          <w:szCs w:val="28"/>
        </w:rPr>
        <w:t>, 2011)</w:t>
      </w:r>
      <w:r w:rsidRPr="007A733F">
        <w:rPr>
          <w:rFonts w:ascii="Sakkal Majalla" w:hAnsi="Sakkal Majalla" w:cs="Sakkal Majalla"/>
          <w:sz w:val="28"/>
          <w:szCs w:val="28"/>
          <w:rtl/>
        </w:rPr>
        <w:t>، وهيكل المساهمة في الشركات الناشئة وبالتالي علاقتها برأس المال. يعد المستثمرون (ملاك الأعمال و/أو أصحاب رأس المال الاستثماري) نقطة أولى مهمة في توصيف نظام الإدارة الخاص بهم</w:t>
      </w:r>
      <w:r w:rsidRPr="007A733F">
        <w:rPr>
          <w:rFonts w:ascii="Sakkal Majalla" w:hAnsi="Sakkal Majalla" w:cs="Sakkal Majalla"/>
          <w:sz w:val="28"/>
          <w:szCs w:val="28"/>
        </w:rPr>
        <w:t>.</w:t>
      </w:r>
    </w:p>
    <w:p w14:paraId="6F9B4F49" w14:textId="591B4EC2" w:rsidR="007A733F" w:rsidRPr="007A733F" w:rsidRDefault="007A733F" w:rsidP="007A733F">
      <w:pPr>
        <w:bidi/>
        <w:rPr>
          <w:rFonts w:ascii="Sakkal Majalla" w:hAnsi="Sakkal Majalla" w:cs="Sakkal Majalla"/>
          <w:sz w:val="28"/>
          <w:szCs w:val="28"/>
          <w:rtl/>
        </w:rPr>
      </w:pPr>
      <w:r w:rsidRPr="007A733F">
        <w:rPr>
          <w:rFonts w:ascii="Sakkal Majalla" w:hAnsi="Sakkal Majalla" w:cs="Sakkal Majalla"/>
          <w:sz w:val="28"/>
          <w:szCs w:val="28"/>
          <w:rtl/>
        </w:rPr>
        <w:t xml:space="preserve">يفترض </w:t>
      </w:r>
      <w:proofErr w:type="spellStart"/>
      <w:r w:rsidRPr="007A733F">
        <w:rPr>
          <w:rFonts w:ascii="Sakkal Majalla" w:hAnsi="Sakkal Majalla" w:cs="Sakkal Majalla"/>
          <w:sz w:val="28"/>
          <w:szCs w:val="28"/>
        </w:rPr>
        <w:t>Abida</w:t>
      </w:r>
      <w:proofErr w:type="spellEnd"/>
      <w:r w:rsidRPr="007A733F">
        <w:rPr>
          <w:rFonts w:ascii="Sakkal Majalla" w:hAnsi="Sakkal Majalla" w:cs="Sakkal Majalla"/>
          <w:sz w:val="28"/>
          <w:szCs w:val="28"/>
          <w:rtl/>
        </w:rPr>
        <w:t xml:space="preserve"> (2012) أن هيكل المساهمين</w:t>
      </w:r>
      <w:r>
        <w:rPr>
          <w:rFonts w:ascii="Sakkal Majalla" w:hAnsi="Sakkal Majalla" w:cs="Sakkal Majalla"/>
          <w:sz w:val="28"/>
          <w:szCs w:val="28"/>
        </w:rPr>
        <w:t xml:space="preserve"> </w:t>
      </w:r>
      <w:r w:rsidRPr="007A733F">
        <w:rPr>
          <w:rFonts w:ascii="Sakkal Majalla" w:hAnsi="Sakkal Majalla" w:cs="Sakkal Majalla"/>
          <w:sz w:val="28"/>
          <w:szCs w:val="28"/>
          <w:rtl/>
        </w:rPr>
        <w:t>يجب أن تتطور الشركة خلال نموها، لتنتقل من مدير مؤسس وهو مالك الأغلبية في شركته إلى رأس مال أكثر انتشارًا واحترافية في بقية عمر الشركة</w:t>
      </w:r>
      <w:r w:rsidRPr="007A733F">
        <w:rPr>
          <w:rFonts w:ascii="Sakkal Majalla" w:hAnsi="Sakkal Majalla" w:cs="Sakkal Majalla"/>
          <w:sz w:val="28"/>
          <w:szCs w:val="28"/>
        </w:rPr>
        <w:t>.</w:t>
      </w:r>
    </w:p>
    <w:p w14:paraId="343D9B42" w14:textId="6B2A313B" w:rsidR="007A733F" w:rsidRPr="007A733F" w:rsidRDefault="007A733F" w:rsidP="007A733F">
      <w:pPr>
        <w:bidi/>
        <w:rPr>
          <w:rFonts w:ascii="Sakkal Majalla" w:hAnsi="Sakkal Majalla" w:cs="Sakkal Majalla"/>
          <w:sz w:val="28"/>
          <w:szCs w:val="28"/>
          <w:rtl/>
        </w:rPr>
      </w:pPr>
      <w:r w:rsidRPr="007A733F">
        <w:rPr>
          <w:rFonts w:ascii="Sakkal Majalla" w:hAnsi="Sakkal Majalla" w:cs="Sakkal Majalla"/>
          <w:sz w:val="28"/>
          <w:szCs w:val="28"/>
          <w:rtl/>
        </w:rPr>
        <w:t xml:space="preserve">ومن جانبهم، قام </w:t>
      </w:r>
      <w:proofErr w:type="spellStart"/>
      <w:r w:rsidRPr="007A733F">
        <w:rPr>
          <w:rFonts w:ascii="Sakkal Majalla" w:hAnsi="Sakkal Majalla" w:cs="Sakkal Majalla"/>
          <w:sz w:val="28"/>
          <w:szCs w:val="28"/>
        </w:rPr>
        <w:t>Ingley</w:t>
      </w:r>
      <w:proofErr w:type="spellEnd"/>
      <w:r w:rsidRPr="007A733F">
        <w:rPr>
          <w:rFonts w:ascii="Sakkal Majalla" w:hAnsi="Sakkal Majalla" w:cs="Sakkal Majalla"/>
          <w:sz w:val="28"/>
          <w:szCs w:val="28"/>
        </w:rPr>
        <w:t xml:space="preserve"> &amp; Van der Walt</w:t>
      </w:r>
      <w:r w:rsidRPr="007A733F">
        <w:rPr>
          <w:rFonts w:ascii="Sakkal Majalla" w:hAnsi="Sakkal Majalla" w:cs="Sakkal Majalla"/>
          <w:sz w:val="28"/>
          <w:szCs w:val="28"/>
          <w:rtl/>
        </w:rPr>
        <w:t xml:space="preserve"> (2001) بدمج مفهوم هيكل الملكية كأحد المتغيرات التي تميز نظام إدارة الشركة</w:t>
      </w:r>
      <w:r w:rsidRPr="007A733F">
        <w:rPr>
          <w:rFonts w:ascii="Sakkal Majalla" w:hAnsi="Sakkal Majalla" w:cs="Sakkal Majalla"/>
          <w:sz w:val="28"/>
          <w:szCs w:val="28"/>
        </w:rPr>
        <w:t>.</w:t>
      </w:r>
    </w:p>
    <w:p w14:paraId="3A79F0A5" w14:textId="77777777" w:rsidR="007A733F" w:rsidRPr="007A733F" w:rsidRDefault="007A733F" w:rsidP="007A733F">
      <w:pPr>
        <w:bidi/>
        <w:rPr>
          <w:rFonts w:ascii="Sakkal Majalla" w:hAnsi="Sakkal Majalla" w:cs="Sakkal Majalla"/>
          <w:sz w:val="28"/>
          <w:szCs w:val="28"/>
          <w:rtl/>
        </w:rPr>
      </w:pPr>
      <w:r w:rsidRPr="007A733F">
        <w:rPr>
          <w:rFonts w:ascii="Sakkal Majalla" w:hAnsi="Sakkal Majalla" w:cs="Sakkal Majalla"/>
          <w:sz w:val="28"/>
          <w:szCs w:val="28"/>
        </w:rPr>
        <w:t xml:space="preserve"> </w:t>
      </w:r>
      <w:r w:rsidRPr="007A733F">
        <w:rPr>
          <w:rFonts w:ascii="Sakkal Majalla" w:hAnsi="Sakkal Majalla" w:cs="Sakkal Majalla"/>
          <w:sz w:val="28"/>
          <w:szCs w:val="28"/>
          <w:rtl/>
        </w:rPr>
        <w:t>إن طبيعة العلاقات والمشاركة القوية إلى حد ما لمختلف أصحاب المصلحة هي نقطة مهمة يجب أخذها في الاعتبار</w:t>
      </w:r>
      <w:r w:rsidRPr="007A733F">
        <w:rPr>
          <w:rFonts w:ascii="Sakkal Majalla" w:hAnsi="Sakkal Majalla" w:cs="Sakkal Majalla"/>
          <w:sz w:val="28"/>
          <w:szCs w:val="28"/>
        </w:rPr>
        <w:t>.</w:t>
      </w:r>
    </w:p>
    <w:p w14:paraId="7311B039" w14:textId="4CAF8803" w:rsidR="007A733F" w:rsidRDefault="007A733F" w:rsidP="007A733F">
      <w:pPr>
        <w:bidi/>
        <w:rPr>
          <w:rFonts w:ascii="Sakkal Majalla" w:hAnsi="Sakkal Majalla" w:cs="Sakkal Majalla"/>
          <w:sz w:val="28"/>
          <w:szCs w:val="28"/>
        </w:rPr>
      </w:pPr>
      <w:r w:rsidRPr="007A733F">
        <w:rPr>
          <w:rFonts w:ascii="Sakkal Majalla" w:hAnsi="Sakkal Majalla" w:cs="Sakkal Majalla"/>
          <w:sz w:val="28"/>
          <w:szCs w:val="28"/>
          <w:rtl/>
        </w:rPr>
        <w:lastRenderedPageBreak/>
        <w:t>ومن ثم، يستخدم</w:t>
      </w:r>
      <w:r w:rsidRPr="007A733F">
        <w:rPr>
          <w:rFonts w:ascii="Sakkal Majalla" w:hAnsi="Sakkal Majalla" w:cs="Sakkal Majalla"/>
          <w:sz w:val="28"/>
          <w:szCs w:val="28"/>
        </w:rPr>
        <w:t xml:space="preserve"> </w:t>
      </w:r>
      <w:proofErr w:type="spellStart"/>
      <w:r w:rsidRPr="007A733F">
        <w:rPr>
          <w:rFonts w:ascii="Sakkal Majalla" w:hAnsi="Sakkal Majalla" w:cs="Sakkal Majalla"/>
          <w:sz w:val="28"/>
          <w:szCs w:val="28"/>
        </w:rPr>
        <w:t>Depret</w:t>
      </w:r>
      <w:proofErr w:type="spellEnd"/>
      <w:r w:rsidRPr="007A733F">
        <w:rPr>
          <w:rFonts w:ascii="Sakkal Majalla" w:hAnsi="Sakkal Majalla" w:cs="Sakkal Majalla"/>
          <w:sz w:val="28"/>
          <w:szCs w:val="28"/>
        </w:rPr>
        <w:t xml:space="preserve"> &amp; </w:t>
      </w:r>
      <w:proofErr w:type="spellStart"/>
      <w:r w:rsidRPr="007A733F">
        <w:rPr>
          <w:rFonts w:ascii="Sakkal Majalla" w:hAnsi="Sakkal Majalla" w:cs="Sakkal Majalla"/>
          <w:sz w:val="28"/>
          <w:szCs w:val="28"/>
        </w:rPr>
        <w:t>Hamdouch</w:t>
      </w:r>
      <w:proofErr w:type="spellEnd"/>
      <w:r w:rsidRPr="007A733F">
        <w:rPr>
          <w:rFonts w:ascii="Sakkal Majalla" w:hAnsi="Sakkal Majalla" w:cs="Sakkal Majalla"/>
          <w:sz w:val="28"/>
          <w:szCs w:val="28"/>
        </w:rPr>
        <w:t xml:space="preserve"> (2004) </w:t>
      </w:r>
      <w:r w:rsidRPr="007A733F">
        <w:rPr>
          <w:rFonts w:ascii="Sakkal Majalla" w:hAnsi="Sakkal Majalla" w:cs="Sakkal Majalla"/>
          <w:sz w:val="28"/>
          <w:szCs w:val="28"/>
          <w:rtl/>
        </w:rPr>
        <w:t>مفهوم "وزن أصحاب المصلحة" كأحد المتغيرات في نموذجهم لوصف أنظمة الحوكمة في شركات التكنولوجيا الحيوية. ووفقا لهم، فإن هذا الوزن يجب أن يكون منخفضا في المرحلة الأولى من تطور الشركة، أي فيما يسمونه "حوكمة الشركات الناشئة"، ثم يجب أن يرتفع بشكل حاد عندما تحقق الشركة "حوكمة النمو</w:t>
      </w:r>
      <w:r w:rsidRPr="007A733F">
        <w:rPr>
          <w:rFonts w:ascii="Sakkal Majalla" w:hAnsi="Sakkal Majalla" w:cs="Sakkal Majalla"/>
          <w:sz w:val="28"/>
          <w:szCs w:val="28"/>
        </w:rPr>
        <w:t>".</w:t>
      </w:r>
    </w:p>
    <w:p w14:paraId="529E0667" w14:textId="77777777" w:rsidR="0029717A" w:rsidRDefault="007A733F" w:rsidP="0029717A">
      <w:pPr>
        <w:bidi/>
        <w:rPr>
          <w:rFonts w:ascii="Sakkal Majalla" w:hAnsi="Sakkal Majalla" w:cs="Sakkal Majalla"/>
          <w:sz w:val="28"/>
          <w:szCs w:val="28"/>
        </w:rPr>
      </w:pPr>
      <w:r w:rsidRPr="007A733F">
        <w:rPr>
          <w:rFonts w:ascii="Sakkal Majalla" w:hAnsi="Sakkal Majalla" w:cs="Sakkal Majalla"/>
          <w:sz w:val="28"/>
          <w:szCs w:val="28"/>
        </w:rPr>
        <w:t xml:space="preserve">". </w:t>
      </w:r>
      <w:r w:rsidRPr="007A733F">
        <w:rPr>
          <w:rFonts w:ascii="Sakkal Majalla" w:hAnsi="Sakkal Majalla" w:cs="Sakkal Majalla"/>
          <w:sz w:val="28"/>
          <w:szCs w:val="28"/>
          <w:rtl/>
        </w:rPr>
        <w:t>بعد ذلك، يمثل وجود فريق الإدارة وخصائصه سمة مهمة لنظام حوكمة الشركات الناشئة</w:t>
      </w:r>
      <w:r w:rsidRPr="007A733F">
        <w:rPr>
          <w:rFonts w:ascii="Sakkal Majalla" w:hAnsi="Sakkal Majalla" w:cs="Sakkal Majalla"/>
          <w:sz w:val="28"/>
          <w:szCs w:val="28"/>
        </w:rPr>
        <w:t>.</w:t>
      </w:r>
    </w:p>
    <w:p w14:paraId="0144DE5B" w14:textId="5111720B" w:rsidR="007A733F" w:rsidRPr="007A733F" w:rsidRDefault="0029717A" w:rsidP="0029717A">
      <w:pPr>
        <w:bidi/>
        <w:rPr>
          <w:rFonts w:ascii="Sakkal Majalla" w:hAnsi="Sakkal Majalla" w:cs="Sakkal Majalla"/>
          <w:sz w:val="28"/>
          <w:szCs w:val="28"/>
          <w:rtl/>
        </w:rPr>
      </w:pPr>
      <w:proofErr w:type="gramStart"/>
      <w:r>
        <w:rPr>
          <w:rFonts w:ascii="Sakkal Majalla" w:hAnsi="Sakkal Majalla" w:cs="Sakkal Majalla"/>
          <w:sz w:val="28"/>
          <w:szCs w:val="28"/>
        </w:rPr>
        <w:t>;</w:t>
      </w:r>
      <w:r w:rsidR="007A733F" w:rsidRPr="007A733F">
        <w:rPr>
          <w:rFonts w:ascii="Sakkal Majalla" w:hAnsi="Sakkal Majalla" w:cs="Sakkal Majalla"/>
          <w:sz w:val="28"/>
          <w:szCs w:val="28"/>
          <w:rtl/>
        </w:rPr>
        <w:t>لدعم</w:t>
      </w:r>
      <w:proofErr w:type="gramEnd"/>
      <w:r w:rsidR="007A733F" w:rsidRPr="007A733F">
        <w:rPr>
          <w:rFonts w:ascii="Sakkal Majalla" w:hAnsi="Sakkal Majalla" w:cs="Sakkal Majalla"/>
          <w:sz w:val="28"/>
          <w:szCs w:val="28"/>
          <w:rtl/>
        </w:rPr>
        <w:t xml:space="preserve"> نمو الشركة والفريق</w:t>
      </w:r>
      <w:r>
        <w:rPr>
          <w:rFonts w:ascii="Sakkal Majalla" w:hAnsi="Sakkal Majalla" w:cs="Sakkal Majalla"/>
          <w:sz w:val="28"/>
          <w:szCs w:val="28"/>
        </w:rPr>
        <w:t xml:space="preserve"> </w:t>
      </w:r>
      <w:r w:rsidR="007A733F" w:rsidRPr="007A733F">
        <w:rPr>
          <w:rFonts w:ascii="Sakkal Majalla" w:hAnsi="Sakkal Majalla" w:cs="Sakkal Majalla"/>
          <w:sz w:val="28"/>
          <w:szCs w:val="28"/>
          <w:rtl/>
        </w:rPr>
        <w:t xml:space="preserve">يجب أن تتميز الإدارة في البداية بتجانس قوي في </w:t>
      </w:r>
      <w:r>
        <w:rPr>
          <w:rFonts w:ascii="Sakkal Majalla" w:hAnsi="Sakkal Majalla" w:cs="Sakkal Majalla"/>
          <w:sz w:val="28"/>
          <w:szCs w:val="28"/>
        </w:rPr>
        <w:t xml:space="preserve"> </w:t>
      </w:r>
      <w:r>
        <w:rPr>
          <w:rFonts w:ascii="Sakkal Majalla" w:hAnsi="Sakkal Majalla" w:cs="Sakkal Majalla" w:hint="cs"/>
          <w:sz w:val="28"/>
          <w:szCs w:val="28"/>
          <w:rtl/>
        </w:rPr>
        <w:t xml:space="preserve">الخصائص الشخصية </w:t>
      </w:r>
      <w:r w:rsidR="007A733F" w:rsidRPr="007A733F">
        <w:rPr>
          <w:rFonts w:ascii="Sakkal Majalla" w:hAnsi="Sakkal Majalla" w:cs="Sakkal Majalla"/>
          <w:sz w:val="28"/>
          <w:szCs w:val="28"/>
        </w:rPr>
        <w:t>(</w:t>
      </w:r>
      <w:proofErr w:type="spellStart"/>
      <w:r w:rsidR="007A733F" w:rsidRPr="007A733F">
        <w:rPr>
          <w:rFonts w:ascii="Sakkal Majalla" w:hAnsi="Sakkal Majalla" w:cs="Sakkal Majalla"/>
          <w:sz w:val="28"/>
          <w:szCs w:val="28"/>
        </w:rPr>
        <w:t>Bantel</w:t>
      </w:r>
      <w:proofErr w:type="spellEnd"/>
      <w:r w:rsidR="007A733F" w:rsidRPr="007A733F">
        <w:rPr>
          <w:rFonts w:ascii="Sakkal Majalla" w:hAnsi="Sakkal Majalla" w:cs="Sakkal Majalla"/>
          <w:sz w:val="28"/>
          <w:szCs w:val="28"/>
        </w:rPr>
        <w:t xml:space="preserve"> &amp; Jackson, 1989; </w:t>
      </w:r>
      <w:proofErr w:type="spellStart"/>
      <w:r w:rsidR="007A733F" w:rsidRPr="007A733F">
        <w:rPr>
          <w:rFonts w:ascii="Sakkal Majalla" w:hAnsi="Sakkal Majalla" w:cs="Sakkal Majalla"/>
          <w:sz w:val="28"/>
          <w:szCs w:val="28"/>
        </w:rPr>
        <w:t>Barsade</w:t>
      </w:r>
      <w:proofErr w:type="spellEnd"/>
      <w:r w:rsidR="007A733F" w:rsidRPr="007A733F">
        <w:rPr>
          <w:rFonts w:ascii="Sakkal Majalla" w:hAnsi="Sakkal Majalla" w:cs="Sakkal Majalla"/>
          <w:sz w:val="28"/>
          <w:szCs w:val="28"/>
        </w:rPr>
        <w:t xml:space="preserve">, Ward, Turner, &amp; </w:t>
      </w:r>
      <w:proofErr w:type="spellStart"/>
      <w:r w:rsidR="007A733F" w:rsidRPr="007A733F">
        <w:rPr>
          <w:rFonts w:ascii="Sakkal Majalla" w:hAnsi="Sakkal Majalla" w:cs="Sakkal Majalla"/>
          <w:sz w:val="28"/>
          <w:szCs w:val="28"/>
        </w:rPr>
        <w:t>Sonnenfeld</w:t>
      </w:r>
      <w:proofErr w:type="spellEnd"/>
      <w:r w:rsidR="007A733F" w:rsidRPr="007A733F">
        <w:rPr>
          <w:rFonts w:ascii="Sakkal Majalla" w:hAnsi="Sakkal Majalla" w:cs="Sakkal Majalla"/>
          <w:sz w:val="28"/>
          <w:szCs w:val="28"/>
        </w:rPr>
        <w:t xml:space="preserve">, 2000; </w:t>
      </w:r>
      <w:proofErr w:type="spellStart"/>
      <w:r w:rsidR="007A733F" w:rsidRPr="007A733F">
        <w:rPr>
          <w:rFonts w:ascii="Sakkal Majalla" w:hAnsi="Sakkal Majalla" w:cs="Sakkal Majalla"/>
          <w:sz w:val="28"/>
          <w:szCs w:val="28"/>
        </w:rPr>
        <w:t>Ucbasaran</w:t>
      </w:r>
      <w:proofErr w:type="spellEnd"/>
      <w:r w:rsidR="007A733F" w:rsidRPr="007A733F">
        <w:rPr>
          <w:rFonts w:ascii="Sakkal Majalla" w:hAnsi="Sakkal Majalla" w:cs="Sakkal Majalla"/>
          <w:sz w:val="28"/>
          <w:szCs w:val="28"/>
        </w:rPr>
        <w:t xml:space="preserve">, </w:t>
      </w:r>
      <w:proofErr w:type="spellStart"/>
      <w:r w:rsidR="007A733F" w:rsidRPr="007A733F">
        <w:rPr>
          <w:rFonts w:ascii="Sakkal Majalla" w:hAnsi="Sakkal Majalla" w:cs="Sakkal Majalla"/>
          <w:sz w:val="28"/>
          <w:szCs w:val="28"/>
        </w:rPr>
        <w:t>Lockett</w:t>
      </w:r>
      <w:proofErr w:type="spellEnd"/>
      <w:r w:rsidR="007A733F" w:rsidRPr="007A733F">
        <w:rPr>
          <w:rFonts w:ascii="Sakkal Majalla" w:hAnsi="Sakkal Majalla" w:cs="Sakkal Majalla"/>
          <w:sz w:val="28"/>
          <w:szCs w:val="28"/>
        </w:rPr>
        <w:t xml:space="preserve">, Wright, &amp; </w:t>
      </w:r>
      <w:proofErr w:type="spellStart"/>
      <w:r w:rsidR="007A733F" w:rsidRPr="007A733F">
        <w:rPr>
          <w:rFonts w:ascii="Sakkal Majalla" w:hAnsi="Sakkal Majalla" w:cs="Sakkal Majalla"/>
          <w:sz w:val="28"/>
          <w:szCs w:val="28"/>
        </w:rPr>
        <w:t>Westhead</w:t>
      </w:r>
      <w:proofErr w:type="spellEnd"/>
      <w:r w:rsidR="007A733F" w:rsidRPr="007A733F">
        <w:rPr>
          <w:rFonts w:ascii="Sakkal Majalla" w:hAnsi="Sakkal Majalla" w:cs="Sakkal Majalla"/>
          <w:sz w:val="28"/>
          <w:szCs w:val="28"/>
        </w:rPr>
        <w:t>, 2003)</w:t>
      </w:r>
      <w:r w:rsidR="007A733F" w:rsidRPr="007A733F">
        <w:rPr>
          <w:rFonts w:ascii="Sakkal Majalla" w:hAnsi="Sakkal Majalla" w:cs="Sakkal Majalla"/>
          <w:sz w:val="28"/>
          <w:szCs w:val="28"/>
          <w:rtl/>
        </w:rPr>
        <w:t>، و</w:t>
      </w:r>
      <w:r w:rsidR="00437E77">
        <w:rPr>
          <w:rFonts w:ascii="Sakkal Majalla" w:hAnsi="Sakkal Majalla" w:cs="Sakkal Majalla" w:hint="cs"/>
          <w:sz w:val="28"/>
          <w:szCs w:val="28"/>
          <w:rtl/>
        </w:rPr>
        <w:t xml:space="preserve"> ثقة كبيرة </w:t>
      </w:r>
      <w:r w:rsidR="007A733F" w:rsidRPr="007A733F">
        <w:rPr>
          <w:rFonts w:ascii="Sakkal Majalla" w:hAnsi="Sakkal Majalla" w:cs="Sakkal Majalla"/>
          <w:sz w:val="28"/>
          <w:szCs w:val="28"/>
          <w:rtl/>
        </w:rPr>
        <w:t xml:space="preserve"> بين أعضائها</w:t>
      </w:r>
      <w:r w:rsidR="007A733F" w:rsidRPr="007A733F">
        <w:rPr>
          <w:rFonts w:ascii="Sakkal Majalla" w:hAnsi="Sakkal Majalla" w:cs="Sakkal Majalla"/>
          <w:sz w:val="28"/>
          <w:szCs w:val="28"/>
        </w:rPr>
        <w:t xml:space="preserve"> (</w:t>
      </w:r>
      <w:proofErr w:type="spellStart"/>
      <w:r w:rsidR="007A733F" w:rsidRPr="007A733F">
        <w:rPr>
          <w:rFonts w:ascii="Sakkal Majalla" w:hAnsi="Sakkal Majalla" w:cs="Sakkal Majalla"/>
          <w:sz w:val="28"/>
          <w:szCs w:val="28"/>
        </w:rPr>
        <w:t>Talaulicar</w:t>
      </w:r>
      <w:proofErr w:type="spellEnd"/>
      <w:r w:rsidR="007A733F" w:rsidRPr="007A733F">
        <w:rPr>
          <w:rFonts w:ascii="Sakkal Majalla" w:hAnsi="Sakkal Majalla" w:cs="Sakkal Majalla"/>
          <w:sz w:val="28"/>
          <w:szCs w:val="28"/>
        </w:rPr>
        <w:t>,</w:t>
      </w:r>
    </w:p>
    <w:p w14:paraId="0501C45E" w14:textId="04A8D462" w:rsidR="007A733F" w:rsidRDefault="007A733F" w:rsidP="007A733F">
      <w:pPr>
        <w:bidi/>
        <w:rPr>
          <w:rFonts w:ascii="Sakkal Majalla" w:hAnsi="Sakkal Majalla" w:cs="Sakkal Majalla"/>
          <w:sz w:val="28"/>
          <w:szCs w:val="28"/>
          <w:rtl/>
        </w:rPr>
      </w:pPr>
      <w:proofErr w:type="spellStart"/>
      <w:r w:rsidRPr="007A733F">
        <w:rPr>
          <w:rFonts w:ascii="Sakkal Majalla" w:hAnsi="Sakkal Majalla" w:cs="Sakkal Majalla"/>
          <w:sz w:val="28"/>
          <w:szCs w:val="28"/>
        </w:rPr>
        <w:t>Grundei</w:t>
      </w:r>
      <w:proofErr w:type="spellEnd"/>
      <w:r w:rsidRPr="007A733F">
        <w:rPr>
          <w:rFonts w:ascii="Sakkal Majalla" w:hAnsi="Sakkal Majalla" w:cs="Sakkal Majalla"/>
          <w:sz w:val="28"/>
          <w:szCs w:val="28"/>
        </w:rPr>
        <w:t>, &amp; Werder, 2005</w:t>
      </w:r>
      <w:r w:rsidRPr="007A733F">
        <w:rPr>
          <w:rFonts w:ascii="Sakkal Majalla" w:hAnsi="Sakkal Majalla" w:cs="Sakkal Majalla"/>
          <w:sz w:val="28"/>
          <w:szCs w:val="28"/>
          <w:rtl/>
        </w:rPr>
        <w:t>)</w:t>
      </w:r>
      <w:r w:rsidR="00437E77">
        <w:rPr>
          <w:rFonts w:ascii="Sakkal Majalla" w:hAnsi="Sakkal Majalla" w:cs="Sakkal Majalla" w:hint="cs"/>
          <w:sz w:val="28"/>
          <w:szCs w:val="28"/>
          <w:rtl/>
        </w:rPr>
        <w:t xml:space="preserve"> الاتصال و </w:t>
      </w:r>
      <w:proofErr w:type="gramStart"/>
      <w:r w:rsidR="00437E77">
        <w:rPr>
          <w:rFonts w:ascii="Sakkal Majalla" w:hAnsi="Sakkal Majalla" w:cs="Sakkal Majalla" w:hint="cs"/>
          <w:sz w:val="28"/>
          <w:szCs w:val="28"/>
          <w:rtl/>
        </w:rPr>
        <w:t xml:space="preserve">التحاور </w:t>
      </w:r>
      <w:r w:rsidRPr="007A733F">
        <w:rPr>
          <w:rFonts w:ascii="Sakkal Majalla" w:hAnsi="Sakkal Majalla" w:cs="Sakkal Majalla"/>
          <w:sz w:val="28"/>
          <w:szCs w:val="28"/>
          <w:rtl/>
        </w:rPr>
        <w:t xml:space="preserve"> وتشجيع</w:t>
      </w:r>
      <w:proofErr w:type="gramEnd"/>
      <w:r w:rsidRPr="007A733F">
        <w:rPr>
          <w:rFonts w:ascii="Sakkal Majalla" w:hAnsi="Sakkal Majalla" w:cs="Sakkal Majalla"/>
          <w:sz w:val="28"/>
          <w:szCs w:val="28"/>
          <w:rtl/>
        </w:rPr>
        <w:t xml:space="preserve"> النقاش داخلها (</w:t>
      </w:r>
      <w:r w:rsidRPr="007A733F">
        <w:rPr>
          <w:rFonts w:ascii="Sakkal Majalla" w:hAnsi="Sakkal Majalla" w:cs="Sakkal Majalla"/>
          <w:sz w:val="28"/>
          <w:szCs w:val="28"/>
        </w:rPr>
        <w:t xml:space="preserve">Clark &amp; </w:t>
      </w:r>
      <w:r w:rsidRPr="007A733F">
        <w:rPr>
          <w:rFonts w:ascii="Times New Roman" w:hAnsi="Times New Roman" w:cs="Times New Roman"/>
          <w:sz w:val="28"/>
          <w:szCs w:val="28"/>
        </w:rPr>
        <w:t>​​​​</w:t>
      </w:r>
      <w:proofErr w:type="spellStart"/>
      <w:r w:rsidRPr="007A733F">
        <w:rPr>
          <w:rFonts w:ascii="Sakkal Majalla" w:hAnsi="Sakkal Majalla" w:cs="Sakkal Majalla"/>
          <w:sz w:val="28"/>
          <w:szCs w:val="28"/>
        </w:rPr>
        <w:t>Maggitti</w:t>
      </w:r>
      <w:proofErr w:type="spellEnd"/>
      <w:r w:rsidRPr="007A733F">
        <w:rPr>
          <w:rFonts w:ascii="Sakkal Majalla" w:hAnsi="Sakkal Majalla" w:cs="Sakkal Majalla"/>
          <w:sz w:val="28"/>
          <w:szCs w:val="28"/>
        </w:rPr>
        <w:t>, 2012; Smith et al., 1994</w:t>
      </w:r>
      <w:r w:rsidRPr="007A733F">
        <w:rPr>
          <w:rFonts w:ascii="Sakkal Majalla" w:hAnsi="Sakkal Majalla" w:cs="Sakkal Majalla"/>
          <w:sz w:val="28"/>
          <w:szCs w:val="28"/>
          <w:rtl/>
        </w:rPr>
        <w:t>). بالإضافة إلى ذلك، يجب أن تشجع عمليات صنع القرار فيها المساعدة والتعاون المتبادلين (</w:t>
      </w:r>
      <w:proofErr w:type="spellStart"/>
      <w:r w:rsidRPr="007A733F">
        <w:rPr>
          <w:rFonts w:ascii="Sakkal Majalla" w:hAnsi="Sakkal Majalla" w:cs="Sakkal Majalla"/>
          <w:sz w:val="28"/>
          <w:szCs w:val="28"/>
        </w:rPr>
        <w:t>Jehn</w:t>
      </w:r>
      <w:proofErr w:type="spellEnd"/>
      <w:r w:rsidRPr="007A733F">
        <w:rPr>
          <w:rFonts w:ascii="Sakkal Majalla" w:hAnsi="Sakkal Majalla" w:cs="Sakkal Majalla"/>
          <w:sz w:val="28"/>
          <w:szCs w:val="28"/>
        </w:rPr>
        <w:t xml:space="preserve">, 1995; Knight et al., 1999; Simons, </w:t>
      </w:r>
      <w:proofErr w:type="spellStart"/>
      <w:r w:rsidRPr="007A733F">
        <w:rPr>
          <w:rFonts w:ascii="Sakkal Majalla" w:hAnsi="Sakkal Majalla" w:cs="Sakkal Majalla"/>
          <w:sz w:val="28"/>
          <w:szCs w:val="28"/>
        </w:rPr>
        <w:t>Pelled</w:t>
      </w:r>
      <w:proofErr w:type="spellEnd"/>
      <w:r w:rsidRPr="007A733F">
        <w:rPr>
          <w:rFonts w:ascii="Sakkal Majalla" w:hAnsi="Sakkal Majalla" w:cs="Sakkal Majalla"/>
          <w:sz w:val="28"/>
          <w:szCs w:val="28"/>
        </w:rPr>
        <w:t>, &amp; Smith, 1999</w:t>
      </w:r>
      <w:r w:rsidRPr="007A733F">
        <w:rPr>
          <w:rFonts w:ascii="Sakkal Majalla" w:hAnsi="Sakkal Majalla" w:cs="Sakkal Majalla"/>
          <w:sz w:val="28"/>
          <w:szCs w:val="28"/>
          <w:rtl/>
        </w:rPr>
        <w:t>).</w:t>
      </w:r>
    </w:p>
    <w:p w14:paraId="04952097" w14:textId="680FFF0B" w:rsidR="00637F8F" w:rsidRDefault="00437E77" w:rsidP="00437E77">
      <w:pPr>
        <w:bidi/>
        <w:rPr>
          <w:rFonts w:ascii="Sakkal Majalla" w:hAnsi="Sakkal Majalla" w:cs="Sakkal Majalla"/>
          <w:sz w:val="28"/>
          <w:szCs w:val="28"/>
          <w:rtl/>
        </w:rPr>
      </w:pPr>
      <w:r w:rsidRPr="00437E77">
        <w:rPr>
          <w:rFonts w:ascii="Sakkal Majalla" w:hAnsi="Sakkal Majalla" w:cs="Sakkal Majalla"/>
          <w:sz w:val="28"/>
          <w:szCs w:val="28"/>
          <w:rtl/>
        </w:rPr>
        <w:t>ويجب على مجلس الإدارة، من جانبه، أن يلعب في المقام الأول دورًا استشاريًا وداعمًا</w:t>
      </w:r>
      <w:r w:rsidRPr="00437E77">
        <w:rPr>
          <w:rFonts w:ascii="Sakkal Majalla" w:hAnsi="Sakkal Majalla" w:cs="Sakkal Majalla"/>
          <w:sz w:val="28"/>
          <w:szCs w:val="28"/>
        </w:rPr>
        <w:t xml:space="preserve"> (</w:t>
      </w:r>
      <w:proofErr w:type="spellStart"/>
      <w:r w:rsidRPr="00437E77">
        <w:rPr>
          <w:rFonts w:ascii="Sakkal Majalla" w:hAnsi="Sakkal Majalla" w:cs="Sakkal Majalla"/>
          <w:sz w:val="28"/>
          <w:szCs w:val="28"/>
        </w:rPr>
        <w:t>Castaldi</w:t>
      </w:r>
      <w:proofErr w:type="spellEnd"/>
      <w:r w:rsidRPr="00437E77">
        <w:rPr>
          <w:rFonts w:ascii="Sakkal Majalla" w:hAnsi="Sakkal Majalla" w:cs="Sakkal Majalla"/>
          <w:sz w:val="28"/>
          <w:szCs w:val="28"/>
        </w:rPr>
        <w:t xml:space="preserve"> &amp; </w:t>
      </w:r>
      <w:proofErr w:type="spellStart"/>
      <w:r w:rsidRPr="00437E77">
        <w:rPr>
          <w:rFonts w:ascii="Sakkal Majalla" w:hAnsi="Sakkal Majalla" w:cs="Sakkal Majalla"/>
          <w:sz w:val="28"/>
          <w:szCs w:val="28"/>
        </w:rPr>
        <w:t>Wortman</w:t>
      </w:r>
      <w:proofErr w:type="spellEnd"/>
      <w:r w:rsidRPr="00437E77">
        <w:rPr>
          <w:rFonts w:ascii="Sakkal Majalla" w:hAnsi="Sakkal Majalla" w:cs="Sakkal Majalla"/>
          <w:sz w:val="28"/>
          <w:szCs w:val="28"/>
        </w:rPr>
        <w:t>, 1984)</w:t>
      </w:r>
    </w:p>
    <w:p w14:paraId="77AC4B51" w14:textId="78771B71" w:rsidR="00437E77" w:rsidRPr="00437E77" w:rsidRDefault="00437E77" w:rsidP="00637F8F">
      <w:pPr>
        <w:bidi/>
        <w:rPr>
          <w:rFonts w:ascii="Sakkal Majalla" w:hAnsi="Sakkal Majalla" w:cs="Sakkal Majalla"/>
          <w:sz w:val="28"/>
          <w:szCs w:val="28"/>
          <w:rtl/>
        </w:rPr>
      </w:pPr>
      <w:r w:rsidRPr="00437E77">
        <w:rPr>
          <w:rFonts w:ascii="Sakkal Majalla" w:hAnsi="Sakkal Majalla" w:cs="Sakkal Majalla"/>
          <w:sz w:val="28"/>
          <w:szCs w:val="28"/>
        </w:rPr>
        <w:t xml:space="preserve"> </w:t>
      </w:r>
      <w:r w:rsidRPr="00437E77">
        <w:rPr>
          <w:rFonts w:ascii="Sakkal Majalla" w:hAnsi="Sakkal Majalla" w:cs="Sakkal Majalla"/>
          <w:sz w:val="28"/>
          <w:szCs w:val="28"/>
          <w:rtl/>
        </w:rPr>
        <w:t>ولكن أيضًا كمزود</w:t>
      </w:r>
      <w:r w:rsidR="00637F8F">
        <w:rPr>
          <w:rFonts w:ascii="Sakkal Majalla" w:hAnsi="Sakkal Majalla" w:cs="Sakkal Majalla" w:hint="cs"/>
          <w:sz w:val="28"/>
          <w:szCs w:val="28"/>
          <w:rtl/>
        </w:rPr>
        <w:t xml:space="preserve"> شبكة </w:t>
      </w:r>
      <w:proofErr w:type="gramStart"/>
      <w:r w:rsidR="00637F8F">
        <w:rPr>
          <w:rFonts w:ascii="Sakkal Majalla" w:hAnsi="Sakkal Majalla" w:cs="Sakkal Majalla" w:hint="cs"/>
          <w:sz w:val="28"/>
          <w:szCs w:val="28"/>
          <w:rtl/>
        </w:rPr>
        <w:t xml:space="preserve">علاقات </w:t>
      </w:r>
      <w:r w:rsidRPr="00437E77">
        <w:rPr>
          <w:rFonts w:ascii="Sakkal Majalla" w:hAnsi="Sakkal Majalla" w:cs="Sakkal Majalla"/>
          <w:sz w:val="28"/>
          <w:szCs w:val="28"/>
          <w:rtl/>
        </w:rPr>
        <w:t xml:space="preserve"> ومساهم</w:t>
      </w:r>
      <w:proofErr w:type="gramEnd"/>
      <w:r w:rsidRPr="00437E77">
        <w:rPr>
          <w:rFonts w:ascii="Sakkal Majalla" w:hAnsi="Sakkal Majalla" w:cs="Sakkal Majalla"/>
          <w:sz w:val="28"/>
          <w:szCs w:val="28"/>
          <w:rtl/>
        </w:rPr>
        <w:t xml:space="preserve"> في سمعة ومصداقية أعمال الشركة</w:t>
      </w:r>
      <w:r w:rsidRPr="00437E77">
        <w:rPr>
          <w:rFonts w:ascii="Sakkal Majalla" w:hAnsi="Sakkal Majalla" w:cs="Sakkal Majalla"/>
          <w:sz w:val="28"/>
          <w:szCs w:val="28"/>
        </w:rPr>
        <w:t xml:space="preserve"> (</w:t>
      </w:r>
      <w:proofErr w:type="spellStart"/>
      <w:r w:rsidRPr="00437E77">
        <w:rPr>
          <w:rFonts w:ascii="Sakkal Majalla" w:hAnsi="Sakkal Majalla" w:cs="Sakkal Majalla"/>
          <w:sz w:val="28"/>
          <w:szCs w:val="28"/>
        </w:rPr>
        <w:t>Karoui</w:t>
      </w:r>
      <w:proofErr w:type="spellEnd"/>
      <w:r w:rsidRPr="00437E77">
        <w:rPr>
          <w:rFonts w:ascii="Sakkal Majalla" w:hAnsi="Sakkal Majalla" w:cs="Sakkal Majalla"/>
          <w:sz w:val="28"/>
          <w:szCs w:val="28"/>
        </w:rPr>
        <w:t xml:space="preserve"> &amp; </w:t>
      </w:r>
      <w:proofErr w:type="spellStart"/>
      <w:r w:rsidRPr="00437E77">
        <w:rPr>
          <w:rFonts w:ascii="Sakkal Majalla" w:hAnsi="Sakkal Majalla" w:cs="Sakkal Majalla"/>
          <w:sz w:val="28"/>
          <w:szCs w:val="28"/>
        </w:rPr>
        <w:t>Khlif</w:t>
      </w:r>
      <w:proofErr w:type="spellEnd"/>
      <w:r w:rsidRPr="00437E77">
        <w:rPr>
          <w:rFonts w:ascii="Sakkal Majalla" w:hAnsi="Sakkal Majalla" w:cs="Sakkal Majalla"/>
          <w:sz w:val="28"/>
          <w:szCs w:val="28"/>
        </w:rPr>
        <w:t>, 2007). ).</w:t>
      </w:r>
    </w:p>
    <w:p w14:paraId="5BE85372" w14:textId="0C64BD5C" w:rsidR="00437E77" w:rsidRDefault="00437E77" w:rsidP="00437E77">
      <w:pPr>
        <w:bidi/>
        <w:rPr>
          <w:rFonts w:ascii="Sakkal Majalla" w:hAnsi="Sakkal Majalla" w:cs="Sakkal Majalla"/>
          <w:sz w:val="28"/>
          <w:szCs w:val="28"/>
          <w:rtl/>
        </w:rPr>
      </w:pPr>
      <w:r w:rsidRPr="00437E77">
        <w:rPr>
          <w:rFonts w:ascii="Sakkal Majalla" w:hAnsi="Sakkal Majalla" w:cs="Sakkal Majalla"/>
          <w:sz w:val="28"/>
          <w:szCs w:val="28"/>
          <w:rtl/>
        </w:rPr>
        <w:t>وسيتعين بعد ذلك أن تتطور نحو سيطرة أكبر على تصرفات المدير وأعضاء فريق إدارته بحيث تتماشى مع الأهداف الإستراتيجية المحددة (</w:t>
      </w:r>
      <w:r w:rsidRPr="00437E77">
        <w:rPr>
          <w:rFonts w:ascii="Sakkal Majalla" w:hAnsi="Sakkal Majalla" w:cs="Sakkal Majalla"/>
          <w:sz w:val="28"/>
          <w:szCs w:val="28"/>
        </w:rPr>
        <w:t xml:space="preserve">Brouard &amp; Di Vito, 2008; Forbes &amp; </w:t>
      </w:r>
      <w:proofErr w:type="spellStart"/>
      <w:r w:rsidRPr="00437E77">
        <w:rPr>
          <w:rFonts w:ascii="Sakkal Majalla" w:hAnsi="Sakkal Majalla" w:cs="Sakkal Majalla"/>
          <w:sz w:val="28"/>
          <w:szCs w:val="28"/>
        </w:rPr>
        <w:t>Millliken</w:t>
      </w:r>
      <w:proofErr w:type="spellEnd"/>
      <w:r w:rsidRPr="00437E77">
        <w:rPr>
          <w:rFonts w:ascii="Sakkal Majalla" w:hAnsi="Sakkal Majalla" w:cs="Sakkal Majalla"/>
          <w:sz w:val="28"/>
          <w:szCs w:val="28"/>
        </w:rPr>
        <w:t xml:space="preserve">, 1999; </w:t>
      </w:r>
      <w:proofErr w:type="spellStart"/>
      <w:r w:rsidRPr="00437E77">
        <w:rPr>
          <w:rFonts w:ascii="Sakkal Majalla" w:hAnsi="Sakkal Majalla" w:cs="Sakkal Majalla"/>
          <w:sz w:val="28"/>
          <w:szCs w:val="28"/>
        </w:rPr>
        <w:t>Ingley</w:t>
      </w:r>
      <w:proofErr w:type="spellEnd"/>
      <w:r w:rsidRPr="00437E77">
        <w:rPr>
          <w:rFonts w:ascii="Sakkal Majalla" w:hAnsi="Sakkal Majalla" w:cs="Sakkal Majalla"/>
          <w:sz w:val="28"/>
          <w:szCs w:val="28"/>
        </w:rPr>
        <w:t xml:space="preserve"> &amp; Van</w:t>
      </w:r>
      <w:r w:rsidRPr="00437E77">
        <w:rPr>
          <w:rFonts w:ascii="Sakkal Majalla" w:hAnsi="Sakkal Majalla" w:cs="Sakkal Majalla"/>
          <w:sz w:val="28"/>
          <w:szCs w:val="28"/>
          <w:rtl/>
        </w:rPr>
        <w:t xml:space="preserve"> دير والت، 2001؛ لينال وآخرون، 2003).</w:t>
      </w:r>
    </w:p>
    <w:p w14:paraId="0FC116EA" w14:textId="45045A4D" w:rsidR="00637F8F" w:rsidRDefault="00637F8F" w:rsidP="00637F8F">
      <w:pPr>
        <w:bidi/>
        <w:rPr>
          <w:rFonts w:ascii="Sakkal Majalla" w:hAnsi="Sakkal Majalla" w:cs="Sakkal Majalla"/>
          <w:sz w:val="28"/>
          <w:szCs w:val="28"/>
        </w:rPr>
      </w:pPr>
      <w:r w:rsidRPr="00637F8F">
        <w:rPr>
          <w:rFonts w:ascii="Sakkal Majalla" w:hAnsi="Sakkal Majalla" w:cs="Sakkal Majalla"/>
          <w:sz w:val="28"/>
          <w:szCs w:val="28"/>
          <w:rtl/>
        </w:rPr>
        <w:t xml:space="preserve">وأخيرًا، يمكن أن يكون لآليات الحوكمة المعمول </w:t>
      </w:r>
      <w:proofErr w:type="gramStart"/>
      <w:r w:rsidRPr="00637F8F">
        <w:rPr>
          <w:rFonts w:ascii="Sakkal Majalla" w:hAnsi="Sakkal Majalla" w:cs="Sakkal Majalla"/>
          <w:sz w:val="28"/>
          <w:szCs w:val="28"/>
          <w:rtl/>
        </w:rPr>
        <w:t>بها  في</w:t>
      </w:r>
      <w:proofErr w:type="gramEnd"/>
      <w:r w:rsidRPr="00637F8F">
        <w:rPr>
          <w:rFonts w:ascii="Sakkal Majalla" w:hAnsi="Sakkal Majalla" w:cs="Sakkal Majalla"/>
          <w:sz w:val="28"/>
          <w:szCs w:val="28"/>
          <w:rtl/>
        </w:rPr>
        <w:t xml:space="preserve"> الشركة الناشئة توجه معرفي أو قسري إلى حد ما، وبالتالي قوة تمكينية قوية إلى حد ما للمدير</w:t>
      </w:r>
      <w:r w:rsidRPr="00637F8F">
        <w:rPr>
          <w:rFonts w:ascii="Sakkal Majalla" w:hAnsi="Sakkal Majalla" w:cs="Sakkal Majalla"/>
          <w:sz w:val="28"/>
          <w:szCs w:val="28"/>
        </w:rPr>
        <w:t>.</w:t>
      </w:r>
      <w:r>
        <w:rPr>
          <w:rFonts w:ascii="Sakkal Majalla" w:hAnsi="Sakkal Majalla" w:cs="Sakkal Majalla" w:hint="cs"/>
          <w:sz w:val="28"/>
          <w:szCs w:val="28"/>
          <w:rtl/>
        </w:rPr>
        <w:t xml:space="preserve"> </w:t>
      </w:r>
      <w:r w:rsidRPr="00637F8F">
        <w:rPr>
          <w:rFonts w:ascii="Sakkal Majalla" w:hAnsi="Sakkal Majalla" w:cs="Sakkal Majalla"/>
          <w:sz w:val="28"/>
          <w:szCs w:val="28"/>
          <w:rtl/>
        </w:rPr>
        <w:t xml:space="preserve">وبالتالي يوصي نموذج </w:t>
      </w:r>
      <w:r w:rsidRPr="00637F8F">
        <w:rPr>
          <w:rFonts w:ascii="Sakkal Majalla" w:hAnsi="Sakkal Majalla" w:cs="Sakkal Majalla"/>
          <w:sz w:val="28"/>
          <w:szCs w:val="28"/>
        </w:rPr>
        <w:t>Wirtz</w:t>
      </w:r>
      <w:r w:rsidRPr="00637F8F">
        <w:rPr>
          <w:rFonts w:ascii="Sakkal Majalla" w:hAnsi="Sakkal Majalla" w:cs="Sakkal Majalla"/>
          <w:sz w:val="28"/>
          <w:szCs w:val="28"/>
          <w:rtl/>
        </w:rPr>
        <w:t xml:space="preserve"> (2011</w:t>
      </w:r>
      <w:proofErr w:type="gramStart"/>
      <w:r w:rsidRPr="00637F8F">
        <w:rPr>
          <w:rFonts w:ascii="Sakkal Majalla" w:hAnsi="Sakkal Majalla" w:cs="Sakkal Majalla"/>
          <w:sz w:val="28"/>
          <w:szCs w:val="28"/>
          <w:rtl/>
        </w:rPr>
        <w:t>)  بالتوجه</w:t>
      </w:r>
      <w:proofErr w:type="gramEnd"/>
      <w:r w:rsidRPr="00637F8F">
        <w:rPr>
          <w:rFonts w:ascii="Sakkal Majalla" w:hAnsi="Sakkal Majalla" w:cs="Sakkal Majalla"/>
          <w:sz w:val="28"/>
          <w:szCs w:val="28"/>
          <w:rtl/>
        </w:rPr>
        <w:t xml:space="preserve"> نحو الحوكمة التمكينية بشكل أو بآخر اعتمادًا على مرحلة تطور الشركة الناشئة.</w:t>
      </w:r>
    </w:p>
    <w:p w14:paraId="530902C7" w14:textId="1AE0C8BC" w:rsidR="008A12B8" w:rsidRDefault="008A12B8" w:rsidP="008A12B8">
      <w:pPr>
        <w:bidi/>
        <w:rPr>
          <w:rFonts w:ascii="Sakkal Majalla" w:hAnsi="Sakkal Majalla" w:cs="Sakkal Majalla"/>
          <w:sz w:val="28"/>
          <w:szCs w:val="28"/>
        </w:rPr>
      </w:pPr>
      <w:r>
        <w:rPr>
          <w:noProof/>
        </w:rPr>
        <w:lastRenderedPageBreak/>
        <w:drawing>
          <wp:inline distT="0" distB="0" distL="0" distR="0" wp14:anchorId="3C81A3DF" wp14:editId="6FD309B0">
            <wp:extent cx="5372100" cy="3117600"/>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80946" cy="3122734"/>
                    </a:xfrm>
                    <a:prstGeom prst="rect">
                      <a:avLst/>
                    </a:prstGeom>
                  </pic:spPr>
                </pic:pic>
              </a:graphicData>
            </a:graphic>
          </wp:inline>
        </w:drawing>
      </w:r>
    </w:p>
    <w:p w14:paraId="72EA1FE5" w14:textId="56531D89" w:rsidR="008A12B8" w:rsidRPr="008A12B8" w:rsidRDefault="008A12B8" w:rsidP="008A12B8">
      <w:pPr>
        <w:bidi/>
        <w:rPr>
          <w:rFonts w:ascii="Sakkal Majalla" w:hAnsi="Sakkal Majalla" w:cs="Sakkal Majalla"/>
          <w:sz w:val="28"/>
          <w:szCs w:val="28"/>
          <w:rtl/>
        </w:rPr>
      </w:pPr>
      <w:r>
        <w:rPr>
          <w:rFonts w:ascii="Sakkal Majalla" w:hAnsi="Sakkal Majalla" w:cs="Sakkal Majalla" w:hint="cs"/>
          <w:sz w:val="28"/>
          <w:szCs w:val="28"/>
          <w:rtl/>
          <w:lang w:bidi="ar-DZ"/>
        </w:rPr>
        <w:t xml:space="preserve"> حسب الشكل البياني </w:t>
      </w:r>
      <w:proofErr w:type="gramStart"/>
      <w:r>
        <w:rPr>
          <w:rFonts w:ascii="Sakkal Majalla" w:hAnsi="Sakkal Majalla" w:cs="Sakkal Majalla" w:hint="cs"/>
          <w:sz w:val="28"/>
          <w:szCs w:val="28"/>
          <w:rtl/>
          <w:lang w:bidi="ar-DZ"/>
        </w:rPr>
        <w:t xml:space="preserve">أعلاه </w:t>
      </w:r>
      <w:r w:rsidRPr="008A12B8">
        <w:rPr>
          <w:rFonts w:ascii="Sakkal Majalla" w:hAnsi="Sakkal Majalla" w:cs="Sakkal Majalla"/>
          <w:sz w:val="28"/>
          <w:szCs w:val="28"/>
          <w:rtl/>
        </w:rPr>
        <w:t>،</w:t>
      </w:r>
      <w:proofErr w:type="gramEnd"/>
      <w:r w:rsidRPr="008A12B8">
        <w:rPr>
          <w:rFonts w:ascii="Sakkal Majalla" w:hAnsi="Sakkal Majalla" w:cs="Sakkal Majalla"/>
          <w:sz w:val="28"/>
          <w:szCs w:val="28"/>
          <w:rtl/>
        </w:rPr>
        <w:t xml:space="preserve"> ستحتاج الشركة الناشئة خلال المراحل الأولى من النمو، إلى إدارة معرفية إلى حد ما</w:t>
      </w:r>
      <w:r w:rsidRPr="008A12B8">
        <w:rPr>
          <w:rFonts w:ascii="Sakkal Majalla" w:hAnsi="Sakkal Majalla" w:cs="Sakkal Majalla"/>
          <w:sz w:val="28"/>
          <w:szCs w:val="28"/>
        </w:rPr>
        <w:t>.</w:t>
      </w:r>
    </w:p>
    <w:p w14:paraId="1AD68363" w14:textId="5AC95C85" w:rsidR="008A12B8" w:rsidRPr="008A12B8" w:rsidRDefault="00ED19DC" w:rsidP="008A12B8">
      <w:pPr>
        <w:bidi/>
        <w:rPr>
          <w:rFonts w:ascii="Sakkal Majalla" w:hAnsi="Sakkal Majalla" w:cs="Sakkal Majalla"/>
          <w:sz w:val="28"/>
          <w:szCs w:val="28"/>
          <w:rtl/>
        </w:rPr>
      </w:pPr>
      <w:r>
        <w:rPr>
          <w:rFonts w:ascii="Sakkal Majalla" w:hAnsi="Sakkal Majalla" w:cs="Sakkal Majalla" w:hint="cs"/>
          <w:sz w:val="28"/>
          <w:szCs w:val="28"/>
          <w:rtl/>
        </w:rPr>
        <w:t xml:space="preserve"> حيث يقوم </w:t>
      </w:r>
      <w:r w:rsidRPr="008A12B8">
        <w:rPr>
          <w:rFonts w:ascii="Sakkal Majalla" w:hAnsi="Sakkal Majalla" w:cs="Sakkal Majalla" w:hint="cs"/>
          <w:sz w:val="28"/>
          <w:szCs w:val="28"/>
          <w:rtl/>
        </w:rPr>
        <w:t>أصحاب</w:t>
      </w:r>
      <w:r w:rsidR="008A12B8" w:rsidRPr="008A12B8">
        <w:rPr>
          <w:rFonts w:ascii="Sakkal Majalla" w:hAnsi="Sakkal Majalla" w:cs="Sakkal Majalla"/>
          <w:sz w:val="28"/>
          <w:szCs w:val="28"/>
          <w:rtl/>
        </w:rPr>
        <w:t xml:space="preserve"> المصلحة في الشركة</w:t>
      </w:r>
      <w:r>
        <w:rPr>
          <w:rFonts w:ascii="Sakkal Majalla" w:hAnsi="Sakkal Majalla" w:cs="Sakkal Majalla" w:hint="cs"/>
          <w:sz w:val="28"/>
          <w:szCs w:val="28"/>
          <w:rtl/>
        </w:rPr>
        <w:t xml:space="preserve"> الناشئة </w:t>
      </w:r>
      <w:r w:rsidRPr="008A12B8">
        <w:rPr>
          <w:rFonts w:ascii="Sakkal Majalla" w:hAnsi="Sakkal Majalla" w:cs="Sakkal Majalla" w:hint="cs"/>
          <w:sz w:val="28"/>
          <w:szCs w:val="28"/>
          <w:rtl/>
        </w:rPr>
        <w:t>بدور</w:t>
      </w:r>
      <w:r w:rsidR="008A12B8" w:rsidRPr="008A12B8">
        <w:rPr>
          <w:rFonts w:ascii="Sakkal Majalla" w:hAnsi="Sakkal Majalla" w:cs="Sakkal Majalla"/>
          <w:sz w:val="28"/>
          <w:szCs w:val="28"/>
          <w:rtl/>
        </w:rPr>
        <w:t xml:space="preserve"> رئيسي </w:t>
      </w:r>
      <w:r>
        <w:rPr>
          <w:rFonts w:ascii="Sakkal Majalla" w:hAnsi="Sakkal Majalla" w:cs="Sakkal Majalla" w:hint="cs"/>
          <w:sz w:val="28"/>
          <w:szCs w:val="28"/>
          <w:rtl/>
        </w:rPr>
        <w:t>ل</w:t>
      </w:r>
      <w:r w:rsidR="008A12B8" w:rsidRPr="008A12B8">
        <w:rPr>
          <w:rFonts w:ascii="Sakkal Majalla" w:hAnsi="Sakkal Majalla" w:cs="Sakkal Majalla"/>
          <w:sz w:val="28"/>
          <w:szCs w:val="28"/>
          <w:rtl/>
        </w:rPr>
        <w:t xml:space="preserve">دعم </w:t>
      </w:r>
      <w:proofErr w:type="gramStart"/>
      <w:r w:rsidR="008A12B8" w:rsidRPr="008A12B8">
        <w:rPr>
          <w:rFonts w:ascii="Sakkal Majalla" w:hAnsi="Sakkal Majalla" w:cs="Sakkal Majalla"/>
          <w:sz w:val="28"/>
          <w:szCs w:val="28"/>
          <w:rtl/>
        </w:rPr>
        <w:t>المدير</w:t>
      </w:r>
      <w:r>
        <w:rPr>
          <w:rFonts w:ascii="Sakkal Majalla" w:hAnsi="Sakkal Majalla" w:cs="Sakkal Majalla" w:hint="cs"/>
          <w:sz w:val="28"/>
          <w:szCs w:val="28"/>
          <w:rtl/>
        </w:rPr>
        <w:t>،</w:t>
      </w:r>
      <w:r w:rsidR="008A12B8" w:rsidRPr="008A12B8">
        <w:rPr>
          <w:rFonts w:ascii="Sakkal Majalla" w:hAnsi="Sakkal Majalla" w:cs="Sakkal Majalla"/>
          <w:sz w:val="28"/>
          <w:szCs w:val="28"/>
          <w:rtl/>
        </w:rPr>
        <w:t xml:space="preserve"> </w:t>
      </w:r>
      <w:r>
        <w:rPr>
          <w:rFonts w:ascii="Sakkal Majalla" w:hAnsi="Sakkal Majalla" w:cs="Sakkal Majalla" w:hint="cs"/>
          <w:sz w:val="28"/>
          <w:szCs w:val="28"/>
          <w:rtl/>
        </w:rPr>
        <w:t xml:space="preserve"> حتى</w:t>
      </w:r>
      <w:proofErr w:type="gramEnd"/>
      <w:r>
        <w:rPr>
          <w:rFonts w:ascii="Sakkal Majalla" w:hAnsi="Sakkal Majalla" w:cs="Sakkal Majalla" w:hint="cs"/>
          <w:sz w:val="28"/>
          <w:szCs w:val="28"/>
          <w:rtl/>
        </w:rPr>
        <w:t xml:space="preserve"> يتمكن من تحقيق نمو </w:t>
      </w:r>
      <w:r w:rsidR="008A12B8" w:rsidRPr="008A12B8">
        <w:rPr>
          <w:rFonts w:ascii="Sakkal Majalla" w:hAnsi="Sakkal Majalla" w:cs="Sakkal Majalla"/>
          <w:sz w:val="28"/>
          <w:szCs w:val="28"/>
          <w:rtl/>
        </w:rPr>
        <w:t>شركته</w:t>
      </w:r>
      <w:r w:rsidR="008A12B8" w:rsidRPr="008A12B8">
        <w:rPr>
          <w:rFonts w:ascii="Sakkal Majalla" w:hAnsi="Sakkal Majalla" w:cs="Sakkal Majalla"/>
          <w:sz w:val="28"/>
          <w:szCs w:val="28"/>
        </w:rPr>
        <w:t>.</w:t>
      </w:r>
    </w:p>
    <w:p w14:paraId="327B35B9" w14:textId="77777777" w:rsidR="008A12B8" w:rsidRPr="008A12B8" w:rsidRDefault="008A12B8" w:rsidP="008A12B8">
      <w:pPr>
        <w:bidi/>
        <w:rPr>
          <w:rFonts w:ascii="Sakkal Majalla" w:hAnsi="Sakkal Majalla" w:cs="Sakkal Majalla"/>
          <w:sz w:val="28"/>
          <w:szCs w:val="28"/>
          <w:rtl/>
        </w:rPr>
      </w:pPr>
      <w:r w:rsidRPr="008A12B8">
        <w:rPr>
          <w:rFonts w:ascii="Sakkal Majalla" w:hAnsi="Sakkal Majalla" w:cs="Sakkal Majalla"/>
          <w:sz w:val="28"/>
          <w:szCs w:val="28"/>
          <w:rtl/>
        </w:rPr>
        <w:t>وكما أوصت نظرية الموارد، فإنهم سيجلبون معارفهم وخبراتهم وأيضًا شبكاتهم حتى تنجح الشركة في تمييز نفسها عن المنافسة والتطور في أسرع وقت ممكن</w:t>
      </w:r>
      <w:r w:rsidRPr="008A12B8">
        <w:rPr>
          <w:rFonts w:ascii="Sakkal Majalla" w:hAnsi="Sakkal Majalla" w:cs="Sakkal Majalla"/>
          <w:sz w:val="28"/>
          <w:szCs w:val="28"/>
        </w:rPr>
        <w:t>.</w:t>
      </w:r>
    </w:p>
    <w:p w14:paraId="1A2BF96D" w14:textId="60FEAB16" w:rsidR="005D7D0F" w:rsidRDefault="008A12B8" w:rsidP="00591DDA">
      <w:pPr>
        <w:bidi/>
        <w:rPr>
          <w:rFonts w:ascii="Sakkal Majalla" w:hAnsi="Sakkal Majalla" w:cs="Sakkal Majalla"/>
          <w:sz w:val="28"/>
          <w:szCs w:val="28"/>
          <w:rtl/>
        </w:rPr>
      </w:pPr>
      <w:r w:rsidRPr="008A12B8">
        <w:rPr>
          <w:rFonts w:ascii="Sakkal Majalla" w:hAnsi="Sakkal Majalla" w:cs="Sakkal Majalla"/>
          <w:sz w:val="28"/>
          <w:szCs w:val="28"/>
        </w:rPr>
        <w:t xml:space="preserve"> </w:t>
      </w:r>
      <w:r w:rsidRPr="008A12B8">
        <w:rPr>
          <w:rFonts w:ascii="Sakkal Majalla" w:hAnsi="Sakkal Majalla" w:cs="Sakkal Majalla"/>
          <w:sz w:val="28"/>
          <w:szCs w:val="28"/>
          <w:rtl/>
        </w:rPr>
        <w:t>وأخيرًا، عندما تصل الشركة إلى مرحلة نضج معينة، سيتعين عليها تطوير نظام الحوكمة الخاص</w:t>
      </w:r>
      <w:r w:rsidR="00CC2467">
        <w:rPr>
          <w:rFonts w:ascii="Sakkal Majalla" w:hAnsi="Sakkal Majalla" w:cs="Sakkal Majalla" w:hint="cs"/>
          <w:sz w:val="28"/>
          <w:szCs w:val="28"/>
          <w:rtl/>
        </w:rPr>
        <w:t xml:space="preserve"> الذي سيضمن لها </w:t>
      </w:r>
      <w:r w:rsidRPr="008A12B8">
        <w:rPr>
          <w:rFonts w:ascii="Sakkal Majalla" w:hAnsi="Sakkal Majalla" w:cs="Sakkal Majalla"/>
          <w:sz w:val="28"/>
          <w:szCs w:val="28"/>
          <w:rtl/>
        </w:rPr>
        <w:t>المزيد من السيطرة</w:t>
      </w:r>
      <w:r w:rsidR="00CC2467">
        <w:rPr>
          <w:rFonts w:ascii="Sakkal Majalla" w:hAnsi="Sakkal Majalla" w:cs="Sakkal Majalla" w:hint="cs"/>
          <w:sz w:val="28"/>
          <w:szCs w:val="28"/>
          <w:rtl/>
        </w:rPr>
        <w:t xml:space="preserve"> على </w:t>
      </w:r>
      <w:proofErr w:type="gramStart"/>
      <w:r w:rsidR="00CC2467">
        <w:rPr>
          <w:rFonts w:ascii="Sakkal Majalla" w:hAnsi="Sakkal Majalla" w:cs="Sakkal Majalla" w:hint="cs"/>
          <w:sz w:val="28"/>
          <w:szCs w:val="28"/>
          <w:rtl/>
        </w:rPr>
        <w:t xml:space="preserve">نشاطها </w:t>
      </w:r>
      <w:r w:rsidRPr="008A12B8">
        <w:rPr>
          <w:rFonts w:ascii="Sakkal Majalla" w:hAnsi="Sakkal Majalla" w:cs="Sakkal Majalla"/>
          <w:sz w:val="28"/>
          <w:szCs w:val="28"/>
        </w:rPr>
        <w:t>.</w:t>
      </w:r>
      <w:r w:rsidR="005D7D0F">
        <w:rPr>
          <w:rFonts w:ascii="Sakkal Majalla" w:hAnsi="Sakkal Majalla" w:cs="Sakkal Majalla" w:hint="cs"/>
          <w:sz w:val="28"/>
          <w:szCs w:val="28"/>
          <w:rtl/>
        </w:rPr>
        <w:t>إذ</w:t>
      </w:r>
      <w:proofErr w:type="gramEnd"/>
      <w:r w:rsidR="005D7D0F">
        <w:rPr>
          <w:rFonts w:ascii="Sakkal Majalla" w:hAnsi="Sakkal Majalla" w:cs="Sakkal Majalla" w:hint="cs"/>
          <w:sz w:val="28"/>
          <w:szCs w:val="28"/>
          <w:rtl/>
        </w:rPr>
        <w:t xml:space="preserve"> يتطلب </w:t>
      </w:r>
      <w:r w:rsidR="00CC2467">
        <w:rPr>
          <w:rFonts w:ascii="Sakkal Majalla" w:hAnsi="Sakkal Majalla" w:cs="Sakkal Majalla" w:hint="cs"/>
          <w:sz w:val="28"/>
          <w:szCs w:val="28"/>
          <w:rtl/>
        </w:rPr>
        <w:t>نمو نشاط</w:t>
      </w:r>
      <w:r w:rsidR="005D7D0F">
        <w:rPr>
          <w:rFonts w:ascii="Sakkal Majalla" w:hAnsi="Sakkal Majalla" w:cs="Sakkal Majalla" w:hint="cs"/>
          <w:sz w:val="28"/>
          <w:szCs w:val="28"/>
          <w:rtl/>
        </w:rPr>
        <w:t xml:space="preserve"> الشركات الناشئة </w:t>
      </w:r>
      <w:r w:rsidR="00CC2467">
        <w:rPr>
          <w:rFonts w:ascii="Sakkal Majalla" w:hAnsi="Sakkal Majalla" w:cs="Sakkal Majalla" w:hint="cs"/>
          <w:sz w:val="28"/>
          <w:szCs w:val="28"/>
          <w:rtl/>
        </w:rPr>
        <w:t>فتح رأس مالها ،</w:t>
      </w:r>
      <w:r w:rsidR="00E95101">
        <w:rPr>
          <w:rFonts w:ascii="Sakkal Majalla" w:hAnsi="Sakkal Majalla" w:cs="Sakkal Majalla" w:hint="cs"/>
          <w:sz w:val="28"/>
          <w:szCs w:val="28"/>
          <w:rtl/>
        </w:rPr>
        <w:t xml:space="preserve"> و </w:t>
      </w:r>
      <w:r w:rsidR="005D7D0F">
        <w:rPr>
          <w:rFonts w:ascii="Sakkal Majalla" w:hAnsi="Sakkal Majalla" w:cs="Sakkal Majalla" w:hint="cs"/>
          <w:sz w:val="28"/>
          <w:szCs w:val="28"/>
          <w:rtl/>
        </w:rPr>
        <w:t xml:space="preserve">منه </w:t>
      </w:r>
      <w:proofErr w:type="spellStart"/>
      <w:r w:rsidR="00E95101">
        <w:rPr>
          <w:rFonts w:ascii="Sakkal Majalla" w:hAnsi="Sakkal Majalla" w:cs="Sakkal Majalla" w:hint="cs"/>
          <w:sz w:val="28"/>
          <w:szCs w:val="28"/>
          <w:rtl/>
        </w:rPr>
        <w:t>س</w:t>
      </w:r>
      <w:r w:rsidR="005D7D0F">
        <w:rPr>
          <w:rFonts w:ascii="Sakkal Majalla" w:hAnsi="Sakkal Majalla" w:cs="Sakkal Majalla" w:hint="cs"/>
          <w:sz w:val="28"/>
          <w:szCs w:val="28"/>
          <w:rtl/>
        </w:rPr>
        <w:t>ي</w:t>
      </w:r>
      <w:r w:rsidR="00E95101">
        <w:rPr>
          <w:rFonts w:ascii="Sakkal Majalla" w:hAnsi="Sakkal Majalla" w:cs="Sakkal Majalla" w:hint="cs"/>
          <w:sz w:val="28"/>
          <w:szCs w:val="28"/>
          <w:rtl/>
        </w:rPr>
        <w:t>تغر</w:t>
      </w:r>
      <w:proofErr w:type="spellEnd"/>
      <w:r w:rsidR="00E95101">
        <w:rPr>
          <w:rFonts w:ascii="Sakkal Majalla" w:hAnsi="Sakkal Majalla" w:cs="Sakkal Majalla" w:hint="cs"/>
          <w:sz w:val="28"/>
          <w:szCs w:val="28"/>
          <w:rtl/>
        </w:rPr>
        <w:t xml:space="preserve"> هيكل </w:t>
      </w:r>
      <w:proofErr w:type="spellStart"/>
      <w:r w:rsidR="00E95101">
        <w:rPr>
          <w:rFonts w:ascii="Sakkal Majalla" w:hAnsi="Sakkal Majalla" w:cs="Sakkal Majalla" w:hint="cs"/>
          <w:sz w:val="28"/>
          <w:szCs w:val="28"/>
          <w:rtl/>
        </w:rPr>
        <w:t>رأ</w:t>
      </w:r>
      <w:proofErr w:type="spellEnd"/>
      <w:r w:rsidR="00E95101">
        <w:rPr>
          <w:rFonts w:ascii="Sakkal Majalla" w:hAnsi="Sakkal Majalla" w:cs="Sakkal Majalla" w:hint="cs"/>
          <w:sz w:val="28"/>
          <w:szCs w:val="28"/>
          <w:rtl/>
        </w:rPr>
        <w:t xml:space="preserve"> س مالها  حيث سيساهم العديد من المساهمين الصغار في رأس مالها، وستستخدم حينها </w:t>
      </w:r>
      <w:proofErr w:type="spellStart"/>
      <w:r w:rsidR="00E95101">
        <w:rPr>
          <w:rFonts w:ascii="Sakkal Majalla" w:hAnsi="Sakkal Majalla" w:cs="Sakkal Majalla" w:hint="cs"/>
          <w:sz w:val="28"/>
          <w:szCs w:val="28"/>
          <w:rtl/>
        </w:rPr>
        <w:t>ميكانزيمات</w:t>
      </w:r>
      <w:proofErr w:type="spellEnd"/>
      <w:r w:rsidR="00E95101">
        <w:rPr>
          <w:rFonts w:ascii="Sakkal Majalla" w:hAnsi="Sakkal Majalla" w:cs="Sakkal Majalla" w:hint="cs"/>
          <w:sz w:val="28"/>
          <w:szCs w:val="28"/>
          <w:rtl/>
        </w:rPr>
        <w:t xml:space="preserve"> حوكم الشركات ال</w:t>
      </w:r>
      <w:r w:rsidR="005D7D0F">
        <w:rPr>
          <w:rFonts w:ascii="Sakkal Majalla" w:hAnsi="Sakkal Majalla" w:cs="Sakkal Majalla" w:hint="cs"/>
          <w:sz w:val="28"/>
          <w:szCs w:val="28"/>
          <w:rtl/>
        </w:rPr>
        <w:t>ت</w:t>
      </w:r>
      <w:r w:rsidR="00E95101">
        <w:rPr>
          <w:rFonts w:ascii="Sakkal Majalla" w:hAnsi="Sakkal Majalla" w:cs="Sakkal Majalla" w:hint="cs"/>
          <w:sz w:val="28"/>
          <w:szCs w:val="28"/>
          <w:rtl/>
        </w:rPr>
        <w:t>ي أوصت بهم نظرية الوكالة</w:t>
      </w:r>
      <w:r w:rsidR="005D7D0F">
        <w:rPr>
          <w:rFonts w:ascii="Sakkal Majalla" w:hAnsi="Sakkal Majalla" w:cs="Sakkal Majalla" w:hint="cs"/>
          <w:sz w:val="28"/>
          <w:szCs w:val="28"/>
          <w:rtl/>
        </w:rPr>
        <w:t>.</w:t>
      </w:r>
    </w:p>
    <w:p w14:paraId="1EE0EB8C" w14:textId="24262969" w:rsidR="008A12B8" w:rsidRDefault="00E95101" w:rsidP="005D7D0F">
      <w:pPr>
        <w:bidi/>
        <w:rPr>
          <w:rFonts w:ascii="Sakkal Majalla" w:hAnsi="Sakkal Majalla" w:cs="Sakkal Majalla"/>
          <w:sz w:val="28"/>
          <w:szCs w:val="28"/>
          <w:rtl/>
        </w:rPr>
      </w:pPr>
      <w:r>
        <w:rPr>
          <w:rFonts w:ascii="Sakkal Majalla" w:hAnsi="Sakkal Majalla" w:cs="Sakkal Majalla" w:hint="cs"/>
          <w:sz w:val="28"/>
          <w:szCs w:val="28"/>
          <w:rtl/>
        </w:rPr>
        <w:t xml:space="preserve"> </w:t>
      </w:r>
      <w:r w:rsidR="005D7D0F" w:rsidRPr="005D7D0F">
        <w:rPr>
          <w:rFonts w:ascii="Sakkal Majalla" w:hAnsi="Sakkal Majalla" w:cs="Sakkal Majalla"/>
          <w:sz w:val="28"/>
          <w:szCs w:val="28"/>
          <w:rtl/>
        </w:rPr>
        <w:t xml:space="preserve">وفقًا </w:t>
      </w:r>
      <w:proofErr w:type="gramStart"/>
      <w:r w:rsidR="005D7D0F" w:rsidRPr="005D7D0F">
        <w:rPr>
          <w:rFonts w:ascii="Sakkal Majalla" w:hAnsi="Sakkal Majalla" w:cs="Sakkal Majalla"/>
          <w:sz w:val="28"/>
          <w:szCs w:val="28"/>
          <w:rtl/>
        </w:rPr>
        <w:t>للأدبيات،  يمكن</w:t>
      </w:r>
      <w:proofErr w:type="gramEnd"/>
      <w:r w:rsidR="005D7D0F" w:rsidRPr="005D7D0F">
        <w:rPr>
          <w:rFonts w:ascii="Sakkal Majalla" w:hAnsi="Sakkal Majalla" w:cs="Sakkal Majalla"/>
          <w:sz w:val="28"/>
          <w:szCs w:val="28"/>
          <w:rtl/>
        </w:rPr>
        <w:t xml:space="preserve"> استخدام   نماذج حوكمة مختلفة لحوكمة الشركات الناشئة، </w:t>
      </w:r>
      <w:r w:rsidR="00591DDA">
        <w:rPr>
          <w:rFonts w:ascii="Sakkal Majalla" w:hAnsi="Sakkal Majalla" w:cs="Sakkal Majalla" w:hint="cs"/>
          <w:sz w:val="28"/>
          <w:szCs w:val="28"/>
          <w:rtl/>
        </w:rPr>
        <w:t>وس</w:t>
      </w:r>
      <w:r w:rsidR="005D7D0F" w:rsidRPr="005D7D0F">
        <w:rPr>
          <w:rFonts w:ascii="Sakkal Majalla" w:hAnsi="Sakkal Majalla" w:cs="Sakkal Majalla"/>
          <w:sz w:val="28"/>
          <w:szCs w:val="28"/>
          <w:rtl/>
        </w:rPr>
        <w:t xml:space="preserve">تختلف باختلاف   أصحاب المصلحة المعنيين، والآليات التي يتفاعلون من خلالها مع المدير  حسب درجة  توجههم  نحو حوكمة معرفية او تصحيحية او بمزيج </w:t>
      </w:r>
      <w:r w:rsidR="005D7D0F">
        <w:rPr>
          <w:rFonts w:ascii="Sakkal Majalla" w:hAnsi="Sakkal Majalla" w:cs="Sakkal Majalla" w:hint="cs"/>
          <w:sz w:val="28"/>
          <w:szCs w:val="28"/>
          <w:rtl/>
        </w:rPr>
        <w:t xml:space="preserve"> </w:t>
      </w:r>
      <w:proofErr w:type="spellStart"/>
      <w:r w:rsidR="005D7D0F" w:rsidRPr="005D7D0F">
        <w:rPr>
          <w:rFonts w:ascii="Sakkal Majalla" w:hAnsi="Sakkal Majalla" w:cs="Sakkal Majalla"/>
          <w:sz w:val="28"/>
          <w:szCs w:val="28"/>
          <w:rtl/>
        </w:rPr>
        <w:t>هجبن</w:t>
      </w:r>
      <w:proofErr w:type="spellEnd"/>
      <w:r w:rsidR="005D7D0F" w:rsidRPr="005D7D0F">
        <w:rPr>
          <w:rFonts w:ascii="Sakkal Majalla" w:hAnsi="Sakkal Majalla" w:cs="Sakkal Majalla"/>
          <w:sz w:val="28"/>
          <w:szCs w:val="28"/>
          <w:rtl/>
        </w:rPr>
        <w:t xml:space="preserve"> منهما</w:t>
      </w:r>
      <w:r w:rsidR="005D7D0F">
        <w:rPr>
          <w:rFonts w:ascii="Sakkal Majalla" w:hAnsi="Sakkal Majalla" w:cs="Sakkal Majalla" w:hint="cs"/>
          <w:sz w:val="28"/>
          <w:szCs w:val="28"/>
          <w:rtl/>
        </w:rPr>
        <w:t>.</w:t>
      </w:r>
    </w:p>
    <w:p w14:paraId="4AD93942" w14:textId="77777777" w:rsidR="00982BBD" w:rsidRDefault="00982BBD" w:rsidP="002318D2">
      <w:pPr>
        <w:bidi/>
        <w:rPr>
          <w:rFonts w:ascii="Sakkal Majalla" w:hAnsi="Sakkal Majalla" w:cs="Sakkal Majalla"/>
          <w:sz w:val="28"/>
          <w:szCs w:val="28"/>
        </w:rPr>
      </w:pPr>
    </w:p>
    <w:p w14:paraId="7E8C9D2B" w14:textId="77777777" w:rsidR="00982BBD" w:rsidRDefault="00982BBD" w:rsidP="00982BBD">
      <w:pPr>
        <w:bidi/>
        <w:rPr>
          <w:rFonts w:ascii="Sakkal Majalla" w:hAnsi="Sakkal Majalla" w:cs="Sakkal Majalla"/>
          <w:sz w:val="28"/>
          <w:szCs w:val="28"/>
        </w:rPr>
      </w:pPr>
    </w:p>
    <w:p w14:paraId="254F8B6F" w14:textId="77777777" w:rsidR="00982BBD" w:rsidRDefault="00982BBD" w:rsidP="00982BBD">
      <w:pPr>
        <w:bidi/>
        <w:rPr>
          <w:rFonts w:ascii="Sakkal Majalla" w:hAnsi="Sakkal Majalla" w:cs="Sakkal Majalla"/>
          <w:sz w:val="28"/>
          <w:szCs w:val="28"/>
        </w:rPr>
      </w:pPr>
    </w:p>
    <w:p w14:paraId="0F21CD7C" w14:textId="77777777" w:rsidR="00982BBD" w:rsidRDefault="00982BBD" w:rsidP="00982BBD">
      <w:pPr>
        <w:bidi/>
        <w:rPr>
          <w:rFonts w:ascii="Sakkal Majalla" w:hAnsi="Sakkal Majalla" w:cs="Sakkal Majalla"/>
          <w:sz w:val="28"/>
          <w:szCs w:val="28"/>
        </w:rPr>
      </w:pPr>
    </w:p>
    <w:p w14:paraId="64AEF0BA" w14:textId="77777777" w:rsidR="00982BBD" w:rsidRDefault="00982BBD" w:rsidP="00982BBD">
      <w:pPr>
        <w:bidi/>
        <w:rPr>
          <w:rFonts w:ascii="Sakkal Majalla" w:hAnsi="Sakkal Majalla" w:cs="Sakkal Majalla"/>
          <w:sz w:val="28"/>
          <w:szCs w:val="28"/>
        </w:rPr>
      </w:pPr>
    </w:p>
    <w:p w14:paraId="4BE4D06A" w14:textId="77777777" w:rsidR="00982BBD" w:rsidRDefault="00982BBD" w:rsidP="00982BBD">
      <w:pPr>
        <w:bidi/>
        <w:rPr>
          <w:rFonts w:ascii="Sakkal Majalla" w:hAnsi="Sakkal Majalla" w:cs="Sakkal Majalla"/>
          <w:sz w:val="28"/>
          <w:szCs w:val="28"/>
        </w:rPr>
      </w:pPr>
    </w:p>
    <w:p w14:paraId="3D6F3A53" w14:textId="4EE14DB4" w:rsidR="00982BBD" w:rsidRDefault="00982BBD" w:rsidP="00606105">
      <w:pPr>
        <w:bidi/>
        <w:rPr>
          <w:rFonts w:ascii="Sakkal Majalla" w:hAnsi="Sakkal Majalla" w:cs="Sakkal Majalla"/>
          <w:sz w:val="28"/>
          <w:szCs w:val="28"/>
          <w:rtl/>
        </w:rPr>
      </w:pPr>
      <w:r>
        <w:rPr>
          <w:rFonts w:ascii="Sakkal Majalla" w:hAnsi="Sakkal Majalla" w:cs="Sakkal Majalla" w:hint="cs"/>
          <w:sz w:val="28"/>
          <w:szCs w:val="28"/>
          <w:rtl/>
        </w:rPr>
        <w:lastRenderedPageBreak/>
        <w:t xml:space="preserve"> </w:t>
      </w:r>
    </w:p>
    <w:p w14:paraId="5414344F" w14:textId="26278C26" w:rsidR="00982BBD" w:rsidRDefault="00982BBD" w:rsidP="00982BBD">
      <w:pPr>
        <w:bidi/>
        <w:rPr>
          <w:rFonts w:ascii="Sakkal Majalla" w:hAnsi="Sakkal Majalla" w:cs="Sakkal Majalla"/>
          <w:sz w:val="28"/>
          <w:szCs w:val="28"/>
          <w:rtl/>
        </w:rPr>
      </w:pPr>
    </w:p>
    <w:p w14:paraId="5638524A" w14:textId="49B9BB79" w:rsidR="00982BBD" w:rsidRDefault="00982BBD" w:rsidP="00982BBD">
      <w:pPr>
        <w:bidi/>
        <w:rPr>
          <w:rFonts w:ascii="Sakkal Majalla" w:hAnsi="Sakkal Majalla" w:cs="Sakkal Majalla"/>
          <w:sz w:val="28"/>
          <w:szCs w:val="28"/>
          <w:rtl/>
        </w:rPr>
      </w:pPr>
    </w:p>
    <w:p w14:paraId="7559DB95" w14:textId="1349E00A" w:rsidR="00982BBD" w:rsidRDefault="00982BBD" w:rsidP="00982BBD">
      <w:pPr>
        <w:bidi/>
        <w:rPr>
          <w:rFonts w:ascii="Sakkal Majalla" w:hAnsi="Sakkal Majalla" w:cs="Sakkal Majalla"/>
          <w:sz w:val="28"/>
          <w:szCs w:val="28"/>
          <w:rtl/>
        </w:rPr>
      </w:pPr>
    </w:p>
    <w:p w14:paraId="14248B52" w14:textId="5901784B" w:rsidR="00982BBD" w:rsidRDefault="00982BBD" w:rsidP="00982BBD">
      <w:pPr>
        <w:bidi/>
        <w:rPr>
          <w:rFonts w:ascii="Sakkal Majalla" w:hAnsi="Sakkal Majalla" w:cs="Sakkal Majalla"/>
          <w:sz w:val="28"/>
          <w:szCs w:val="28"/>
          <w:rtl/>
        </w:rPr>
      </w:pPr>
    </w:p>
    <w:p w14:paraId="2870B53B" w14:textId="77777777" w:rsidR="00982BBD" w:rsidRDefault="00982BBD" w:rsidP="00982BBD">
      <w:pPr>
        <w:bidi/>
        <w:rPr>
          <w:rFonts w:ascii="Sakkal Majalla" w:hAnsi="Sakkal Majalla" w:cs="Sakkal Majalla"/>
          <w:sz w:val="28"/>
          <w:szCs w:val="28"/>
        </w:rPr>
      </w:pPr>
    </w:p>
    <w:p w14:paraId="7413D174" w14:textId="77777777" w:rsidR="00982BBD" w:rsidRDefault="00982BBD" w:rsidP="00982BBD">
      <w:pPr>
        <w:bidi/>
        <w:rPr>
          <w:rFonts w:ascii="Sakkal Majalla" w:hAnsi="Sakkal Majalla" w:cs="Sakkal Majalla"/>
          <w:sz w:val="28"/>
          <w:szCs w:val="28"/>
        </w:rPr>
      </w:pPr>
    </w:p>
    <w:p w14:paraId="401E0918" w14:textId="0AFBAC76" w:rsidR="00CB18F7" w:rsidRPr="00C17193" w:rsidRDefault="00CB18F7" w:rsidP="00982BBD">
      <w:pPr>
        <w:bidi/>
        <w:rPr>
          <w:rFonts w:ascii="Sakkal Majalla" w:hAnsi="Sakkal Majalla" w:cs="Sakkal Majalla"/>
          <w:sz w:val="28"/>
          <w:szCs w:val="28"/>
          <w:u w:val="single"/>
          <w:rtl/>
        </w:rPr>
      </w:pPr>
      <w:r w:rsidRPr="00CB18F7">
        <w:rPr>
          <w:rFonts w:ascii="Sakkal Majalla" w:hAnsi="Sakkal Majalla" w:cs="Sakkal Majalla"/>
          <w:sz w:val="28"/>
          <w:szCs w:val="28"/>
          <w:rtl/>
        </w:rPr>
        <w:t>من بين الأشكال المتعددة التي يمكن أن تتخذها المساهمة في حالة ريادة الأعمال، يمثل ذلك الذي يمثله</w:t>
      </w:r>
      <w:r w:rsidRPr="00CB18F7">
        <w:rPr>
          <w:rFonts w:ascii="Sakkal Majalla" w:hAnsi="Sakkal Majalla" w:cs="Sakkal Majalla"/>
          <w:sz w:val="28"/>
          <w:szCs w:val="28"/>
        </w:rPr>
        <w:t xml:space="preserve"> Business Angel (BA) </w:t>
      </w:r>
      <w:r w:rsidRPr="00CB18F7">
        <w:rPr>
          <w:rFonts w:ascii="Sakkal Majalla" w:hAnsi="Sakkal Majalla" w:cs="Sakkal Majalla"/>
          <w:sz w:val="28"/>
          <w:szCs w:val="28"/>
          <w:rtl/>
        </w:rPr>
        <w:t>مشكلة خاصة. تم الاحتفاظ بتعريف</w:t>
      </w:r>
      <w:r w:rsidRPr="00CB18F7">
        <w:rPr>
          <w:rFonts w:ascii="Sakkal Majalla" w:hAnsi="Sakkal Majalla" w:cs="Sakkal Majalla"/>
          <w:sz w:val="28"/>
          <w:szCs w:val="28"/>
        </w:rPr>
        <w:t>Business Angel (</w:t>
      </w:r>
      <w:proofErr w:type="gramStart"/>
      <w:r w:rsidRPr="00CB18F7">
        <w:rPr>
          <w:rFonts w:ascii="Sakkal Majalla" w:hAnsi="Sakkal Majalla" w:cs="Sakkal Majalla"/>
          <w:sz w:val="28"/>
          <w:szCs w:val="28"/>
        </w:rPr>
        <w:t xml:space="preserve">BA) </w:t>
      </w:r>
      <w:r w:rsidR="002318D2">
        <w:rPr>
          <w:rFonts w:ascii="Sakkal Majalla" w:hAnsi="Sakkal Majalla" w:cs="Sakkal Majalla"/>
          <w:sz w:val="28"/>
          <w:szCs w:val="28"/>
        </w:rPr>
        <w:t xml:space="preserve"> </w:t>
      </w:r>
      <w:r w:rsidRPr="00CB18F7">
        <w:rPr>
          <w:rFonts w:ascii="Sakkal Majalla" w:hAnsi="Sakkal Majalla" w:cs="Sakkal Majalla"/>
          <w:sz w:val="28"/>
          <w:szCs w:val="28"/>
          <w:rtl/>
        </w:rPr>
        <w:t>والمستوحى</w:t>
      </w:r>
      <w:proofErr w:type="gramEnd"/>
      <w:r w:rsidRPr="00CB18F7">
        <w:rPr>
          <w:rFonts w:ascii="Sakkal Majalla" w:hAnsi="Sakkal Majalla" w:cs="Sakkal Majalla"/>
          <w:sz w:val="28"/>
          <w:szCs w:val="28"/>
          <w:rtl/>
        </w:rPr>
        <w:t xml:space="preserve"> من تلك التي اقترحها</w:t>
      </w:r>
      <w:r w:rsidRPr="00CB18F7">
        <w:rPr>
          <w:rFonts w:ascii="Sakkal Majalla" w:hAnsi="Sakkal Majalla" w:cs="Sakkal Majalla"/>
          <w:sz w:val="28"/>
          <w:szCs w:val="28"/>
        </w:rPr>
        <w:t xml:space="preserve">  </w:t>
      </w:r>
      <w:proofErr w:type="spellStart"/>
      <w:r w:rsidRPr="00CB18F7">
        <w:rPr>
          <w:rFonts w:ascii="Sakkal Majalla" w:hAnsi="Sakkal Majalla" w:cs="Sakkal Majalla"/>
          <w:sz w:val="28"/>
          <w:szCs w:val="28"/>
        </w:rPr>
        <w:t>Aernoudt</w:t>
      </w:r>
      <w:proofErr w:type="spellEnd"/>
      <w:r w:rsidRPr="00CB18F7">
        <w:rPr>
          <w:rFonts w:ascii="Sakkal Majalla" w:hAnsi="Sakkal Majalla" w:cs="Sakkal Majalla"/>
          <w:sz w:val="28"/>
          <w:szCs w:val="28"/>
        </w:rPr>
        <w:t xml:space="preserve"> (1999, 2001) ) </w:t>
      </w:r>
      <w:r w:rsidRPr="00CB18F7">
        <w:rPr>
          <w:rFonts w:ascii="Sakkal Majalla" w:hAnsi="Sakkal Majalla" w:cs="Sakkal Majalla"/>
          <w:sz w:val="28"/>
          <w:szCs w:val="28"/>
          <w:rtl/>
        </w:rPr>
        <w:t>و</w:t>
      </w:r>
      <w:r w:rsidRPr="00CB18F7">
        <w:rPr>
          <w:rFonts w:ascii="Sakkal Majalla" w:hAnsi="Sakkal Majalla" w:cs="Sakkal Majalla"/>
          <w:sz w:val="28"/>
          <w:szCs w:val="28"/>
        </w:rPr>
        <w:t xml:space="preserve">Van </w:t>
      </w:r>
      <w:proofErr w:type="spellStart"/>
      <w:r w:rsidRPr="00CB18F7">
        <w:rPr>
          <w:rFonts w:ascii="Sakkal Majalla" w:hAnsi="Sakkal Majalla" w:cs="Sakkal Majalla"/>
          <w:sz w:val="28"/>
          <w:szCs w:val="28"/>
        </w:rPr>
        <w:t>Osnabrugge</w:t>
      </w:r>
      <w:proofErr w:type="spellEnd"/>
      <w:r w:rsidRPr="00CB18F7">
        <w:rPr>
          <w:rFonts w:ascii="Sakkal Majalla" w:hAnsi="Sakkal Majalla" w:cs="Sakkal Majalla"/>
          <w:sz w:val="28"/>
          <w:szCs w:val="28"/>
        </w:rPr>
        <w:t xml:space="preserve"> &amp; Robinson (2000) </w:t>
      </w:r>
      <w:r w:rsidRPr="00C17193">
        <w:rPr>
          <w:rFonts w:ascii="Sakkal Majalla" w:hAnsi="Sakkal Majalla" w:cs="Sakkal Majalla"/>
          <w:sz w:val="28"/>
          <w:szCs w:val="28"/>
          <w:u w:val="single"/>
        </w:rPr>
        <w:t>"</w:t>
      </w:r>
      <w:r w:rsidR="00C17193" w:rsidRPr="00C17193">
        <w:rPr>
          <w:rFonts w:ascii="Sakkal Majalla" w:hAnsi="Sakkal Majalla" w:cs="Sakkal Majalla" w:hint="cs"/>
          <w:sz w:val="28"/>
          <w:szCs w:val="28"/>
          <w:u w:val="single"/>
          <w:rtl/>
        </w:rPr>
        <w:t xml:space="preserve"> </w:t>
      </w:r>
      <w:r w:rsidRPr="00C17193">
        <w:rPr>
          <w:rFonts w:ascii="Sakkal Majalla" w:hAnsi="Sakkal Majalla" w:cs="Sakkal Majalla"/>
          <w:sz w:val="28"/>
          <w:szCs w:val="28"/>
          <w:u w:val="single"/>
          <w:rtl/>
        </w:rPr>
        <w:t>إنه شخص طبيعي يستثمر جزءًا من ثروته الشخصية بشكل مباشر</w:t>
      </w:r>
      <w:r w:rsidR="002318D2" w:rsidRPr="00C17193">
        <w:rPr>
          <w:rFonts w:ascii="Sakkal Majalla" w:hAnsi="Sakkal Majalla" w:cs="Sakkal Majalla"/>
          <w:sz w:val="28"/>
          <w:szCs w:val="28"/>
          <w:u w:val="single"/>
        </w:rPr>
        <w:t xml:space="preserve"> </w:t>
      </w:r>
      <w:r w:rsidRPr="00C17193">
        <w:rPr>
          <w:rFonts w:ascii="Sakkal Majalla" w:hAnsi="Sakkal Majalla" w:cs="Sakkal Majalla"/>
          <w:sz w:val="28"/>
          <w:szCs w:val="28"/>
          <w:u w:val="single"/>
          <w:rtl/>
        </w:rPr>
        <w:t>في الشركة غالبًا في مرحلة البدء</w:t>
      </w:r>
      <w:r w:rsidRPr="00C17193">
        <w:rPr>
          <w:rFonts w:ascii="Sakkal Majalla" w:hAnsi="Sakkal Majalla" w:cs="Sakkal Majalla"/>
          <w:sz w:val="28"/>
          <w:szCs w:val="28"/>
          <w:u w:val="single"/>
        </w:rPr>
        <w:t>.</w:t>
      </w:r>
      <w:r w:rsidR="002318D2" w:rsidRPr="00C17193">
        <w:rPr>
          <w:rFonts w:ascii="Sakkal Majalla" w:hAnsi="Sakkal Majalla" w:cs="Sakkal Majalla"/>
          <w:sz w:val="28"/>
          <w:szCs w:val="28"/>
          <w:u w:val="single"/>
        </w:rPr>
        <w:t xml:space="preserve"> </w:t>
      </w:r>
      <w:r w:rsidRPr="00C17193">
        <w:rPr>
          <w:rFonts w:ascii="Sakkal Majalla" w:hAnsi="Sakkal Majalla" w:cs="Sakkal Majalla"/>
          <w:sz w:val="28"/>
          <w:szCs w:val="28"/>
          <w:u w:val="single"/>
          <w:rtl/>
        </w:rPr>
        <w:t xml:space="preserve">كثيرًا ما </w:t>
      </w:r>
      <w:r w:rsidR="002318D2" w:rsidRPr="00C17193">
        <w:rPr>
          <w:rFonts w:ascii="Sakkal Majalla" w:hAnsi="Sakkal Majalla" w:cs="Sakkal Majalla" w:hint="cs"/>
          <w:sz w:val="28"/>
          <w:szCs w:val="28"/>
          <w:u w:val="single"/>
          <w:rtl/>
          <w:lang w:bidi="ar-DZ"/>
        </w:rPr>
        <w:t xml:space="preserve">يجعل </w:t>
      </w:r>
      <w:r w:rsidRPr="00C17193">
        <w:rPr>
          <w:rFonts w:ascii="Sakkal Majalla" w:hAnsi="Sakkal Majalla" w:cs="Sakkal Majalla"/>
          <w:sz w:val="28"/>
          <w:szCs w:val="28"/>
          <w:u w:val="single"/>
          <w:rtl/>
        </w:rPr>
        <w:t>مهاراته وخبراته وشبكة علاقاته متاحة لرائد الأعمال</w:t>
      </w:r>
      <w:r w:rsidRPr="00C17193">
        <w:rPr>
          <w:rFonts w:ascii="Sakkal Majalla" w:hAnsi="Sakkal Majalla" w:cs="Sakkal Majalla"/>
          <w:sz w:val="28"/>
          <w:szCs w:val="28"/>
          <w:u w:val="single"/>
        </w:rPr>
        <w:t>.</w:t>
      </w:r>
    </w:p>
    <w:p w14:paraId="5B4FBB9A" w14:textId="5047F5E2" w:rsidR="00CB18F7" w:rsidRPr="00C17193" w:rsidRDefault="00CB18F7" w:rsidP="00CB18F7">
      <w:pPr>
        <w:bidi/>
        <w:rPr>
          <w:rFonts w:ascii="Sakkal Majalla" w:hAnsi="Sakkal Majalla" w:cs="Sakkal Majalla"/>
          <w:sz w:val="28"/>
          <w:szCs w:val="28"/>
          <w:u w:val="single"/>
          <w:rtl/>
        </w:rPr>
      </w:pPr>
      <w:r w:rsidRPr="00C17193">
        <w:rPr>
          <w:rFonts w:ascii="Sakkal Majalla" w:hAnsi="Sakkal Majalla" w:cs="Sakkal Majalla"/>
          <w:sz w:val="28"/>
          <w:szCs w:val="28"/>
          <w:u w:val="single"/>
          <w:rtl/>
        </w:rPr>
        <w:t xml:space="preserve">ليس لديه أي روابط عائلية مع المبدع </w:t>
      </w:r>
      <w:proofErr w:type="gramStart"/>
      <w:r w:rsidRPr="00C17193">
        <w:rPr>
          <w:rFonts w:ascii="Sakkal Majalla" w:hAnsi="Sakkal Majalla" w:cs="Sakkal Majalla"/>
          <w:sz w:val="28"/>
          <w:szCs w:val="28"/>
          <w:u w:val="single"/>
          <w:rtl/>
        </w:rPr>
        <w:t>(</w:t>
      </w:r>
      <w:r w:rsidR="002318D2" w:rsidRPr="00C17193">
        <w:rPr>
          <w:rFonts w:ascii="Sakkal Majalla" w:hAnsi="Sakkal Majalla" w:cs="Sakkal Majalla" w:hint="cs"/>
          <w:sz w:val="28"/>
          <w:szCs w:val="28"/>
          <w:u w:val="single"/>
          <w:rtl/>
        </w:rPr>
        <w:t xml:space="preserve">  صاحب</w:t>
      </w:r>
      <w:proofErr w:type="gramEnd"/>
      <w:r w:rsidR="002318D2" w:rsidRPr="00C17193">
        <w:rPr>
          <w:rFonts w:ascii="Sakkal Majalla" w:hAnsi="Sakkal Majalla" w:cs="Sakkal Majalla" w:hint="cs"/>
          <w:sz w:val="28"/>
          <w:szCs w:val="28"/>
          <w:u w:val="single"/>
          <w:rtl/>
        </w:rPr>
        <w:t xml:space="preserve"> المشروع </w:t>
      </w:r>
      <w:r w:rsidRPr="00C17193">
        <w:rPr>
          <w:rFonts w:ascii="Sakkal Majalla" w:hAnsi="Sakkal Majalla" w:cs="Sakkal Majalla"/>
          <w:sz w:val="28"/>
          <w:szCs w:val="28"/>
          <w:u w:val="single"/>
          <w:rtl/>
        </w:rPr>
        <w:t xml:space="preserve">) </w:t>
      </w:r>
      <w:r w:rsidR="002318D2" w:rsidRPr="00C17193">
        <w:rPr>
          <w:rFonts w:ascii="Sakkal Majalla" w:hAnsi="Sakkal Majalla" w:cs="Sakkal Majalla" w:hint="cs"/>
          <w:sz w:val="28"/>
          <w:szCs w:val="28"/>
          <w:u w:val="single"/>
          <w:rtl/>
        </w:rPr>
        <w:t xml:space="preserve"> أو </w:t>
      </w:r>
      <w:r w:rsidRPr="00C17193">
        <w:rPr>
          <w:rFonts w:ascii="Sakkal Majalla" w:hAnsi="Sakkal Majalla" w:cs="Sakkal Majalla"/>
          <w:sz w:val="28"/>
          <w:szCs w:val="28"/>
          <w:u w:val="single"/>
          <w:rtl/>
        </w:rPr>
        <w:t>مدير الشركة</w:t>
      </w:r>
      <w:r w:rsidRPr="00C17193">
        <w:rPr>
          <w:rFonts w:ascii="Sakkal Majalla" w:hAnsi="Sakkal Majalla" w:cs="Sakkal Majalla"/>
          <w:sz w:val="28"/>
          <w:szCs w:val="28"/>
          <w:u w:val="single"/>
        </w:rPr>
        <w:t>.</w:t>
      </w:r>
    </w:p>
    <w:p w14:paraId="1CDCF3A4" w14:textId="77777777" w:rsidR="00CB18F7" w:rsidRPr="00CB18F7" w:rsidRDefault="00CB18F7" w:rsidP="00CB18F7">
      <w:pPr>
        <w:bidi/>
        <w:rPr>
          <w:rFonts w:ascii="Sakkal Majalla" w:hAnsi="Sakkal Majalla" w:cs="Sakkal Majalla"/>
          <w:sz w:val="28"/>
          <w:szCs w:val="28"/>
          <w:rtl/>
        </w:rPr>
      </w:pPr>
      <w:r w:rsidRPr="00CB18F7">
        <w:rPr>
          <w:rFonts w:ascii="Sakkal Majalla" w:hAnsi="Sakkal Majalla" w:cs="Sakkal Majalla"/>
          <w:sz w:val="28"/>
          <w:szCs w:val="28"/>
          <w:rtl/>
        </w:rPr>
        <w:t>تظهر العديد من الدراسات أن</w:t>
      </w:r>
      <w:r w:rsidRPr="00CB18F7">
        <w:rPr>
          <w:rFonts w:ascii="Sakkal Majalla" w:hAnsi="Sakkal Majalla" w:cs="Sakkal Majalla"/>
          <w:sz w:val="28"/>
          <w:szCs w:val="28"/>
        </w:rPr>
        <w:t>Business Angel (</w:t>
      </w:r>
      <w:proofErr w:type="gramStart"/>
      <w:r w:rsidRPr="00CB18F7">
        <w:rPr>
          <w:rFonts w:ascii="Sakkal Majalla" w:hAnsi="Sakkal Majalla" w:cs="Sakkal Majalla"/>
          <w:sz w:val="28"/>
          <w:szCs w:val="28"/>
        </w:rPr>
        <w:t xml:space="preserve">BA)  </w:t>
      </w:r>
      <w:r w:rsidRPr="00CB18F7">
        <w:rPr>
          <w:rFonts w:ascii="Sakkal Majalla" w:hAnsi="Sakkal Majalla" w:cs="Sakkal Majalla"/>
          <w:sz w:val="28"/>
          <w:szCs w:val="28"/>
          <w:rtl/>
        </w:rPr>
        <w:t>يميل</w:t>
      </w:r>
      <w:proofErr w:type="gramEnd"/>
      <w:r w:rsidRPr="00CB18F7">
        <w:rPr>
          <w:rFonts w:ascii="Sakkal Majalla" w:hAnsi="Sakkal Majalla" w:cs="Sakkal Majalla"/>
          <w:sz w:val="28"/>
          <w:szCs w:val="28"/>
          <w:rtl/>
        </w:rPr>
        <w:t xml:space="preserve"> إلى المشاركة بقوة مع رائد الأعمال لمساعدته في تطوير شركته</w:t>
      </w:r>
      <w:r w:rsidRPr="00CB18F7">
        <w:rPr>
          <w:rFonts w:ascii="Sakkal Majalla" w:hAnsi="Sakkal Majalla" w:cs="Sakkal Majalla"/>
          <w:sz w:val="28"/>
          <w:szCs w:val="28"/>
        </w:rPr>
        <w:t xml:space="preserve"> .</w:t>
      </w:r>
    </w:p>
    <w:p w14:paraId="637B953F" w14:textId="77777777" w:rsidR="00CB18F7" w:rsidRPr="00CB18F7" w:rsidRDefault="00CB18F7" w:rsidP="00CB18F7">
      <w:pPr>
        <w:bidi/>
        <w:rPr>
          <w:rFonts w:ascii="Sakkal Majalla" w:hAnsi="Sakkal Majalla" w:cs="Sakkal Majalla"/>
          <w:sz w:val="28"/>
          <w:szCs w:val="28"/>
          <w:rtl/>
        </w:rPr>
      </w:pPr>
      <w:r w:rsidRPr="00CB18F7">
        <w:rPr>
          <w:rFonts w:ascii="Sakkal Majalla" w:hAnsi="Sakkal Majalla" w:cs="Sakkal Majalla"/>
          <w:sz w:val="28"/>
          <w:szCs w:val="28"/>
          <w:rtl/>
        </w:rPr>
        <w:t xml:space="preserve">هذا النوع من السلوك غير معتاد تمامًا بالنسبة لأغلبية كبيرة من المساهمين الذين يميلون إلى البقاء </w:t>
      </w:r>
      <w:proofErr w:type="gramStart"/>
      <w:r w:rsidRPr="00CB18F7">
        <w:rPr>
          <w:rFonts w:ascii="Sakkal Majalla" w:hAnsi="Sakkal Majalla" w:cs="Sakkal Majalla"/>
          <w:sz w:val="28"/>
          <w:szCs w:val="28"/>
          <w:rtl/>
        </w:rPr>
        <w:t>ساكنين  إلى</w:t>
      </w:r>
      <w:proofErr w:type="gramEnd"/>
      <w:r w:rsidRPr="00CB18F7">
        <w:rPr>
          <w:rFonts w:ascii="Sakkal Majalla" w:hAnsi="Sakkal Majalla" w:cs="Sakkal Majalla"/>
          <w:sz w:val="28"/>
          <w:szCs w:val="28"/>
          <w:rtl/>
        </w:rPr>
        <w:t xml:space="preserve"> حد ما فيما يتعلق </w:t>
      </w:r>
      <w:proofErr w:type="spellStart"/>
      <w:r w:rsidRPr="00CB18F7">
        <w:rPr>
          <w:rFonts w:ascii="Sakkal Majalla" w:hAnsi="Sakkal Majalla" w:cs="Sakkal Majalla"/>
          <w:sz w:val="28"/>
          <w:szCs w:val="28"/>
          <w:rtl/>
        </w:rPr>
        <w:t>يتسيير</w:t>
      </w:r>
      <w:proofErr w:type="spellEnd"/>
      <w:r w:rsidRPr="00CB18F7">
        <w:rPr>
          <w:rFonts w:ascii="Sakkal Majalla" w:hAnsi="Sakkal Majalla" w:cs="Sakkal Majalla"/>
          <w:sz w:val="28"/>
          <w:szCs w:val="28"/>
          <w:rtl/>
        </w:rPr>
        <w:t xml:space="preserve"> مساهماتهم</w:t>
      </w:r>
      <w:r w:rsidRPr="00CB18F7">
        <w:rPr>
          <w:rFonts w:ascii="Sakkal Majalla" w:hAnsi="Sakkal Majalla" w:cs="Sakkal Majalla"/>
          <w:sz w:val="28"/>
          <w:szCs w:val="28"/>
        </w:rPr>
        <w:t>.</w:t>
      </w:r>
    </w:p>
    <w:p w14:paraId="17197458" w14:textId="767877A1" w:rsidR="00CB18F7" w:rsidRPr="00CB18F7" w:rsidRDefault="00CB18F7" w:rsidP="00CB18F7">
      <w:pPr>
        <w:bidi/>
        <w:rPr>
          <w:rFonts w:ascii="Sakkal Majalla" w:hAnsi="Sakkal Majalla" w:cs="Sakkal Majalla"/>
          <w:sz w:val="28"/>
          <w:szCs w:val="28"/>
          <w:rtl/>
        </w:rPr>
      </w:pPr>
      <w:r w:rsidRPr="00CB18F7">
        <w:rPr>
          <w:rFonts w:ascii="Sakkal Majalla" w:hAnsi="Sakkal Majalla" w:cs="Sakkal Majalla"/>
          <w:sz w:val="28"/>
          <w:szCs w:val="28"/>
          <w:rtl/>
        </w:rPr>
        <w:t>وبالتالي يمكن اعتبار</w:t>
      </w:r>
      <w:r w:rsidRPr="00CB18F7">
        <w:rPr>
          <w:rFonts w:ascii="Sakkal Majalla" w:hAnsi="Sakkal Majalla" w:cs="Sakkal Majalla"/>
          <w:sz w:val="28"/>
          <w:szCs w:val="28"/>
        </w:rPr>
        <w:t xml:space="preserve"> Business Angel (BA)"</w:t>
      </w:r>
      <w:r w:rsidRPr="00CB18F7">
        <w:rPr>
          <w:rFonts w:ascii="Sakkal Majalla" w:hAnsi="Sakkal Majalla" w:cs="Sakkal Majalla"/>
          <w:sz w:val="28"/>
          <w:szCs w:val="28"/>
          <w:rtl/>
        </w:rPr>
        <w:t>مساهمًا داعمًا" في</w:t>
      </w:r>
      <w:r w:rsidR="00C17193">
        <w:rPr>
          <w:rFonts w:ascii="Sakkal Majalla" w:hAnsi="Sakkal Majalla" w:cs="Sakkal Majalla" w:hint="cs"/>
          <w:sz w:val="28"/>
          <w:szCs w:val="28"/>
          <w:rtl/>
        </w:rPr>
        <w:t xml:space="preserve"> الشركات </w:t>
      </w:r>
      <w:proofErr w:type="gramStart"/>
      <w:r w:rsidR="00C17193">
        <w:rPr>
          <w:rFonts w:ascii="Sakkal Majalla" w:hAnsi="Sakkal Majalla" w:cs="Sakkal Majalla" w:hint="cs"/>
          <w:sz w:val="28"/>
          <w:szCs w:val="28"/>
          <w:rtl/>
        </w:rPr>
        <w:t xml:space="preserve">الريادية </w:t>
      </w:r>
      <w:r w:rsidRPr="00CB18F7">
        <w:rPr>
          <w:rFonts w:ascii="Sakkal Majalla" w:hAnsi="Sakkal Majalla" w:cs="Sakkal Majalla"/>
          <w:sz w:val="28"/>
          <w:szCs w:val="28"/>
        </w:rPr>
        <w:t>.</w:t>
      </w:r>
      <w:proofErr w:type="gramEnd"/>
    </w:p>
    <w:p w14:paraId="4691215F" w14:textId="77777777" w:rsidR="00CB18F7" w:rsidRPr="00CB18F7" w:rsidRDefault="00CB18F7" w:rsidP="00CB18F7">
      <w:pPr>
        <w:bidi/>
        <w:rPr>
          <w:rFonts w:ascii="Sakkal Majalla" w:hAnsi="Sakkal Majalla" w:cs="Sakkal Majalla"/>
          <w:sz w:val="28"/>
          <w:szCs w:val="28"/>
          <w:rtl/>
        </w:rPr>
      </w:pPr>
      <w:r w:rsidRPr="00CB18F7">
        <w:rPr>
          <w:rFonts w:ascii="Sakkal Majalla" w:hAnsi="Sakkal Majalla" w:cs="Sakkal Majalla"/>
          <w:sz w:val="28"/>
          <w:szCs w:val="28"/>
        </w:rPr>
        <w:t xml:space="preserve"> </w:t>
      </w:r>
      <w:proofErr w:type="gramStart"/>
      <w:r w:rsidRPr="00CB18F7">
        <w:rPr>
          <w:rFonts w:ascii="Sakkal Majalla" w:hAnsi="Sakkal Majalla" w:cs="Sakkal Majalla"/>
          <w:sz w:val="28"/>
          <w:szCs w:val="28"/>
          <w:rtl/>
        </w:rPr>
        <w:t>بالفعل</w:t>
      </w:r>
      <w:r w:rsidRPr="00CB18F7">
        <w:rPr>
          <w:rFonts w:ascii="Sakkal Majalla" w:hAnsi="Sakkal Majalla" w:cs="Sakkal Majalla"/>
          <w:sz w:val="28"/>
          <w:szCs w:val="28"/>
        </w:rPr>
        <w:t xml:space="preserve"> :</w:t>
      </w:r>
      <w:proofErr w:type="gramEnd"/>
    </w:p>
    <w:p w14:paraId="48BA0557" w14:textId="77777777" w:rsidR="00CB18F7" w:rsidRPr="00CB18F7" w:rsidRDefault="00CB18F7" w:rsidP="00CB18F7">
      <w:pPr>
        <w:bidi/>
        <w:rPr>
          <w:rFonts w:ascii="Sakkal Majalla" w:hAnsi="Sakkal Majalla" w:cs="Sakkal Majalla"/>
          <w:sz w:val="28"/>
          <w:szCs w:val="28"/>
          <w:rtl/>
        </w:rPr>
      </w:pPr>
      <w:r w:rsidRPr="00CB18F7">
        <w:rPr>
          <w:rFonts w:ascii="Sakkal Majalla" w:hAnsi="Sakkal Majalla" w:cs="Sakkal Majalla"/>
          <w:sz w:val="28"/>
          <w:szCs w:val="28"/>
        </w:rPr>
        <w:t xml:space="preserve">• </w:t>
      </w:r>
      <w:r w:rsidRPr="00CB18F7">
        <w:rPr>
          <w:rFonts w:ascii="Sakkal Majalla" w:hAnsi="Sakkal Majalla" w:cs="Sakkal Majalla"/>
          <w:sz w:val="28"/>
          <w:szCs w:val="28"/>
          <w:rtl/>
        </w:rPr>
        <w:t>يستثمر في وقت مبكر جدًا في عملية تمويل إنشاء مشروع تجاري، وغالبًا ما يكون ذلك في مرحلة التأسيس، وهي الفترة الأكثر خطورة التي يحتاج خلالها المبدع إلى أكبر قدر من المساعدة</w:t>
      </w:r>
      <w:r w:rsidRPr="00CB18F7">
        <w:rPr>
          <w:rFonts w:ascii="Sakkal Majalla" w:hAnsi="Sakkal Majalla" w:cs="Sakkal Majalla"/>
          <w:sz w:val="28"/>
          <w:szCs w:val="28"/>
        </w:rPr>
        <w:t>.</w:t>
      </w:r>
    </w:p>
    <w:p w14:paraId="236BAD8E" w14:textId="77777777" w:rsidR="00CB18F7" w:rsidRPr="00CB18F7" w:rsidRDefault="00CB18F7" w:rsidP="00CB18F7">
      <w:pPr>
        <w:bidi/>
        <w:rPr>
          <w:rFonts w:ascii="Sakkal Majalla" w:hAnsi="Sakkal Majalla" w:cs="Sakkal Majalla"/>
          <w:sz w:val="28"/>
          <w:szCs w:val="28"/>
          <w:rtl/>
        </w:rPr>
      </w:pPr>
      <w:r w:rsidRPr="00CB18F7">
        <w:rPr>
          <w:rFonts w:ascii="Sakkal Majalla" w:hAnsi="Sakkal Majalla" w:cs="Sakkal Majalla"/>
          <w:sz w:val="28"/>
          <w:szCs w:val="28"/>
        </w:rPr>
        <w:t xml:space="preserve">• </w:t>
      </w:r>
      <w:r w:rsidRPr="00CB18F7">
        <w:rPr>
          <w:rFonts w:ascii="Sakkal Majalla" w:hAnsi="Sakkal Majalla" w:cs="Sakkal Majalla"/>
          <w:sz w:val="28"/>
          <w:szCs w:val="28"/>
          <w:rtl/>
        </w:rPr>
        <w:t>دوافعه مالية (البحث عن قيمة مضافة) بقدر ما تكون "اجتماعية وعاطفية" (الرغبة في الاستمرار في المشاركة في الحياة التجارية، والمشاركة في "مغامرة"، والمساهمة في التنمية الاقتصادية المحلية)</w:t>
      </w:r>
      <w:r w:rsidRPr="00CB18F7">
        <w:rPr>
          <w:rFonts w:ascii="Sakkal Majalla" w:hAnsi="Sakkal Majalla" w:cs="Sakkal Majalla"/>
          <w:sz w:val="28"/>
          <w:szCs w:val="28"/>
        </w:rPr>
        <w:t>.</w:t>
      </w:r>
    </w:p>
    <w:p w14:paraId="74EDD6FB" w14:textId="77777777" w:rsidR="00CB18F7" w:rsidRPr="00CB18F7" w:rsidRDefault="00CB18F7" w:rsidP="00CB18F7">
      <w:pPr>
        <w:bidi/>
        <w:rPr>
          <w:rFonts w:ascii="Sakkal Majalla" w:hAnsi="Sakkal Majalla" w:cs="Sakkal Majalla"/>
          <w:sz w:val="28"/>
          <w:szCs w:val="28"/>
          <w:rtl/>
        </w:rPr>
      </w:pPr>
      <w:r w:rsidRPr="00CB18F7">
        <w:rPr>
          <w:rFonts w:ascii="Sakkal Majalla" w:hAnsi="Sakkal Majalla" w:cs="Sakkal Majalla"/>
          <w:sz w:val="28"/>
          <w:szCs w:val="28"/>
          <w:rtl/>
        </w:rPr>
        <w:t>لا يزال يعتبر نفسه رجل أعمال وليس مديرًا سابقًا</w:t>
      </w:r>
      <w:r w:rsidRPr="00CB18F7">
        <w:rPr>
          <w:rFonts w:ascii="Sakkal Majalla" w:hAnsi="Sakkal Majalla" w:cs="Sakkal Majalla"/>
          <w:sz w:val="28"/>
          <w:szCs w:val="28"/>
        </w:rPr>
        <w:t>.</w:t>
      </w:r>
    </w:p>
    <w:p w14:paraId="635D5670" w14:textId="77777777" w:rsidR="00CB18F7" w:rsidRPr="00CB18F7" w:rsidRDefault="00CB18F7" w:rsidP="00CB18F7">
      <w:pPr>
        <w:bidi/>
        <w:rPr>
          <w:rFonts w:ascii="Sakkal Majalla" w:hAnsi="Sakkal Majalla" w:cs="Sakkal Majalla"/>
          <w:sz w:val="28"/>
          <w:szCs w:val="28"/>
          <w:rtl/>
        </w:rPr>
      </w:pPr>
      <w:r w:rsidRPr="00CB18F7">
        <w:rPr>
          <w:rFonts w:ascii="Sakkal Majalla" w:hAnsi="Sakkal Majalla" w:cs="Sakkal Majalla"/>
          <w:sz w:val="28"/>
          <w:szCs w:val="28"/>
        </w:rPr>
        <w:t xml:space="preserve">• </w:t>
      </w:r>
      <w:r w:rsidRPr="00CB18F7">
        <w:rPr>
          <w:rFonts w:ascii="Sakkal Majalla" w:hAnsi="Sakkal Majalla" w:cs="Sakkal Majalla"/>
          <w:sz w:val="28"/>
          <w:szCs w:val="28"/>
          <w:rtl/>
        </w:rPr>
        <w:t>تساهم استثماراتها بشكل رئيسي في إنشاء الأعمال التجارية وتبقى الأقلية</w:t>
      </w:r>
      <w:r w:rsidRPr="00CB18F7">
        <w:rPr>
          <w:rFonts w:ascii="Sakkal Majalla" w:hAnsi="Sakkal Majalla" w:cs="Sakkal Majalla"/>
          <w:sz w:val="28"/>
          <w:szCs w:val="28"/>
        </w:rPr>
        <w:t>.</w:t>
      </w:r>
    </w:p>
    <w:p w14:paraId="670F6780" w14:textId="1455E65F" w:rsidR="00591DDA" w:rsidRDefault="00CB18F7" w:rsidP="00CB18F7">
      <w:pPr>
        <w:bidi/>
        <w:rPr>
          <w:rFonts w:ascii="Sakkal Majalla" w:hAnsi="Sakkal Majalla" w:cs="Sakkal Majalla"/>
          <w:sz w:val="28"/>
          <w:szCs w:val="28"/>
          <w:rtl/>
        </w:rPr>
      </w:pPr>
      <w:r w:rsidRPr="00CB18F7">
        <w:rPr>
          <w:rFonts w:ascii="Sakkal Majalla" w:hAnsi="Sakkal Majalla" w:cs="Sakkal Majalla"/>
          <w:sz w:val="28"/>
          <w:szCs w:val="28"/>
          <w:rtl/>
        </w:rPr>
        <w:t>• يتبنى سلوكاً مختلفاً عن سلوك المستثمر رأس المال (</w:t>
      </w:r>
      <w:r w:rsidRPr="00CB18F7">
        <w:rPr>
          <w:rFonts w:ascii="Sakkal Majalla" w:hAnsi="Sakkal Majalla" w:cs="Sakkal Majalla"/>
          <w:sz w:val="28"/>
          <w:szCs w:val="28"/>
        </w:rPr>
        <w:t>IC</w:t>
      </w:r>
      <w:r w:rsidRPr="00CB18F7">
        <w:rPr>
          <w:rFonts w:ascii="Sakkal Majalla" w:hAnsi="Sakkal Majalla" w:cs="Sakkal Majalla"/>
          <w:sz w:val="28"/>
          <w:szCs w:val="28"/>
          <w:rtl/>
        </w:rPr>
        <w:t>).</w:t>
      </w:r>
      <w:r w:rsidR="00C17193" w:rsidRPr="00C17193">
        <w:rPr>
          <w:rFonts w:ascii="Sakkal Majalla" w:hAnsi="Sakkal Majalla" w:cs="Sakkal Majalla"/>
          <w:sz w:val="28"/>
          <w:szCs w:val="28"/>
          <w:rtl/>
        </w:rPr>
        <w:t xml:space="preserve"> ويغلب البعد العلائقي مع رائد الأعمال على البعد التعاقدي، فهو يسعى إلى إقامة علاقة ثقة</w:t>
      </w:r>
      <w:r w:rsidR="00C17193" w:rsidRPr="00C17193">
        <w:rPr>
          <w:rFonts w:ascii="Sakkal Majalla" w:hAnsi="Sakkal Majalla" w:cs="Sakkal Majalla"/>
          <w:sz w:val="28"/>
          <w:szCs w:val="28"/>
        </w:rPr>
        <w:t>.</w:t>
      </w:r>
    </w:p>
    <w:p w14:paraId="68E3836A" w14:textId="4368404A" w:rsidR="00C17193" w:rsidRPr="00C17193" w:rsidRDefault="00C17193" w:rsidP="00C17193">
      <w:pPr>
        <w:bidi/>
        <w:rPr>
          <w:rFonts w:ascii="Sakkal Majalla" w:hAnsi="Sakkal Majalla" w:cs="Sakkal Majalla"/>
          <w:sz w:val="28"/>
          <w:szCs w:val="28"/>
          <w:rtl/>
        </w:rPr>
      </w:pPr>
      <w:proofErr w:type="gramStart"/>
      <w:r w:rsidRPr="00C17193">
        <w:rPr>
          <w:rFonts w:ascii="Sakkal Majalla" w:hAnsi="Sakkal Majalla" w:cs="Sakkal Majalla"/>
          <w:sz w:val="28"/>
          <w:szCs w:val="28"/>
        </w:rPr>
        <w:lastRenderedPageBreak/>
        <w:t>.•</w:t>
      </w:r>
      <w:proofErr w:type="gramEnd"/>
      <w:r w:rsidRPr="00C17193">
        <w:rPr>
          <w:rFonts w:ascii="Sakkal Majalla" w:hAnsi="Sakkal Majalla" w:cs="Sakkal Majalla"/>
          <w:sz w:val="28"/>
          <w:szCs w:val="28"/>
        </w:rPr>
        <w:t xml:space="preserve"> </w:t>
      </w:r>
      <w:r w:rsidRPr="00C17193">
        <w:rPr>
          <w:rFonts w:ascii="Sakkal Majalla" w:hAnsi="Sakkal Majalla" w:cs="Sakkal Majalla"/>
          <w:sz w:val="28"/>
          <w:szCs w:val="28"/>
          <w:rtl/>
        </w:rPr>
        <w:t>يكون أسلوبه الاستثماري أكثر فعالية عندما ينضم إلى إحدى الشبكات</w:t>
      </w:r>
      <w:r w:rsidR="00510B3A">
        <w:rPr>
          <w:rFonts w:ascii="Sakkal Majalla" w:hAnsi="Sakkal Majalla" w:cs="Sakkal Majalla" w:hint="cs"/>
          <w:sz w:val="28"/>
          <w:szCs w:val="28"/>
          <w:rtl/>
        </w:rPr>
        <w:t xml:space="preserve"> الاستثمارية ،</w:t>
      </w:r>
      <w:r w:rsidRPr="00C17193">
        <w:rPr>
          <w:rFonts w:ascii="Sakkal Majalla" w:hAnsi="Sakkal Majalla" w:cs="Sakkal Majalla"/>
          <w:sz w:val="28"/>
          <w:szCs w:val="28"/>
          <w:rtl/>
        </w:rPr>
        <w:t xml:space="preserve"> ولكن من الضروري بعد ذلك التوفيق بين مواقف مختلف وكالات الاستثمار</w:t>
      </w:r>
      <w:r w:rsidRPr="00C17193">
        <w:rPr>
          <w:rFonts w:ascii="Sakkal Majalla" w:hAnsi="Sakkal Majalla" w:cs="Sakkal Majalla"/>
          <w:sz w:val="28"/>
          <w:szCs w:val="28"/>
        </w:rPr>
        <w:t>.</w:t>
      </w:r>
    </w:p>
    <w:p w14:paraId="7B357031" w14:textId="77777777" w:rsidR="00C17193" w:rsidRPr="00C17193" w:rsidRDefault="00C17193" w:rsidP="00C17193">
      <w:pPr>
        <w:bidi/>
        <w:rPr>
          <w:rFonts w:ascii="Sakkal Majalla" w:hAnsi="Sakkal Majalla" w:cs="Sakkal Majalla"/>
          <w:sz w:val="28"/>
          <w:szCs w:val="28"/>
          <w:rtl/>
        </w:rPr>
      </w:pPr>
      <w:r w:rsidRPr="00C17193">
        <w:rPr>
          <w:rFonts w:ascii="Sakkal Majalla" w:hAnsi="Sakkal Majalla" w:cs="Sakkal Majalla"/>
          <w:sz w:val="28"/>
          <w:szCs w:val="28"/>
        </w:rPr>
        <w:t xml:space="preserve">• </w:t>
      </w:r>
      <w:r w:rsidRPr="00C17193">
        <w:rPr>
          <w:rFonts w:ascii="Sakkal Majalla" w:hAnsi="Sakkal Majalla" w:cs="Sakkal Majalla"/>
          <w:sz w:val="28"/>
          <w:szCs w:val="28"/>
          <w:rtl/>
        </w:rPr>
        <w:t>خبرته تسمح له بالحد من المخاطر كما أن وجوده في رأس مال الشركة يجعلها أكثر جاذبية لشركة</w:t>
      </w:r>
      <w:r w:rsidRPr="00C17193">
        <w:rPr>
          <w:rFonts w:ascii="Sakkal Majalla" w:hAnsi="Sakkal Majalla" w:cs="Sakkal Majalla"/>
          <w:sz w:val="28"/>
          <w:szCs w:val="28"/>
        </w:rPr>
        <w:t xml:space="preserve"> IC.</w:t>
      </w:r>
    </w:p>
    <w:p w14:paraId="3894FE75" w14:textId="2A58A871" w:rsidR="00C17193" w:rsidRDefault="00C17193" w:rsidP="00510B3A">
      <w:pPr>
        <w:bidi/>
        <w:rPr>
          <w:rFonts w:ascii="Sakkal Majalla" w:hAnsi="Sakkal Majalla" w:cs="Sakkal Majalla"/>
          <w:sz w:val="28"/>
          <w:szCs w:val="28"/>
        </w:rPr>
      </w:pPr>
      <w:r w:rsidRPr="00C17193">
        <w:rPr>
          <w:rFonts w:ascii="Sakkal Majalla" w:hAnsi="Sakkal Majalla" w:cs="Sakkal Majalla"/>
          <w:sz w:val="28"/>
          <w:szCs w:val="28"/>
        </w:rPr>
        <w:t xml:space="preserve">• </w:t>
      </w:r>
      <w:r w:rsidRPr="00C17193">
        <w:rPr>
          <w:rFonts w:ascii="Sakkal Majalla" w:hAnsi="Sakkal Majalla" w:cs="Sakkal Majalla"/>
          <w:sz w:val="28"/>
          <w:szCs w:val="28"/>
          <w:rtl/>
        </w:rPr>
        <w:t>يشارك بشكل خاص مع رجل الأعمال في تطوير الشركة من خلال تقديم الدعم للمدير في شكل تدريب، وإتاحة شبكته المهنية و</w:t>
      </w:r>
      <w:r w:rsidR="00AD59EC">
        <w:rPr>
          <w:rFonts w:ascii="Sakkal Majalla" w:hAnsi="Sakkal Majalla" w:cs="Sakkal Majalla" w:hint="cs"/>
          <w:sz w:val="28"/>
          <w:szCs w:val="28"/>
          <w:rtl/>
        </w:rPr>
        <w:t xml:space="preserve">، أيضا </w:t>
      </w:r>
      <w:r w:rsidRPr="00C17193">
        <w:rPr>
          <w:rFonts w:ascii="Sakkal Majalla" w:hAnsi="Sakkal Majalla" w:cs="Sakkal Majalla"/>
          <w:sz w:val="28"/>
          <w:szCs w:val="28"/>
          <w:rtl/>
        </w:rPr>
        <w:t>من خلال وجوده في مجلس الإدارة أو مجلس الإشراف</w:t>
      </w:r>
      <w:r w:rsidRPr="00C17193">
        <w:rPr>
          <w:rFonts w:ascii="Sakkal Majalla" w:hAnsi="Sakkal Majalla" w:cs="Sakkal Majalla"/>
          <w:sz w:val="28"/>
          <w:szCs w:val="28"/>
        </w:rPr>
        <w:t>.</w:t>
      </w:r>
      <w:r w:rsidR="00510B3A">
        <w:rPr>
          <w:rFonts w:ascii="Sakkal Majalla" w:hAnsi="Sakkal Majalla" w:cs="Sakkal Majalla" w:hint="cs"/>
          <w:sz w:val="28"/>
          <w:szCs w:val="28"/>
          <w:rtl/>
        </w:rPr>
        <w:t xml:space="preserve"> </w:t>
      </w:r>
      <w:r w:rsidRPr="00C17193">
        <w:rPr>
          <w:rFonts w:ascii="Sakkal Majalla" w:hAnsi="Sakkal Majalla" w:cs="Sakkal Majalla"/>
          <w:sz w:val="28"/>
          <w:szCs w:val="28"/>
          <w:rtl/>
        </w:rPr>
        <w:t xml:space="preserve"> </w:t>
      </w:r>
      <w:r w:rsidRPr="00510B3A">
        <w:rPr>
          <w:rFonts w:ascii="Sakkal Majalla" w:hAnsi="Sakkal Majalla" w:cs="Sakkal Majalla"/>
          <w:sz w:val="28"/>
          <w:szCs w:val="28"/>
          <w:u w:val="single"/>
          <w:rtl/>
        </w:rPr>
        <w:t>ولا يتم مكافأة هذه المساهمة ب في معظم الحالات</w:t>
      </w:r>
      <w:r w:rsidR="00510B3A" w:rsidRPr="00510B3A">
        <w:rPr>
          <w:rFonts w:ascii="Sakkal Majalla" w:hAnsi="Sakkal Majalla" w:cs="Sakkal Majalla" w:hint="cs"/>
          <w:sz w:val="28"/>
          <w:szCs w:val="28"/>
          <w:u w:val="single"/>
          <w:rtl/>
        </w:rPr>
        <w:t xml:space="preserve"> من طرف رواد </w:t>
      </w:r>
      <w:proofErr w:type="spellStart"/>
      <w:proofErr w:type="gramStart"/>
      <w:r w:rsidR="00510B3A" w:rsidRPr="00510B3A">
        <w:rPr>
          <w:rFonts w:ascii="Sakkal Majalla" w:hAnsi="Sakkal Majalla" w:cs="Sakkal Majalla" w:hint="cs"/>
          <w:sz w:val="28"/>
          <w:szCs w:val="28"/>
          <w:u w:val="single"/>
          <w:rtl/>
        </w:rPr>
        <w:t>الأاعمال</w:t>
      </w:r>
      <w:proofErr w:type="spellEnd"/>
      <w:r w:rsidR="00510B3A" w:rsidRPr="00510B3A">
        <w:rPr>
          <w:rFonts w:ascii="Sakkal Majalla" w:hAnsi="Sakkal Majalla" w:cs="Sakkal Majalla" w:hint="cs"/>
          <w:sz w:val="28"/>
          <w:szCs w:val="28"/>
          <w:u w:val="single"/>
          <w:rtl/>
        </w:rPr>
        <w:t xml:space="preserve"> </w:t>
      </w:r>
      <w:r w:rsidRPr="00510B3A">
        <w:rPr>
          <w:rFonts w:ascii="Sakkal Majalla" w:hAnsi="Sakkal Majalla" w:cs="Sakkal Majalla"/>
          <w:sz w:val="28"/>
          <w:szCs w:val="28"/>
          <w:u w:val="single"/>
          <w:rtl/>
        </w:rPr>
        <w:t>.</w:t>
      </w:r>
      <w:proofErr w:type="gramEnd"/>
      <w:r w:rsidR="00510B3A" w:rsidRPr="00510B3A">
        <w:rPr>
          <w:u w:val="single"/>
        </w:rPr>
        <w:t xml:space="preserve"> </w:t>
      </w:r>
      <w:r w:rsidR="00510B3A" w:rsidRPr="00510B3A">
        <w:rPr>
          <w:rFonts w:ascii="Sakkal Majalla" w:hAnsi="Sakkal Majalla" w:cs="Sakkal Majalla"/>
          <w:sz w:val="28"/>
          <w:szCs w:val="28"/>
          <w:u w:val="single"/>
        </w:rPr>
        <w:t>Cet apport de compétences n’est dans la majorité des cas jamais rémunéré</w:t>
      </w:r>
      <w:r w:rsidR="00510B3A" w:rsidRPr="00510B3A">
        <w:rPr>
          <w:rFonts w:ascii="Sakkal Majalla" w:hAnsi="Sakkal Majalla" w:cs="Sakkal Majalla"/>
          <w:sz w:val="28"/>
          <w:szCs w:val="28"/>
          <w:rtl/>
        </w:rPr>
        <w:t>.</w:t>
      </w:r>
    </w:p>
    <w:p w14:paraId="00A2CBF5" w14:textId="007727A6" w:rsidR="00050676" w:rsidRDefault="00050676" w:rsidP="00050676">
      <w:pPr>
        <w:bidi/>
        <w:rPr>
          <w:rFonts w:ascii="Sakkal Majalla" w:hAnsi="Sakkal Majalla" w:cs="Sakkal Majalla"/>
          <w:sz w:val="28"/>
          <w:szCs w:val="28"/>
        </w:rPr>
      </w:pPr>
    </w:p>
    <w:p w14:paraId="7638B886" w14:textId="790BD69F" w:rsidR="00050676" w:rsidRDefault="00050676" w:rsidP="00050676">
      <w:pPr>
        <w:bidi/>
        <w:rPr>
          <w:rFonts w:ascii="Sakkal Majalla" w:hAnsi="Sakkal Majalla" w:cs="Sakkal Majalla"/>
          <w:sz w:val="28"/>
          <w:szCs w:val="28"/>
        </w:rPr>
      </w:pPr>
    </w:p>
    <w:p w14:paraId="56359B41" w14:textId="6191F270" w:rsidR="00050676" w:rsidRDefault="00050676" w:rsidP="00050676">
      <w:pPr>
        <w:bidi/>
        <w:rPr>
          <w:rFonts w:ascii="Sakkal Majalla" w:hAnsi="Sakkal Majalla" w:cs="Sakkal Majalla"/>
          <w:sz w:val="28"/>
          <w:szCs w:val="28"/>
        </w:rPr>
      </w:pPr>
    </w:p>
    <w:p w14:paraId="370EAD1F" w14:textId="49145075" w:rsidR="00050676" w:rsidRDefault="00050676" w:rsidP="00050676">
      <w:pPr>
        <w:bidi/>
        <w:rPr>
          <w:rFonts w:ascii="Sakkal Majalla" w:hAnsi="Sakkal Majalla" w:cs="Sakkal Majalla"/>
          <w:sz w:val="28"/>
          <w:szCs w:val="28"/>
        </w:rPr>
      </w:pPr>
    </w:p>
    <w:p w14:paraId="2B5F7C4F" w14:textId="0930BA72" w:rsidR="00050676" w:rsidRDefault="00050676" w:rsidP="00050676">
      <w:pPr>
        <w:bidi/>
        <w:rPr>
          <w:rFonts w:ascii="Sakkal Majalla" w:hAnsi="Sakkal Majalla" w:cs="Sakkal Majalla"/>
          <w:sz w:val="28"/>
          <w:szCs w:val="28"/>
        </w:rPr>
      </w:pPr>
    </w:p>
    <w:p w14:paraId="2D6D4F6D" w14:textId="558CE249" w:rsidR="00050676" w:rsidRDefault="00050676" w:rsidP="00050676">
      <w:pPr>
        <w:bidi/>
        <w:rPr>
          <w:rFonts w:ascii="Sakkal Majalla" w:hAnsi="Sakkal Majalla" w:cs="Sakkal Majalla"/>
          <w:sz w:val="28"/>
          <w:szCs w:val="28"/>
        </w:rPr>
      </w:pPr>
    </w:p>
    <w:p w14:paraId="18D1F49F" w14:textId="49A23308" w:rsidR="00050676" w:rsidRDefault="00050676" w:rsidP="00050676">
      <w:pPr>
        <w:bidi/>
        <w:rPr>
          <w:rFonts w:ascii="Sakkal Majalla" w:hAnsi="Sakkal Majalla" w:cs="Sakkal Majalla"/>
          <w:sz w:val="28"/>
          <w:szCs w:val="28"/>
        </w:rPr>
      </w:pPr>
    </w:p>
    <w:p w14:paraId="6E8C8761" w14:textId="20328D66" w:rsidR="00050676" w:rsidRDefault="00050676" w:rsidP="00050676">
      <w:pPr>
        <w:bidi/>
        <w:rPr>
          <w:rFonts w:ascii="Sakkal Majalla" w:hAnsi="Sakkal Majalla" w:cs="Sakkal Majalla"/>
          <w:sz w:val="28"/>
          <w:szCs w:val="28"/>
        </w:rPr>
      </w:pPr>
    </w:p>
    <w:p w14:paraId="39E424C9" w14:textId="1DE1D0B4" w:rsidR="00050676" w:rsidRPr="00050676" w:rsidRDefault="00AD59EC" w:rsidP="00050676">
      <w:pPr>
        <w:bidi/>
        <w:rPr>
          <w:rFonts w:ascii="Sakkal Majalla" w:hAnsi="Sakkal Majalla" w:cs="Sakkal Majalla"/>
          <w:b/>
          <w:bCs/>
          <w:sz w:val="28"/>
          <w:szCs w:val="28"/>
          <w:u w:val="single"/>
        </w:rPr>
      </w:pPr>
      <w:proofErr w:type="gramStart"/>
      <w:r>
        <w:rPr>
          <w:rFonts w:ascii="Sakkal Majalla" w:hAnsi="Sakkal Majalla" w:cs="Sakkal Majalla" w:hint="cs"/>
          <w:b/>
          <w:bCs/>
          <w:sz w:val="28"/>
          <w:szCs w:val="28"/>
          <w:u w:val="single"/>
          <w:rtl/>
        </w:rPr>
        <w:t>مثال :</w:t>
      </w:r>
      <w:proofErr w:type="gramEnd"/>
      <w:r>
        <w:rPr>
          <w:rFonts w:ascii="Sakkal Majalla" w:hAnsi="Sakkal Majalla" w:cs="Sakkal Majalla" w:hint="cs"/>
          <w:b/>
          <w:bCs/>
          <w:sz w:val="28"/>
          <w:szCs w:val="28"/>
          <w:u w:val="single"/>
          <w:rtl/>
        </w:rPr>
        <w:t xml:space="preserve"> </w:t>
      </w:r>
      <w:r w:rsidR="00050676" w:rsidRPr="00050676">
        <w:rPr>
          <w:rFonts w:ascii="Sakkal Majalla" w:hAnsi="Sakkal Majalla" w:cs="Sakkal Majalla"/>
          <w:b/>
          <w:bCs/>
          <w:sz w:val="28"/>
          <w:szCs w:val="28"/>
          <w:u w:val="single"/>
        </w:rPr>
        <w:t>Casbah Business Angels (CBA)</w:t>
      </w:r>
    </w:p>
    <w:p w14:paraId="7CD04B17" w14:textId="16E06735" w:rsidR="00050676" w:rsidRPr="00050676" w:rsidRDefault="00050676" w:rsidP="00050676">
      <w:pPr>
        <w:bidi/>
        <w:rPr>
          <w:rFonts w:ascii="Sakkal Majalla" w:hAnsi="Sakkal Majalla" w:cs="Sakkal Majalla"/>
          <w:sz w:val="28"/>
          <w:szCs w:val="28"/>
          <w:rtl/>
        </w:rPr>
      </w:pPr>
      <w:r w:rsidRPr="00050676">
        <w:rPr>
          <w:rFonts w:ascii="Sakkal Majalla" w:hAnsi="Sakkal Majalla" w:cs="Sakkal Majalla"/>
          <w:sz w:val="28"/>
          <w:szCs w:val="28"/>
          <w:rtl/>
        </w:rPr>
        <w:t>وهي أيضًا منصة للتواصل حيث يمكن للمستثمرين ورواد الأعمال الالتقاء لتبادل الأفكار ومناقشة فرص التوجيه والاستثمار</w:t>
      </w:r>
      <w:proofErr w:type="gramStart"/>
      <w:r w:rsidRPr="00050676">
        <w:rPr>
          <w:rFonts w:ascii="Sakkal Majalla" w:hAnsi="Sakkal Majalla" w:cs="Sakkal Majalla"/>
          <w:sz w:val="28"/>
          <w:szCs w:val="28"/>
          <w:rtl/>
        </w:rPr>
        <w:t>. »</w:t>
      </w:r>
      <w:proofErr w:type="gramEnd"/>
      <w:r w:rsidRPr="00050676">
        <w:rPr>
          <w:rFonts w:ascii="Sakkal Majalla" w:hAnsi="Sakkal Majalla" w:cs="Sakkal Majalla"/>
          <w:sz w:val="28"/>
          <w:szCs w:val="28"/>
          <w:rtl/>
        </w:rPr>
        <w:t>، يشير البيان الصحفي الصادر عن المبادرة الجزائرية للشركات الناشئة</w:t>
      </w:r>
      <w:r w:rsidRPr="00050676">
        <w:rPr>
          <w:rFonts w:ascii="Sakkal Majalla" w:hAnsi="Sakkal Majalla" w:cs="Sakkal Majalla"/>
          <w:sz w:val="28"/>
          <w:szCs w:val="28"/>
        </w:rPr>
        <w:t xml:space="preserve"> (ASI) </w:t>
      </w:r>
      <w:r w:rsidRPr="00050676">
        <w:rPr>
          <w:rFonts w:ascii="Sakkal Majalla" w:hAnsi="Sakkal Majalla" w:cs="Sakkal Majalla"/>
          <w:sz w:val="28"/>
          <w:szCs w:val="28"/>
          <w:rtl/>
        </w:rPr>
        <w:t>التي تدعم هذه المبادرة التي أصبحت علامة تجارية منذ إطلاقها</w:t>
      </w:r>
      <w:r w:rsidRPr="00050676">
        <w:rPr>
          <w:rFonts w:ascii="Sakkal Majalla" w:hAnsi="Sakkal Majalla" w:cs="Sakkal Majalla"/>
          <w:sz w:val="28"/>
          <w:szCs w:val="28"/>
        </w:rPr>
        <w:t>.</w:t>
      </w:r>
    </w:p>
    <w:p w14:paraId="1E365E02" w14:textId="77777777" w:rsidR="00050676" w:rsidRPr="00050676" w:rsidRDefault="00050676" w:rsidP="00050676">
      <w:pPr>
        <w:bidi/>
        <w:rPr>
          <w:rFonts w:ascii="Sakkal Majalla" w:hAnsi="Sakkal Majalla" w:cs="Sakkal Majalla"/>
          <w:sz w:val="28"/>
          <w:szCs w:val="28"/>
          <w:rtl/>
        </w:rPr>
      </w:pPr>
      <w:r w:rsidRPr="00050676">
        <w:rPr>
          <w:rFonts w:ascii="Sakkal Majalla" w:hAnsi="Sakkal Majalla" w:cs="Sakkal Majalla"/>
          <w:sz w:val="28"/>
          <w:szCs w:val="28"/>
          <w:rtl/>
        </w:rPr>
        <w:t>حدث الترويج هو نهج من</w:t>
      </w:r>
      <w:r w:rsidRPr="00050676">
        <w:rPr>
          <w:rFonts w:ascii="Sakkal Majalla" w:hAnsi="Sakkal Majalla" w:cs="Sakkal Majalla"/>
          <w:sz w:val="28"/>
          <w:szCs w:val="28"/>
        </w:rPr>
        <w:t xml:space="preserve"> Casbah Business Angels (CBA)</w:t>
      </w:r>
      <w:r w:rsidRPr="00050676">
        <w:rPr>
          <w:rFonts w:ascii="Sakkal Majalla" w:hAnsi="Sakkal Majalla" w:cs="Sakkal Majalla"/>
          <w:sz w:val="28"/>
          <w:szCs w:val="28"/>
          <w:rtl/>
        </w:rPr>
        <w:t>، وهي شبكة من ملائكة الأعمال (المستثمرين الملائكة)، تأسست عام 2012، وتتكون من شركات جزائرية مقرها في الجزائر ووادي السيليكون في سان فرانسيسكو بالولايات المتحدة. المتحدة (الولايات المتحدة الأمريكية). وهي المجموعة الأولى من المستثمرين الملائكيين في الجزائر</w:t>
      </w:r>
      <w:r w:rsidRPr="00050676">
        <w:rPr>
          <w:rFonts w:ascii="Sakkal Majalla" w:hAnsi="Sakkal Majalla" w:cs="Sakkal Majalla"/>
          <w:sz w:val="28"/>
          <w:szCs w:val="28"/>
        </w:rPr>
        <w:t>.</w:t>
      </w:r>
    </w:p>
    <w:p w14:paraId="5FC5D24E" w14:textId="77777777" w:rsidR="00050676" w:rsidRPr="00050676" w:rsidRDefault="00050676" w:rsidP="00050676">
      <w:pPr>
        <w:bidi/>
        <w:rPr>
          <w:rFonts w:ascii="Sakkal Majalla" w:hAnsi="Sakkal Majalla" w:cs="Sakkal Majalla"/>
          <w:sz w:val="28"/>
          <w:szCs w:val="28"/>
          <w:rtl/>
        </w:rPr>
      </w:pPr>
      <w:r w:rsidRPr="00050676">
        <w:rPr>
          <w:rFonts w:ascii="Sakkal Majalla" w:hAnsi="Sakkal Majalla" w:cs="Sakkal Majalla"/>
          <w:sz w:val="28"/>
          <w:szCs w:val="28"/>
          <w:rtl/>
        </w:rPr>
        <w:t>تتمثل طريقة عمل هذا الحدث (الذي يبدأ الساعة 6 مساءً وينتهي الساعة 9 مساءً)، والذي يقام كل ثلاثة أشهر، في السماح لـ 4 شركات ناشئة، وهي شركات ناشئة ذات إمكانات قوية للابتكار والنمو، بإقناع ملائكة الأعمال بدعمهم ماليًا</w:t>
      </w:r>
      <w:proofErr w:type="gramStart"/>
      <w:r w:rsidRPr="00050676">
        <w:rPr>
          <w:rFonts w:ascii="Sakkal Majalla" w:hAnsi="Sakkal Majalla" w:cs="Sakkal Majalla"/>
          <w:sz w:val="28"/>
          <w:szCs w:val="28"/>
        </w:rPr>
        <w:t>. .</w:t>
      </w:r>
      <w:proofErr w:type="gramEnd"/>
    </w:p>
    <w:p w14:paraId="0553E2D3" w14:textId="77777777" w:rsidR="00050676" w:rsidRPr="00050676" w:rsidRDefault="00050676" w:rsidP="00050676">
      <w:pPr>
        <w:bidi/>
        <w:rPr>
          <w:rFonts w:ascii="Sakkal Majalla" w:hAnsi="Sakkal Majalla" w:cs="Sakkal Majalla"/>
          <w:sz w:val="28"/>
          <w:szCs w:val="28"/>
          <w:rtl/>
        </w:rPr>
      </w:pPr>
      <w:r w:rsidRPr="00050676">
        <w:rPr>
          <w:rFonts w:ascii="Sakkal Majalla" w:hAnsi="Sakkal Majalla" w:cs="Sakkal Majalla"/>
          <w:sz w:val="28"/>
          <w:szCs w:val="28"/>
          <w:rtl/>
        </w:rPr>
        <w:t>4</w:t>
      </w:r>
      <w:r w:rsidRPr="00050676">
        <w:rPr>
          <w:rFonts w:ascii="Sakkal Majalla" w:hAnsi="Sakkal Majalla" w:cs="Sakkal Majalla"/>
          <w:sz w:val="28"/>
          <w:szCs w:val="28"/>
        </w:rPr>
        <w:t xml:space="preserve"> </w:t>
      </w:r>
      <w:r w:rsidRPr="00050676">
        <w:rPr>
          <w:rFonts w:ascii="Sakkal Majalla" w:hAnsi="Sakkal Majalla" w:cs="Sakkal Majalla"/>
          <w:sz w:val="28"/>
          <w:szCs w:val="28"/>
          <w:rtl/>
        </w:rPr>
        <w:t>الشركات الناشئة</w:t>
      </w:r>
    </w:p>
    <w:p w14:paraId="47563372" w14:textId="77777777" w:rsidR="00050676" w:rsidRPr="00050676" w:rsidRDefault="00050676" w:rsidP="00050676">
      <w:pPr>
        <w:bidi/>
        <w:rPr>
          <w:rFonts w:ascii="Sakkal Majalla" w:hAnsi="Sakkal Majalla" w:cs="Sakkal Majalla"/>
          <w:sz w:val="28"/>
          <w:szCs w:val="28"/>
          <w:rtl/>
        </w:rPr>
      </w:pPr>
      <w:proofErr w:type="spellStart"/>
      <w:r w:rsidRPr="00050676">
        <w:rPr>
          <w:rFonts w:ascii="Sakkal Majalla" w:hAnsi="Sakkal Majalla" w:cs="Sakkal Majalla"/>
          <w:sz w:val="28"/>
          <w:szCs w:val="28"/>
        </w:rPr>
        <w:t>Youchoze</w:t>
      </w:r>
      <w:proofErr w:type="spellEnd"/>
      <w:r w:rsidRPr="00050676">
        <w:rPr>
          <w:rFonts w:ascii="Sakkal Majalla" w:hAnsi="Sakkal Majalla" w:cs="Sakkal Majalla"/>
          <w:sz w:val="28"/>
          <w:szCs w:val="28"/>
        </w:rPr>
        <w:t xml:space="preserve"> (</w:t>
      </w:r>
      <w:r w:rsidRPr="00050676">
        <w:rPr>
          <w:rFonts w:ascii="Sakkal Majalla" w:hAnsi="Sakkal Majalla" w:cs="Sakkal Majalla"/>
          <w:sz w:val="28"/>
          <w:szCs w:val="28"/>
          <w:rtl/>
        </w:rPr>
        <w:t xml:space="preserve">منصة تقدم خدمات إصلاح وتطوير </w:t>
      </w:r>
      <w:proofErr w:type="gramStart"/>
      <w:r w:rsidRPr="00050676">
        <w:rPr>
          <w:rFonts w:ascii="Sakkal Majalla" w:hAnsi="Sakkal Majalla" w:cs="Sakkal Majalla"/>
          <w:sz w:val="28"/>
          <w:szCs w:val="28"/>
          <w:rtl/>
        </w:rPr>
        <w:t>المنازل</w:t>
      </w:r>
      <w:r w:rsidRPr="00050676">
        <w:rPr>
          <w:rFonts w:ascii="Sakkal Majalla" w:hAnsi="Sakkal Majalla" w:cs="Sakkal Majalla"/>
          <w:sz w:val="28"/>
          <w:szCs w:val="28"/>
        </w:rPr>
        <w:t>)</w:t>
      </w:r>
      <w:r w:rsidRPr="00050676">
        <w:rPr>
          <w:rFonts w:ascii="Sakkal Majalla" w:hAnsi="Sakkal Majalla" w:cs="Sakkal Majalla"/>
          <w:sz w:val="28"/>
          <w:szCs w:val="28"/>
          <w:rtl/>
        </w:rPr>
        <w:t>،</w:t>
      </w:r>
      <w:proofErr w:type="gramEnd"/>
      <w:r w:rsidRPr="00050676">
        <w:rPr>
          <w:rFonts w:ascii="Sakkal Majalla" w:hAnsi="Sakkal Majalla" w:cs="Sakkal Majalla"/>
          <w:sz w:val="28"/>
          <w:szCs w:val="28"/>
          <w:rtl/>
        </w:rPr>
        <w:t xml:space="preserve"> </w:t>
      </w:r>
      <w:proofErr w:type="spellStart"/>
      <w:r w:rsidRPr="00050676">
        <w:rPr>
          <w:rFonts w:ascii="Sakkal Majalla" w:hAnsi="Sakkal Majalla" w:cs="Sakkal Majalla"/>
          <w:sz w:val="28"/>
          <w:szCs w:val="28"/>
        </w:rPr>
        <w:t>Bricoula</w:t>
      </w:r>
      <w:proofErr w:type="spellEnd"/>
      <w:r w:rsidRPr="00050676">
        <w:rPr>
          <w:rFonts w:ascii="Sakkal Majalla" w:hAnsi="Sakkal Majalla" w:cs="Sakkal Majalla"/>
          <w:sz w:val="28"/>
          <w:szCs w:val="28"/>
        </w:rPr>
        <w:t xml:space="preserve"> (</w:t>
      </w:r>
      <w:r w:rsidRPr="00050676">
        <w:rPr>
          <w:rFonts w:ascii="Sakkal Majalla" w:hAnsi="Sakkal Majalla" w:cs="Sakkal Majalla"/>
          <w:sz w:val="28"/>
          <w:szCs w:val="28"/>
          <w:rtl/>
        </w:rPr>
        <w:t>مجموعة من حلول الخدمات المنزلية لجميع أنواع العمل والصيانة</w:t>
      </w:r>
      <w:r w:rsidRPr="00050676">
        <w:rPr>
          <w:rFonts w:ascii="Sakkal Majalla" w:hAnsi="Sakkal Majalla" w:cs="Sakkal Majalla"/>
          <w:sz w:val="28"/>
          <w:szCs w:val="28"/>
        </w:rPr>
        <w:t xml:space="preserve">. </w:t>
      </w:r>
      <w:proofErr w:type="spellStart"/>
      <w:r w:rsidRPr="00050676">
        <w:rPr>
          <w:rFonts w:ascii="Sakkal Majalla" w:hAnsi="Sakkal Majalla" w:cs="Sakkal Majalla"/>
          <w:sz w:val="28"/>
          <w:szCs w:val="28"/>
        </w:rPr>
        <w:t>RestOne</w:t>
      </w:r>
      <w:proofErr w:type="spellEnd"/>
      <w:r w:rsidRPr="00050676">
        <w:rPr>
          <w:rFonts w:ascii="Sakkal Majalla" w:hAnsi="Sakkal Majalla" w:cs="Sakkal Majalla"/>
          <w:sz w:val="28"/>
          <w:szCs w:val="28"/>
        </w:rPr>
        <w:t xml:space="preserve"> (</w:t>
      </w:r>
      <w:r w:rsidRPr="00050676">
        <w:rPr>
          <w:rFonts w:ascii="Sakkal Majalla" w:hAnsi="Sakkal Majalla" w:cs="Sakkal Majalla"/>
          <w:sz w:val="28"/>
          <w:szCs w:val="28"/>
          <w:rtl/>
        </w:rPr>
        <w:t xml:space="preserve">منصة لإدارة تقديم الطعام وتحسين المنزل لصناعة </w:t>
      </w:r>
      <w:proofErr w:type="gramStart"/>
      <w:r w:rsidRPr="00050676">
        <w:rPr>
          <w:rFonts w:ascii="Sakkal Majalla" w:hAnsi="Sakkal Majalla" w:cs="Sakkal Majalla"/>
          <w:sz w:val="28"/>
          <w:szCs w:val="28"/>
          <w:rtl/>
        </w:rPr>
        <w:t>الفنادق</w:t>
      </w:r>
      <w:r w:rsidRPr="00050676">
        <w:rPr>
          <w:rFonts w:ascii="Sakkal Majalla" w:hAnsi="Sakkal Majalla" w:cs="Sakkal Majalla"/>
          <w:sz w:val="28"/>
          <w:szCs w:val="28"/>
        </w:rPr>
        <w:t>)</w:t>
      </w:r>
      <w:r w:rsidRPr="00050676">
        <w:rPr>
          <w:rFonts w:ascii="Sakkal Majalla" w:hAnsi="Sakkal Majalla" w:cs="Sakkal Majalla"/>
          <w:sz w:val="28"/>
          <w:szCs w:val="28"/>
          <w:rtl/>
        </w:rPr>
        <w:t>،</w:t>
      </w:r>
      <w:proofErr w:type="gramEnd"/>
      <w:r w:rsidRPr="00050676">
        <w:rPr>
          <w:rFonts w:ascii="Sakkal Majalla" w:hAnsi="Sakkal Majalla" w:cs="Sakkal Majalla"/>
          <w:sz w:val="28"/>
          <w:szCs w:val="28"/>
          <w:rtl/>
        </w:rPr>
        <w:t xml:space="preserve"> </w:t>
      </w:r>
      <w:r w:rsidRPr="00050676">
        <w:rPr>
          <w:rFonts w:ascii="Sakkal Majalla" w:hAnsi="Sakkal Majalla" w:cs="Sakkal Majalla"/>
          <w:sz w:val="28"/>
          <w:szCs w:val="28"/>
        </w:rPr>
        <w:t>Antigaspi (</w:t>
      </w:r>
      <w:r w:rsidRPr="00050676">
        <w:rPr>
          <w:rFonts w:ascii="Sakkal Majalla" w:hAnsi="Sakkal Majalla" w:cs="Sakkal Majalla"/>
          <w:sz w:val="28"/>
          <w:szCs w:val="28"/>
          <w:rtl/>
        </w:rPr>
        <w:t xml:space="preserve">تطبيق للهاتف المحمول يقدم الطعام المنتجات التي تصل في تواريخ انتهاء صلاحيتها)، هذه هي المنتجات المعنية، وبالتالي سيكون لكل منها </w:t>
      </w:r>
      <w:r w:rsidRPr="00050676">
        <w:rPr>
          <w:rFonts w:ascii="Sakkal Majalla" w:hAnsi="Sakkal Majalla" w:cs="Sakkal Majalla"/>
          <w:sz w:val="28"/>
          <w:szCs w:val="28"/>
          <w:rtl/>
        </w:rPr>
        <w:lastRenderedPageBreak/>
        <w:t>10 دقائق من العرض و20 دقيقة من النقاش مع المستثمرين لتحقيق أهدافها المتمثلة في الحصول على التمويل، فإن أمام</w:t>
      </w:r>
      <w:r w:rsidRPr="00050676">
        <w:rPr>
          <w:rFonts w:ascii="Sakkal Majalla" w:hAnsi="Sakkal Majalla" w:cs="Sakkal Majalla"/>
          <w:sz w:val="28"/>
          <w:szCs w:val="28"/>
        </w:rPr>
        <w:t xml:space="preserve"> CBA</w:t>
      </w:r>
      <w:r w:rsidRPr="00050676">
        <w:rPr>
          <w:rFonts w:ascii="Sakkal Majalla" w:hAnsi="Sakkal Majalla" w:cs="Sakkal Majalla"/>
          <w:sz w:val="28"/>
          <w:szCs w:val="28"/>
          <w:rtl/>
        </w:rPr>
        <w:t>، من جانبها، 15 يومًا للرد على هذا الهدف، سواء كان ذلك إيجابيًا أم لا</w:t>
      </w:r>
      <w:r w:rsidRPr="00050676">
        <w:rPr>
          <w:rFonts w:ascii="Sakkal Majalla" w:hAnsi="Sakkal Majalla" w:cs="Sakkal Majalla"/>
          <w:sz w:val="28"/>
          <w:szCs w:val="28"/>
        </w:rPr>
        <w:t>.</w:t>
      </w:r>
    </w:p>
    <w:p w14:paraId="1C381118" w14:textId="77777777" w:rsidR="00050676" w:rsidRPr="00050676" w:rsidRDefault="00050676" w:rsidP="00050676">
      <w:pPr>
        <w:bidi/>
        <w:rPr>
          <w:rFonts w:ascii="Sakkal Majalla" w:hAnsi="Sakkal Majalla" w:cs="Sakkal Majalla"/>
          <w:sz w:val="28"/>
          <w:szCs w:val="28"/>
          <w:rtl/>
        </w:rPr>
      </w:pPr>
      <w:r w:rsidRPr="00050676">
        <w:rPr>
          <w:rFonts w:ascii="Sakkal Majalla" w:hAnsi="Sakkal Majalla" w:cs="Sakkal Majalla"/>
          <w:sz w:val="28"/>
          <w:szCs w:val="28"/>
          <w:rtl/>
        </w:rPr>
        <w:t>لدى</w:t>
      </w:r>
      <w:r w:rsidRPr="00050676">
        <w:rPr>
          <w:rFonts w:ascii="Sakkal Majalla" w:hAnsi="Sakkal Majalla" w:cs="Sakkal Majalla"/>
          <w:sz w:val="28"/>
          <w:szCs w:val="28"/>
        </w:rPr>
        <w:t xml:space="preserve"> Casbah Business Angels </w:t>
      </w:r>
      <w:r w:rsidRPr="00050676">
        <w:rPr>
          <w:rFonts w:ascii="Sakkal Majalla" w:hAnsi="Sakkal Majalla" w:cs="Sakkal Majalla"/>
          <w:sz w:val="28"/>
          <w:szCs w:val="28"/>
          <w:rtl/>
        </w:rPr>
        <w:t>دور مزدوج. الأول، التعاون مع مؤسسات الدولة (بما في ذلك الوزارة المنتدبة لدى الوزير الأول المسؤولة عن اقتصاد المعرفة والشركات الناشئة) ومنظمات الدعم، مثل الحاضنات والمسرعات</w:t>
      </w:r>
      <w:r w:rsidRPr="00050676">
        <w:rPr>
          <w:rFonts w:ascii="Sakkal Majalla" w:hAnsi="Sakkal Majalla" w:cs="Sakkal Majalla"/>
          <w:sz w:val="28"/>
          <w:szCs w:val="28"/>
        </w:rPr>
        <w:t xml:space="preserve"> (</w:t>
      </w:r>
      <w:r w:rsidRPr="00050676">
        <w:rPr>
          <w:rFonts w:ascii="Sakkal Majalla" w:hAnsi="Sakkal Majalla" w:cs="Sakkal Majalla"/>
          <w:sz w:val="28"/>
          <w:szCs w:val="28"/>
          <w:rtl/>
        </w:rPr>
        <w:t>مثل</w:t>
      </w:r>
      <w:r w:rsidRPr="00050676">
        <w:rPr>
          <w:rFonts w:ascii="Sakkal Majalla" w:hAnsi="Sakkal Majalla" w:cs="Sakkal Majalla"/>
          <w:sz w:val="28"/>
          <w:szCs w:val="28"/>
        </w:rPr>
        <w:t xml:space="preserve"> </w:t>
      </w:r>
      <w:proofErr w:type="spellStart"/>
      <w:r w:rsidRPr="00050676">
        <w:rPr>
          <w:rFonts w:ascii="Sakkal Majalla" w:hAnsi="Sakkal Majalla" w:cs="Sakkal Majalla"/>
          <w:sz w:val="28"/>
          <w:szCs w:val="28"/>
        </w:rPr>
        <w:t>A-Venture</w:t>
      </w:r>
      <w:proofErr w:type="spellEnd"/>
      <w:r w:rsidRPr="00050676">
        <w:rPr>
          <w:rFonts w:ascii="Sakkal Majalla" w:hAnsi="Sakkal Majalla" w:cs="Sakkal Majalla"/>
          <w:sz w:val="28"/>
          <w:szCs w:val="28"/>
        </w:rPr>
        <w:t>)</w:t>
      </w:r>
      <w:r w:rsidRPr="00050676">
        <w:rPr>
          <w:rFonts w:ascii="Sakkal Majalla" w:hAnsi="Sakkal Majalla" w:cs="Sakkal Majalla"/>
          <w:sz w:val="28"/>
          <w:szCs w:val="28"/>
          <w:rtl/>
        </w:rPr>
        <w:t xml:space="preserve">، وبيوت ريادة الأعمال، والمدارس العليا الجزائرية. والجامعات، </w:t>
      </w:r>
      <w:r w:rsidRPr="00050676">
        <w:rPr>
          <w:rFonts w:ascii="Sakkal Majalla" w:hAnsi="Sakkal Majalla" w:cs="Sakkal Majalla"/>
          <w:sz w:val="28"/>
          <w:szCs w:val="28"/>
        </w:rPr>
        <w:t xml:space="preserve">ASF </w:t>
      </w:r>
      <w:r w:rsidRPr="00050676">
        <w:rPr>
          <w:rFonts w:ascii="Sakkal Majalla" w:hAnsi="Sakkal Majalla" w:cs="Sakkal Majalla"/>
          <w:sz w:val="28"/>
          <w:szCs w:val="28"/>
          <w:rtl/>
        </w:rPr>
        <w:t>و</w:t>
      </w:r>
      <w:proofErr w:type="spellStart"/>
      <w:r w:rsidRPr="00050676">
        <w:rPr>
          <w:rFonts w:ascii="Sakkal Majalla" w:hAnsi="Sakkal Majalla" w:cs="Sakkal Majalla"/>
          <w:sz w:val="28"/>
          <w:szCs w:val="28"/>
        </w:rPr>
        <w:t>A-venture</w:t>
      </w:r>
      <w:proofErr w:type="spellEnd"/>
      <w:r w:rsidRPr="00050676">
        <w:rPr>
          <w:rFonts w:ascii="Sakkal Majalla" w:hAnsi="Sakkal Majalla" w:cs="Sakkal Majalla"/>
          <w:sz w:val="28"/>
          <w:szCs w:val="28"/>
        </w:rPr>
        <w:t xml:space="preserve"> (Algerian Venture). </w:t>
      </w:r>
      <w:r w:rsidRPr="00050676">
        <w:rPr>
          <w:rFonts w:ascii="Sakkal Majalla" w:hAnsi="Sakkal Majalla" w:cs="Sakkal Majalla"/>
          <w:sz w:val="28"/>
          <w:szCs w:val="28"/>
          <w:rtl/>
        </w:rPr>
        <w:t>الهدف هو "الحصول على مشاريع مبتكرة تلبي معايير الجودة التي يتوقعها شركاؤنا</w:t>
      </w:r>
      <w:proofErr w:type="gramStart"/>
      <w:r w:rsidRPr="00050676">
        <w:rPr>
          <w:rFonts w:ascii="Sakkal Majalla" w:hAnsi="Sakkal Majalla" w:cs="Sakkal Majalla"/>
          <w:sz w:val="28"/>
          <w:szCs w:val="28"/>
        </w:rPr>
        <w:t>. »</w:t>
      </w:r>
      <w:proofErr w:type="gramEnd"/>
    </w:p>
    <w:p w14:paraId="5A04CB42" w14:textId="7C48B489" w:rsidR="00050676" w:rsidRDefault="00050676" w:rsidP="00050676">
      <w:pPr>
        <w:bidi/>
        <w:rPr>
          <w:rFonts w:ascii="Sakkal Majalla" w:hAnsi="Sakkal Majalla" w:cs="Sakkal Majalla"/>
          <w:sz w:val="28"/>
          <w:szCs w:val="28"/>
        </w:rPr>
      </w:pPr>
      <w:r w:rsidRPr="00050676">
        <w:rPr>
          <w:rFonts w:ascii="Sakkal Majalla" w:hAnsi="Sakkal Majalla" w:cs="Sakkal Majalla"/>
          <w:sz w:val="28"/>
          <w:szCs w:val="28"/>
          <w:rtl/>
        </w:rPr>
        <w:t>والثاني، التعاون مع شبكات الاستثمار، مثل شبكة ملائكة الأعمال المغاربية في الشتات (</w:t>
      </w:r>
      <w:r w:rsidRPr="00050676">
        <w:rPr>
          <w:rFonts w:ascii="Sakkal Majalla" w:hAnsi="Sakkal Majalla" w:cs="Sakkal Majalla"/>
          <w:sz w:val="28"/>
          <w:szCs w:val="28"/>
        </w:rPr>
        <w:t>MDBAN</w:t>
      </w:r>
      <w:r w:rsidRPr="00050676">
        <w:rPr>
          <w:rFonts w:ascii="Sakkal Majalla" w:hAnsi="Sakkal Majalla" w:cs="Sakkal Majalla"/>
          <w:sz w:val="28"/>
          <w:szCs w:val="28"/>
          <w:rtl/>
        </w:rPr>
        <w:t>)، وصناديق الأعمال الأوروبية (</w:t>
      </w:r>
      <w:r w:rsidRPr="00050676">
        <w:rPr>
          <w:rFonts w:ascii="Sakkal Majalla" w:hAnsi="Sakkal Majalla" w:cs="Sakkal Majalla"/>
          <w:sz w:val="28"/>
          <w:szCs w:val="28"/>
        </w:rPr>
        <w:t>EBAN</w:t>
      </w:r>
      <w:r w:rsidRPr="00050676">
        <w:rPr>
          <w:rFonts w:ascii="Sakkal Majalla" w:hAnsi="Sakkal Majalla" w:cs="Sakkal Majalla"/>
          <w:sz w:val="28"/>
          <w:szCs w:val="28"/>
          <w:rtl/>
        </w:rPr>
        <w:t xml:space="preserve">)، بهدف "مضاعفة الروابط مع المستثمرين المحليين الجزائريين و/أو </w:t>
      </w:r>
      <w:proofErr w:type="spellStart"/>
      <w:r w:rsidRPr="00050676">
        <w:rPr>
          <w:rFonts w:ascii="Sakkal Majalla" w:hAnsi="Sakkal Majalla" w:cs="Sakkal Majalla"/>
          <w:sz w:val="28"/>
          <w:szCs w:val="28"/>
          <w:rtl/>
        </w:rPr>
        <w:t>المغاربيين</w:t>
      </w:r>
      <w:proofErr w:type="spellEnd"/>
      <w:r w:rsidRPr="00050676">
        <w:rPr>
          <w:rFonts w:ascii="Sakkal Majalla" w:hAnsi="Sakkal Majalla" w:cs="Sakkal Majalla"/>
          <w:sz w:val="28"/>
          <w:szCs w:val="28"/>
          <w:rtl/>
        </w:rPr>
        <w:t xml:space="preserve"> و/أو المغتربين. "</w:t>
      </w:r>
      <w:r w:rsidR="009F76A6">
        <w:rPr>
          <w:rStyle w:val="Appelnotedebasdep"/>
          <w:rFonts w:ascii="Sakkal Majalla" w:hAnsi="Sakkal Majalla" w:cs="Sakkal Majalla"/>
          <w:sz w:val="28"/>
          <w:szCs w:val="28"/>
          <w:rtl/>
        </w:rPr>
        <w:footnoteReference w:id="1"/>
      </w:r>
    </w:p>
    <w:p w14:paraId="3246117A" w14:textId="77777777" w:rsidR="00606105" w:rsidRDefault="00606105" w:rsidP="00050676">
      <w:pPr>
        <w:bidi/>
        <w:rPr>
          <w:rFonts w:ascii="Sakkal Majalla" w:hAnsi="Sakkal Majalla" w:cs="Sakkal Majalla"/>
          <w:sz w:val="28"/>
          <w:szCs w:val="28"/>
          <w:rtl/>
          <w:lang w:bidi="ar-DZ"/>
        </w:rPr>
      </w:pPr>
      <w:r>
        <w:rPr>
          <w:rFonts w:ascii="Sakkal Majalla" w:hAnsi="Sakkal Majalla" w:cs="Sakkal Majalla"/>
          <w:sz w:val="28"/>
          <w:szCs w:val="28"/>
          <w:lang w:bidi="ar-DZ"/>
        </w:rPr>
        <w:t xml:space="preserve"> </w:t>
      </w:r>
    </w:p>
    <w:p w14:paraId="624ABEE8" w14:textId="45193FA6" w:rsidR="00606105" w:rsidRDefault="00606105" w:rsidP="00606105">
      <w:pPr>
        <w:bidi/>
        <w:rPr>
          <w:rFonts w:ascii="Sakkal Majalla" w:hAnsi="Sakkal Majalla" w:cs="Sakkal Majalla"/>
          <w:b/>
          <w:bCs/>
          <w:sz w:val="28"/>
          <w:szCs w:val="28"/>
          <w:u w:val="single"/>
          <w:rtl/>
          <w:lang w:bidi="ar-DZ"/>
        </w:rPr>
      </w:pPr>
      <w:r>
        <w:rPr>
          <w:rFonts w:ascii="Sakkal Majalla" w:hAnsi="Sakkal Majalla" w:cs="Sakkal Majalla" w:hint="cs"/>
          <w:sz w:val="28"/>
          <w:szCs w:val="28"/>
          <w:rtl/>
          <w:lang w:bidi="ar-DZ"/>
        </w:rPr>
        <w:t xml:space="preserve"> </w:t>
      </w:r>
      <w:r w:rsidRPr="00606105">
        <w:rPr>
          <w:rFonts w:ascii="Sakkal Majalla" w:hAnsi="Sakkal Majalla" w:cs="Sakkal Majalla" w:hint="cs"/>
          <w:b/>
          <w:bCs/>
          <w:sz w:val="28"/>
          <w:szCs w:val="28"/>
          <w:u w:val="single"/>
          <w:rtl/>
          <w:lang w:bidi="ar-DZ"/>
        </w:rPr>
        <w:t xml:space="preserve">رأس المال </w:t>
      </w:r>
      <w:proofErr w:type="gramStart"/>
      <w:r w:rsidRPr="00606105">
        <w:rPr>
          <w:rFonts w:ascii="Sakkal Majalla" w:hAnsi="Sakkal Majalla" w:cs="Sakkal Majalla" w:hint="cs"/>
          <w:b/>
          <w:bCs/>
          <w:sz w:val="28"/>
          <w:szCs w:val="28"/>
          <w:u w:val="single"/>
          <w:rtl/>
          <w:lang w:bidi="ar-DZ"/>
        </w:rPr>
        <w:t>المخاطر :</w:t>
      </w:r>
      <w:proofErr w:type="gramEnd"/>
      <w:r w:rsidRPr="00606105">
        <w:rPr>
          <w:rFonts w:ascii="Sakkal Majalla" w:hAnsi="Sakkal Majalla" w:cs="Sakkal Majalla" w:hint="cs"/>
          <w:b/>
          <w:bCs/>
          <w:sz w:val="28"/>
          <w:szCs w:val="28"/>
          <w:u w:val="single"/>
          <w:rtl/>
          <w:lang w:bidi="ar-DZ"/>
        </w:rPr>
        <w:t xml:space="preserve"> </w:t>
      </w:r>
    </w:p>
    <w:p w14:paraId="74ABA455" w14:textId="379EE05A" w:rsidR="00606105" w:rsidRDefault="00606105" w:rsidP="00606105">
      <w:pPr>
        <w:bidi/>
        <w:rPr>
          <w:rFonts w:ascii="Sakkal Majalla" w:hAnsi="Sakkal Majalla" w:cs="Sakkal Majalla"/>
          <w:sz w:val="28"/>
          <w:szCs w:val="28"/>
          <w:rtl/>
          <w:lang w:bidi="ar-DZ"/>
        </w:rPr>
      </w:pPr>
      <w:r w:rsidRPr="00606105">
        <w:rPr>
          <w:rFonts w:ascii="Sakkal Majalla" w:hAnsi="Sakkal Majalla" w:cs="Sakkal Majalla"/>
          <w:sz w:val="28"/>
          <w:szCs w:val="28"/>
          <w:rtl/>
          <w:lang w:bidi="ar-DZ"/>
        </w:rPr>
        <w:t>في عالم الشركات الناشئة الديناميكي، حيث الابتكار والتغيير هما اسم اللعبة، قد لا يكون دور الحوكمة دائمًا في طليعة المناقشات. يمكن لرأس المال الاستثماري الجريء أن يلعب دورًا محوريًا في تشكيل ديناميكيات الحوكمة المؤسسية للشركات الناشئة. تمارس شركات رأس المال الاستثماري الجريء نفوذًا كبيرًا يؤثر على جوانب مختلفة من عمليات الشركة الناشئة.</w:t>
      </w:r>
    </w:p>
    <w:p w14:paraId="4B33F0BF" w14:textId="77777777" w:rsidR="00952BDB" w:rsidRPr="00952BDB" w:rsidRDefault="00952BDB" w:rsidP="00952BDB">
      <w:pPr>
        <w:bidi/>
        <w:rPr>
          <w:rFonts w:ascii="Sakkal Majalla" w:hAnsi="Sakkal Majalla" w:cs="Sakkal Majalla"/>
          <w:sz w:val="28"/>
          <w:szCs w:val="28"/>
          <w:rtl/>
          <w:lang w:bidi="ar-DZ"/>
        </w:rPr>
      </w:pPr>
      <w:r w:rsidRPr="00952BDB">
        <w:rPr>
          <w:rFonts w:ascii="Sakkal Majalla" w:hAnsi="Sakkal Majalla" w:cs="Sakkal Majalla"/>
          <w:sz w:val="28"/>
          <w:szCs w:val="28"/>
          <w:rtl/>
          <w:lang w:bidi="ar-DZ"/>
        </w:rPr>
        <w:t>قد تجد الشركات الناشئة، التي تتميز غالبًا بالنمو السريع والمرونة، نفسها في بعض الأحيان تواجه قرارات حاسمة تتطلب دراسة متأنية. ويمكن لرأس المال الاستثماري أن يلعب دورًا حيويًا في توجيه هذه القرارات</w:t>
      </w:r>
      <w:r w:rsidRPr="00952BDB">
        <w:rPr>
          <w:rFonts w:ascii="Sakkal Majalla" w:hAnsi="Sakkal Majalla" w:cs="Sakkal Majalla"/>
          <w:sz w:val="28"/>
          <w:szCs w:val="28"/>
          <w:lang w:bidi="ar-DZ"/>
        </w:rPr>
        <w:t>.</w:t>
      </w:r>
    </w:p>
    <w:p w14:paraId="22A79A78" w14:textId="77777777" w:rsidR="00952BDB" w:rsidRPr="00952BDB" w:rsidRDefault="00952BDB" w:rsidP="00952BDB">
      <w:pPr>
        <w:bidi/>
        <w:rPr>
          <w:rFonts w:ascii="Sakkal Majalla" w:hAnsi="Sakkal Majalla" w:cs="Sakkal Majalla"/>
          <w:sz w:val="28"/>
          <w:szCs w:val="28"/>
          <w:rtl/>
          <w:lang w:bidi="ar-DZ"/>
        </w:rPr>
      </w:pPr>
      <w:r w:rsidRPr="00952BDB">
        <w:rPr>
          <w:rFonts w:ascii="Sakkal Majalla" w:hAnsi="Sakkal Majalla" w:cs="Sakkal Majalla"/>
          <w:sz w:val="28"/>
          <w:szCs w:val="28"/>
          <w:rtl/>
          <w:lang w:bidi="ar-DZ"/>
        </w:rPr>
        <w:t>إن فهمهم العميق للصناعة ومشهد الأعمال</w:t>
      </w:r>
    </w:p>
    <w:p w14:paraId="12DDA139" w14:textId="77777777" w:rsidR="00952BDB" w:rsidRPr="00952BDB" w:rsidRDefault="00952BDB" w:rsidP="00952BDB">
      <w:pPr>
        <w:bidi/>
        <w:rPr>
          <w:rFonts w:ascii="Sakkal Majalla" w:hAnsi="Sakkal Majalla" w:cs="Sakkal Majalla"/>
          <w:sz w:val="28"/>
          <w:szCs w:val="28"/>
          <w:rtl/>
          <w:lang w:bidi="ar-DZ"/>
        </w:rPr>
      </w:pPr>
      <w:r w:rsidRPr="00952BDB">
        <w:rPr>
          <w:rFonts w:ascii="Sakkal Majalla" w:hAnsi="Sakkal Majalla" w:cs="Sakkal Majalla"/>
          <w:sz w:val="28"/>
          <w:szCs w:val="28"/>
          <w:rtl/>
          <w:lang w:bidi="ar-DZ"/>
        </w:rPr>
        <w:t>يمكن أن يساعد الشركات الناشئة على تجنب المزالق المحتملة واغتنام الفرص التي قد لا تكون واضحة للآخرين</w:t>
      </w:r>
      <w:r w:rsidRPr="00952BDB">
        <w:rPr>
          <w:rFonts w:ascii="Sakkal Majalla" w:hAnsi="Sakkal Majalla" w:cs="Sakkal Majalla"/>
          <w:sz w:val="28"/>
          <w:szCs w:val="28"/>
          <w:lang w:bidi="ar-DZ"/>
        </w:rPr>
        <w:t>.</w:t>
      </w:r>
    </w:p>
    <w:p w14:paraId="6511A97F" w14:textId="6E650A97" w:rsidR="00952BDB" w:rsidRDefault="00952BDB" w:rsidP="00952BDB">
      <w:pPr>
        <w:bidi/>
        <w:rPr>
          <w:rFonts w:ascii="Sakkal Majalla" w:hAnsi="Sakkal Majalla" w:cs="Sakkal Majalla"/>
          <w:sz w:val="28"/>
          <w:szCs w:val="28"/>
          <w:rtl/>
          <w:lang w:bidi="ar-DZ"/>
        </w:rPr>
      </w:pPr>
      <w:r w:rsidRPr="00952BDB">
        <w:rPr>
          <w:rFonts w:ascii="Sakkal Majalla" w:hAnsi="Sakkal Majalla" w:cs="Sakkal Majalla"/>
          <w:sz w:val="28"/>
          <w:szCs w:val="28"/>
          <w:rtl/>
          <w:lang w:bidi="ar-DZ"/>
        </w:rPr>
        <w:t xml:space="preserve">الهدف من هذا الالتزام هو التحرك إلى ما هو أبعد من مجرد تفويضات الحوكمة </w:t>
      </w:r>
      <w:proofErr w:type="gramStart"/>
      <w:r w:rsidRPr="00952BDB">
        <w:rPr>
          <w:rFonts w:ascii="Sakkal Majalla" w:hAnsi="Sakkal Majalla" w:cs="Sakkal Majalla"/>
          <w:sz w:val="28"/>
          <w:szCs w:val="28"/>
          <w:rtl/>
          <w:lang w:bidi="ar-DZ"/>
        </w:rPr>
        <w:t>و</w:t>
      </w:r>
      <w:r w:rsidR="0027212C">
        <w:rPr>
          <w:rFonts w:ascii="Sakkal Majalla" w:hAnsi="Sakkal Majalla" w:cs="Sakkal Majalla" w:hint="cs"/>
          <w:sz w:val="28"/>
          <w:szCs w:val="28"/>
          <w:rtl/>
          <w:lang w:bidi="ar-DZ"/>
        </w:rPr>
        <w:t xml:space="preserve"> التقارير</w:t>
      </w:r>
      <w:proofErr w:type="gramEnd"/>
      <w:r w:rsidR="0027212C">
        <w:rPr>
          <w:rFonts w:ascii="Sakkal Majalla" w:hAnsi="Sakkal Majalla" w:cs="Sakkal Majalla" w:hint="cs"/>
          <w:sz w:val="28"/>
          <w:szCs w:val="28"/>
          <w:rtl/>
          <w:lang w:bidi="ar-DZ"/>
        </w:rPr>
        <w:t xml:space="preserve"> </w:t>
      </w:r>
      <w:r w:rsidRPr="00952BDB">
        <w:rPr>
          <w:rFonts w:ascii="Sakkal Majalla" w:hAnsi="Sakkal Majalla" w:cs="Sakkal Majalla"/>
          <w:sz w:val="28"/>
          <w:szCs w:val="28"/>
          <w:rtl/>
          <w:lang w:bidi="ar-DZ"/>
        </w:rPr>
        <w:t>المالية الفصلية نحو فهم أكثر شمولاً لآفاق الشركات الناشئة على المدى الطويل.</w:t>
      </w:r>
    </w:p>
    <w:p w14:paraId="5DBA026B" w14:textId="77777777" w:rsidR="00370652" w:rsidRDefault="0027212C" w:rsidP="00370652">
      <w:pPr>
        <w:bidi/>
        <w:spacing w:line="276" w:lineRule="auto"/>
        <w:rPr>
          <w:rFonts w:ascii="Sakkal Majalla" w:hAnsi="Sakkal Majalla" w:cs="Sakkal Majalla"/>
          <w:color w:val="1A1A1A"/>
          <w:sz w:val="28"/>
          <w:szCs w:val="28"/>
          <w:shd w:val="clear" w:color="auto" w:fill="FFFFFF"/>
          <w:rtl/>
        </w:rPr>
      </w:pPr>
      <w:r w:rsidRPr="00370652">
        <w:rPr>
          <w:rFonts w:ascii="Sakkal Majalla" w:hAnsi="Sakkal Majalla" w:cs="Sakkal Majalla"/>
          <w:color w:val="1A1A1A"/>
          <w:sz w:val="28"/>
          <w:szCs w:val="28"/>
          <w:shd w:val="clear" w:color="auto" w:fill="FFFFFF"/>
          <w:rtl/>
        </w:rPr>
        <w:t xml:space="preserve"> </w:t>
      </w:r>
      <w:proofErr w:type="gramStart"/>
      <w:r w:rsidRPr="00370652">
        <w:rPr>
          <w:rFonts w:ascii="Sakkal Majalla" w:hAnsi="Sakkal Majalla" w:cs="Sakkal Majalla"/>
          <w:color w:val="1A1A1A"/>
          <w:sz w:val="28"/>
          <w:szCs w:val="28"/>
          <w:shd w:val="clear" w:color="auto" w:fill="FFFFFF"/>
          <w:rtl/>
        </w:rPr>
        <w:t>و العلاقة</w:t>
      </w:r>
      <w:proofErr w:type="gramEnd"/>
      <w:r w:rsidRPr="00370652">
        <w:rPr>
          <w:rFonts w:ascii="Sakkal Majalla" w:hAnsi="Sakkal Majalla" w:cs="Sakkal Majalla"/>
          <w:color w:val="1A1A1A"/>
          <w:sz w:val="28"/>
          <w:szCs w:val="28"/>
          <w:shd w:val="clear" w:color="auto" w:fill="FFFFFF"/>
          <w:rtl/>
        </w:rPr>
        <w:t xml:space="preserve"> بين رأس المال الاستثماري والشركات الناشئة ليست خالية من التحديات. فهناك توازن دقيق بين السماح لرأس المال الاستثماري بالتأثير على الحوكمة والحفاظ على روح المبادرة التي تدفع الابتكار. ويتعين على مؤسسي الشركات الناشئة وإدارتها تحقيق هذا التوازن بعناية، وضمان عدم خنق المدخلات القيمة من رأس المال الاستثماري للإبداع أو إعاقة اتخاذ القرار السريع. بالإضافة إلى ذلك، قد لا تتوافق مصالح رأس المال الاستثماري دائماً بشكل مثالي مع مصالح أصحاب المصلحة الآخرين، مثل الموظفين أو المستثمرين في المراحل المبكرة. </w:t>
      </w:r>
    </w:p>
    <w:p w14:paraId="2DDD5BDC" w14:textId="43FBB416" w:rsidR="00606105" w:rsidRDefault="0027212C" w:rsidP="00370652">
      <w:pPr>
        <w:bidi/>
        <w:spacing w:line="276" w:lineRule="auto"/>
        <w:rPr>
          <w:rFonts w:ascii="Sakkal Majalla" w:hAnsi="Sakkal Majalla" w:cs="Sakkal Majalla"/>
          <w:color w:val="1A1A1A"/>
          <w:sz w:val="28"/>
          <w:szCs w:val="28"/>
          <w:shd w:val="clear" w:color="auto" w:fill="FFFFFF"/>
          <w:rtl/>
        </w:rPr>
      </w:pPr>
      <w:r w:rsidRPr="00370652">
        <w:rPr>
          <w:rFonts w:ascii="Sakkal Majalla" w:hAnsi="Sakkal Majalla" w:cs="Sakkal Majalla"/>
          <w:color w:val="1A1A1A"/>
          <w:sz w:val="28"/>
          <w:szCs w:val="28"/>
          <w:shd w:val="clear" w:color="auto" w:fill="FFFFFF"/>
          <w:rtl/>
        </w:rPr>
        <w:lastRenderedPageBreak/>
        <w:t>وتتطلب إدارة هذه المصالح المتنافسة مهارات الاتصال والتفاوض الفعّالة، فضلاً عن إطار حوكمة واضح يحدد أدوار ومسؤوليات جميع الأطراف المعنية</w:t>
      </w:r>
      <w:r w:rsidRPr="00370652">
        <w:rPr>
          <w:rFonts w:ascii="Sakkal Majalla" w:hAnsi="Sakkal Majalla" w:cs="Sakkal Majalla"/>
          <w:color w:val="1A1A1A"/>
          <w:sz w:val="28"/>
          <w:szCs w:val="28"/>
          <w:shd w:val="clear" w:color="auto" w:fill="FFFFFF"/>
        </w:rPr>
        <w:t>.</w:t>
      </w:r>
      <w:r w:rsidRPr="00370652">
        <w:rPr>
          <w:rFonts w:ascii="Sakkal Majalla" w:hAnsi="Sakkal Majalla" w:cs="Sakkal Majalla"/>
          <w:color w:val="1A1A1A"/>
          <w:sz w:val="28"/>
          <w:szCs w:val="28"/>
        </w:rPr>
        <w:br/>
      </w:r>
      <w:r w:rsidRPr="00370652">
        <w:rPr>
          <w:rFonts w:ascii="Sakkal Majalla" w:hAnsi="Sakkal Majalla" w:cs="Sakkal Majalla"/>
          <w:color w:val="1A1A1A"/>
          <w:sz w:val="28"/>
          <w:szCs w:val="28"/>
          <w:shd w:val="clear" w:color="auto" w:fill="FFFFFF"/>
          <w:rtl/>
        </w:rPr>
        <w:t>وتحمل شركات رأس المال الاستثماري الشركات الناشئة المسؤولية عن السلوك الأخلاقي. وتضمن إشرافها التزام الشركة الناشئة بالمعايير الأخلاقية واتباع أفضل الممارسات. ولا تعمل هذه اليقظة على حماية سمعة الشركة الناشئة فحسب، بل إنها تبني أيضًا الثقة بين العملاء والشركاء والهيئات التنظيمية. ومن خلال خبرتها ومعرفتها، يمكن لشركات رأس المال الاستثماري مساعدة الشركات الناشئة في تحديد المخاطر المحتملة ووضع استراتيجيات للتخفيف منها. ويعزز تركيزها على الامتثال للقوانين واللوائح ثقافة المسؤولية وتجنب المخاطر</w:t>
      </w:r>
      <w:r w:rsidRPr="00370652">
        <w:rPr>
          <w:rFonts w:ascii="Sakkal Majalla" w:hAnsi="Sakkal Majalla" w:cs="Sakkal Majalla"/>
          <w:color w:val="1A1A1A"/>
          <w:sz w:val="28"/>
          <w:szCs w:val="28"/>
          <w:shd w:val="clear" w:color="auto" w:fill="FFFFFF"/>
        </w:rPr>
        <w:t>.</w:t>
      </w:r>
    </w:p>
    <w:p w14:paraId="20052399" w14:textId="429F9537" w:rsidR="00370652" w:rsidRPr="00370652" w:rsidRDefault="00370652" w:rsidP="00370652">
      <w:pPr>
        <w:bidi/>
        <w:spacing w:after="0" w:line="276" w:lineRule="auto"/>
        <w:rPr>
          <w:rFonts w:ascii="Sakkal Majalla" w:eastAsia="Times New Roman" w:hAnsi="Sakkal Majalla" w:cs="Sakkal Majalla"/>
          <w:sz w:val="28"/>
          <w:szCs w:val="28"/>
          <w:lang w:eastAsia="fr-FR"/>
        </w:rPr>
      </w:pPr>
      <w:r>
        <w:rPr>
          <w:rFonts w:ascii="Sakkal Majalla" w:eastAsia="Times New Roman" w:hAnsi="Sakkal Majalla" w:cs="Sakkal Majalla" w:hint="cs"/>
          <w:color w:val="1A1A1A"/>
          <w:sz w:val="28"/>
          <w:szCs w:val="28"/>
          <w:shd w:val="clear" w:color="auto" w:fill="FFFFFF"/>
          <w:rtl/>
          <w:lang w:eastAsia="fr-FR"/>
        </w:rPr>
        <w:t>إ</w:t>
      </w:r>
      <w:r w:rsidRPr="00370652">
        <w:rPr>
          <w:rFonts w:ascii="Sakkal Majalla" w:eastAsia="Times New Roman" w:hAnsi="Sakkal Majalla" w:cs="Sakkal Majalla"/>
          <w:color w:val="1A1A1A"/>
          <w:sz w:val="28"/>
          <w:szCs w:val="28"/>
          <w:shd w:val="clear" w:color="auto" w:fill="FFFFFF"/>
          <w:rtl/>
          <w:lang w:eastAsia="fr-FR"/>
        </w:rPr>
        <w:t>ن شركات رأس المال الاستثماري تطالب بالشفافية في التقارير المالية والأداء التشغيلي. وهذا الإصرار على تقديم التقارير الدقيقة وفي الوقت المناسب يبني المصداقية ويعزز التزام الشركات الناشئة بالمساءلة. ويمكن لشركات رأس المال الاستثماري التركيز على الاستدامة طويلة الأجل للشركات الناشئة وتثبيط الاعتماد المفرط على مقاييس الأداء قصيرة الأجل. ويمتد تأثير شركات رأس المال الاستثماري إلى ما هو أبعد من الدعم المالي. حيث تساهم مشاركتها النشطة وإشرافها بشكل كبير في صياغة أطر حوكمة قوية. من خلال الاستثمار النشط في ممارسات الحوكمة السليمة داخل شركات محفظتها، يمكن لمشاريع رأس المال الاستثماري الحد من المخاطر، وتعزيز المساءلة، وجذب أفضل المواهب، وتأمين ثقة المستثمرين، والمساهمة في النجاح على المدى الطويل، وضمان الامتثال التنظيمي، وحماية سمعة الشركات الناشئة. في نهاية المطاف، يمكن أن يؤدي هذا النهج الاستباقي للحوكمة إلى مشاريع أكثر استدامة وازدهارًا، مما يعود بالنفع على كل من مشاريع رأس المال الاستثماري والشركات الناشئة التي تدعمها. لا يتعلق الأمر بالاستثمار المالي فحسب؛ بل يتعلق بالاستثمار في النزاهة المستقبلية ونجاح الأعمال المبتكرة لهذه الشركات الناشئة. في عالم الشركات الناشئة، تعد الحوكمة الجيدة عنصرًا حاسمًا</w:t>
      </w:r>
      <w:r>
        <w:rPr>
          <w:rFonts w:ascii="Sakkal Majalla" w:eastAsia="Times New Roman" w:hAnsi="Sakkal Majalla" w:cs="Sakkal Majalla" w:hint="cs"/>
          <w:color w:val="1A1A1A"/>
          <w:sz w:val="28"/>
          <w:szCs w:val="28"/>
          <w:shd w:val="clear" w:color="auto" w:fill="FFFFFF"/>
          <w:rtl/>
          <w:lang w:eastAsia="fr-FR"/>
        </w:rPr>
        <w:t xml:space="preserve"> للنجاح</w:t>
      </w:r>
      <w:r w:rsidRPr="00370652">
        <w:rPr>
          <w:rFonts w:ascii="Sakkal Majalla" w:eastAsia="Times New Roman" w:hAnsi="Sakkal Majalla" w:cs="Sakkal Majalla"/>
          <w:color w:val="1A1A1A"/>
          <w:sz w:val="28"/>
          <w:szCs w:val="28"/>
          <w:lang w:eastAsia="fr-FR"/>
        </w:rPr>
        <w:br/>
      </w:r>
    </w:p>
    <w:p w14:paraId="2A389B71" w14:textId="77777777" w:rsidR="00370652" w:rsidRPr="00370652" w:rsidRDefault="00370652" w:rsidP="00370652">
      <w:pPr>
        <w:bidi/>
        <w:spacing w:line="276" w:lineRule="auto"/>
        <w:rPr>
          <w:rFonts w:ascii="Sakkal Majalla" w:hAnsi="Sakkal Majalla" w:cs="Sakkal Majalla"/>
          <w:sz w:val="28"/>
          <w:szCs w:val="28"/>
          <w:lang w:bidi="ar-DZ"/>
        </w:rPr>
      </w:pPr>
    </w:p>
    <w:p w14:paraId="039CFBDF" w14:textId="688ABF64" w:rsidR="00050676" w:rsidRDefault="00163E2D" w:rsidP="00606105">
      <w:pPr>
        <w:bidi/>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مجلس </w:t>
      </w:r>
      <w:proofErr w:type="gramStart"/>
      <w:r>
        <w:rPr>
          <w:rFonts w:ascii="Sakkal Majalla" w:hAnsi="Sakkal Majalla" w:cs="Sakkal Majalla" w:hint="cs"/>
          <w:sz w:val="28"/>
          <w:szCs w:val="28"/>
          <w:rtl/>
          <w:lang w:bidi="ar-DZ"/>
        </w:rPr>
        <w:t>الإدارة :</w:t>
      </w:r>
      <w:proofErr w:type="gramEnd"/>
      <w:r>
        <w:rPr>
          <w:rFonts w:ascii="Sakkal Majalla" w:hAnsi="Sakkal Majalla" w:cs="Sakkal Majalla" w:hint="cs"/>
          <w:sz w:val="28"/>
          <w:szCs w:val="28"/>
          <w:rtl/>
          <w:lang w:bidi="ar-DZ"/>
        </w:rPr>
        <w:t xml:space="preserve"> </w:t>
      </w:r>
    </w:p>
    <w:p w14:paraId="28D79857" w14:textId="77777777" w:rsidR="00163E2D" w:rsidRPr="00163E2D" w:rsidRDefault="00163E2D" w:rsidP="00163E2D">
      <w:pPr>
        <w:bidi/>
        <w:rPr>
          <w:rFonts w:ascii="Sakkal Majalla" w:hAnsi="Sakkal Majalla" w:cs="Sakkal Majalla"/>
          <w:sz w:val="28"/>
          <w:szCs w:val="28"/>
          <w:highlight w:val="yellow"/>
          <w:rtl/>
          <w:lang w:bidi="ar-DZ"/>
        </w:rPr>
      </w:pPr>
      <w:r w:rsidRPr="00163E2D">
        <w:rPr>
          <w:rFonts w:ascii="Sakkal Majalla" w:hAnsi="Sakkal Majalla" w:cs="Sakkal Majalla"/>
          <w:sz w:val="28"/>
          <w:szCs w:val="28"/>
          <w:lang w:bidi="ar-DZ"/>
        </w:rPr>
        <w:t xml:space="preserve">• </w:t>
      </w:r>
      <w:r w:rsidRPr="00163E2D">
        <w:rPr>
          <w:rFonts w:ascii="Sakkal Majalla" w:hAnsi="Sakkal Majalla" w:cs="Sakkal Majalla"/>
          <w:sz w:val="28"/>
          <w:szCs w:val="28"/>
          <w:highlight w:val="yellow"/>
          <w:rtl/>
          <w:lang w:bidi="ar-DZ"/>
        </w:rPr>
        <w:t>يقوم مجلس الإدارة</w:t>
      </w:r>
      <w:r w:rsidRPr="00163E2D">
        <w:rPr>
          <w:rFonts w:ascii="Sakkal Majalla" w:hAnsi="Sakkal Majalla" w:cs="Sakkal Majalla"/>
          <w:sz w:val="28"/>
          <w:szCs w:val="28"/>
          <w:highlight w:val="yellow"/>
          <w:lang w:bidi="ar-DZ"/>
        </w:rPr>
        <w:t xml:space="preserve"> (CA) </w:t>
      </w:r>
      <w:r w:rsidRPr="00163E2D">
        <w:rPr>
          <w:rFonts w:ascii="Sakkal Majalla" w:hAnsi="Sakkal Majalla" w:cs="Sakkal Majalla"/>
          <w:sz w:val="28"/>
          <w:szCs w:val="28"/>
          <w:highlight w:val="yellow"/>
          <w:rtl/>
          <w:lang w:bidi="ar-DZ"/>
        </w:rPr>
        <w:t>بوظيفة تأديبية بشكل رئيسي في إطار الحوكمة التقليدية</w:t>
      </w:r>
      <w:r w:rsidRPr="00163E2D">
        <w:rPr>
          <w:rFonts w:ascii="Sakkal Majalla" w:hAnsi="Sakkal Majalla" w:cs="Sakkal Majalla"/>
          <w:sz w:val="28"/>
          <w:szCs w:val="28"/>
          <w:highlight w:val="yellow"/>
          <w:lang w:bidi="ar-DZ"/>
        </w:rPr>
        <w:t>.</w:t>
      </w:r>
    </w:p>
    <w:p w14:paraId="71FC11ED" w14:textId="45725942" w:rsidR="00163E2D" w:rsidRPr="00163E2D" w:rsidRDefault="00163E2D" w:rsidP="00163E2D">
      <w:pPr>
        <w:bidi/>
        <w:rPr>
          <w:rFonts w:ascii="Sakkal Majalla" w:hAnsi="Sakkal Majalla" w:cs="Sakkal Majalla"/>
          <w:sz w:val="28"/>
          <w:szCs w:val="28"/>
          <w:highlight w:val="yellow"/>
          <w:rtl/>
          <w:lang w:bidi="ar-DZ"/>
        </w:rPr>
      </w:pPr>
      <w:r w:rsidRPr="00163E2D">
        <w:rPr>
          <w:rFonts w:ascii="Sakkal Majalla" w:hAnsi="Sakkal Majalla" w:cs="Sakkal Majalla"/>
          <w:sz w:val="28"/>
          <w:szCs w:val="28"/>
          <w:highlight w:val="yellow"/>
          <w:rtl/>
          <w:lang w:bidi="ar-DZ"/>
        </w:rPr>
        <w:t>ومن ناحية أخرى، مع النظريات المعرفية الجديدة، لم يعد الأمر يتعلق بقصر الدراسة على العلاقة بين المساهمين والمدير فقط (نهج المساهمين) أو على العلاقة بين المدير وأصحاب المصلحة</w:t>
      </w:r>
      <w:r w:rsidRPr="00163E2D">
        <w:rPr>
          <w:rFonts w:ascii="Sakkal Majalla" w:hAnsi="Sakkal Majalla" w:cs="Sakkal Majalla"/>
          <w:sz w:val="28"/>
          <w:szCs w:val="28"/>
          <w:highlight w:val="yellow"/>
          <w:lang w:bidi="ar-DZ"/>
        </w:rPr>
        <w:t>.</w:t>
      </w:r>
      <w:r w:rsidR="00A73E9C">
        <w:rPr>
          <w:rFonts w:ascii="Sakkal Majalla" w:hAnsi="Sakkal Majalla" w:cs="Sakkal Majalla" w:hint="cs"/>
          <w:sz w:val="28"/>
          <w:szCs w:val="28"/>
          <w:highlight w:val="yellow"/>
          <w:rtl/>
          <w:lang w:bidi="ar-DZ"/>
        </w:rPr>
        <w:t xml:space="preserve"> نموذج اصحاب المصلحة </w:t>
      </w:r>
    </w:p>
    <w:p w14:paraId="6E48A682" w14:textId="7F027B16" w:rsidR="00163E2D" w:rsidRPr="00163E2D" w:rsidRDefault="00163E2D" w:rsidP="00163E2D">
      <w:pPr>
        <w:bidi/>
        <w:rPr>
          <w:rFonts w:ascii="Sakkal Majalla" w:hAnsi="Sakkal Majalla" w:cs="Sakkal Majalla"/>
          <w:sz w:val="28"/>
          <w:szCs w:val="28"/>
          <w:highlight w:val="yellow"/>
          <w:rtl/>
          <w:lang w:bidi="ar-DZ"/>
        </w:rPr>
      </w:pPr>
      <w:r w:rsidRPr="00163E2D">
        <w:rPr>
          <w:rFonts w:ascii="Sakkal Majalla" w:hAnsi="Sakkal Majalla" w:cs="Sakkal Majalla"/>
          <w:sz w:val="28"/>
          <w:szCs w:val="28"/>
          <w:highlight w:val="yellow"/>
          <w:lang w:bidi="ar-DZ"/>
        </w:rPr>
        <w:t>(</w:t>
      </w:r>
      <w:proofErr w:type="gramStart"/>
      <w:r w:rsidRPr="00163E2D">
        <w:rPr>
          <w:rFonts w:ascii="Sakkal Majalla" w:hAnsi="Sakkal Majalla" w:cs="Sakkal Majalla"/>
          <w:sz w:val="28"/>
          <w:szCs w:val="28"/>
          <w:highlight w:val="yellow"/>
          <w:rtl/>
          <w:lang w:bidi="ar-DZ"/>
        </w:rPr>
        <w:t>نهج</w:t>
      </w:r>
      <w:proofErr w:type="gramEnd"/>
      <w:r w:rsidRPr="00163E2D">
        <w:rPr>
          <w:rFonts w:ascii="Sakkal Majalla" w:hAnsi="Sakkal Majalla" w:cs="Sakkal Majalla"/>
          <w:sz w:val="28"/>
          <w:szCs w:val="28"/>
          <w:highlight w:val="yellow"/>
          <w:rtl/>
          <w:lang w:bidi="ar-DZ"/>
        </w:rPr>
        <w:t xml:space="preserve"> الشراكة</w:t>
      </w:r>
      <w:r w:rsidRPr="00163E2D">
        <w:rPr>
          <w:rFonts w:ascii="Sakkal Majalla" w:hAnsi="Sakkal Majalla" w:cs="Sakkal Majalla"/>
          <w:sz w:val="28"/>
          <w:szCs w:val="28"/>
          <w:highlight w:val="yellow"/>
          <w:lang w:bidi="ar-DZ"/>
        </w:rPr>
        <w:t>).</w:t>
      </w:r>
      <w:r>
        <w:rPr>
          <w:rStyle w:val="Appelnotedebasdep"/>
          <w:rFonts w:ascii="Sakkal Majalla" w:hAnsi="Sakkal Majalla" w:cs="Sakkal Majalla"/>
          <w:sz w:val="28"/>
          <w:szCs w:val="28"/>
          <w:highlight w:val="yellow"/>
          <w:lang w:bidi="ar-DZ"/>
        </w:rPr>
        <w:footnoteReference w:id="2"/>
      </w:r>
    </w:p>
    <w:p w14:paraId="7428BB57" w14:textId="77777777" w:rsidR="00163E2D" w:rsidRPr="00163E2D" w:rsidRDefault="00163E2D" w:rsidP="00163E2D">
      <w:pPr>
        <w:bidi/>
        <w:rPr>
          <w:rFonts w:ascii="Sakkal Majalla" w:hAnsi="Sakkal Majalla" w:cs="Sakkal Majalla"/>
          <w:sz w:val="28"/>
          <w:szCs w:val="28"/>
          <w:highlight w:val="yellow"/>
          <w:rtl/>
          <w:lang w:bidi="ar-DZ"/>
        </w:rPr>
      </w:pPr>
      <w:r w:rsidRPr="00163E2D">
        <w:rPr>
          <w:rFonts w:ascii="Sakkal Majalla" w:hAnsi="Sakkal Majalla" w:cs="Sakkal Majalla"/>
          <w:sz w:val="28"/>
          <w:szCs w:val="28"/>
          <w:highlight w:val="yellow"/>
          <w:rtl/>
          <w:lang w:bidi="ar-DZ"/>
        </w:rPr>
        <w:t>إن دور المساهم يتجاوز الدور البسيط للمستثمر المالي: فهو في الواقع حامل مجموعة من المعرفة</w:t>
      </w:r>
    </w:p>
    <w:p w14:paraId="59A7EB05" w14:textId="77777777" w:rsidR="00163E2D" w:rsidRPr="00163E2D" w:rsidRDefault="00163E2D" w:rsidP="00163E2D">
      <w:pPr>
        <w:bidi/>
        <w:rPr>
          <w:rFonts w:ascii="Sakkal Majalla" w:hAnsi="Sakkal Majalla" w:cs="Sakkal Majalla"/>
          <w:sz w:val="28"/>
          <w:szCs w:val="28"/>
          <w:highlight w:val="yellow"/>
          <w:rtl/>
          <w:lang w:bidi="ar-DZ"/>
        </w:rPr>
      </w:pPr>
      <w:r w:rsidRPr="00163E2D">
        <w:rPr>
          <w:rFonts w:ascii="Sakkal Majalla" w:hAnsi="Sakkal Majalla" w:cs="Sakkal Majalla"/>
          <w:sz w:val="28"/>
          <w:szCs w:val="28"/>
          <w:highlight w:val="yellow"/>
          <w:rtl/>
          <w:lang w:bidi="ar-DZ"/>
        </w:rPr>
        <w:lastRenderedPageBreak/>
        <w:t>والمهارات التي يمكن أن يقدرها رواد الأعمال، وفي بعض الأحيان الخبرة التي يمكن أن تمنحهم ميزة تنافسية</w:t>
      </w:r>
      <w:r w:rsidRPr="00163E2D">
        <w:rPr>
          <w:rFonts w:ascii="Sakkal Majalla" w:hAnsi="Sakkal Majalla" w:cs="Sakkal Majalla"/>
          <w:sz w:val="28"/>
          <w:szCs w:val="28"/>
          <w:highlight w:val="yellow"/>
          <w:lang w:bidi="ar-DZ"/>
        </w:rPr>
        <w:t>.</w:t>
      </w:r>
    </w:p>
    <w:p w14:paraId="283F7E64" w14:textId="1D3B4AA6" w:rsidR="00163E2D" w:rsidRPr="00163E2D" w:rsidRDefault="00163E2D" w:rsidP="00163E2D">
      <w:pPr>
        <w:bidi/>
        <w:rPr>
          <w:rFonts w:ascii="Sakkal Majalla" w:hAnsi="Sakkal Majalla" w:cs="Sakkal Majalla"/>
          <w:sz w:val="28"/>
          <w:szCs w:val="28"/>
          <w:highlight w:val="yellow"/>
          <w:rtl/>
          <w:lang w:bidi="ar-DZ"/>
        </w:rPr>
      </w:pPr>
      <w:r w:rsidRPr="00163E2D">
        <w:rPr>
          <w:rFonts w:ascii="Sakkal Majalla" w:hAnsi="Sakkal Majalla" w:cs="Sakkal Majalla"/>
          <w:sz w:val="28"/>
          <w:szCs w:val="28"/>
          <w:highlight w:val="yellow"/>
          <w:rtl/>
          <w:lang w:bidi="ar-DZ"/>
        </w:rPr>
        <w:t>هذه القيمة المضافة هي الأكثر أهمية بالنسبة لـ</w:t>
      </w:r>
      <w:r w:rsidRPr="00163E2D">
        <w:rPr>
          <w:rFonts w:ascii="Sakkal Majalla" w:hAnsi="Sakkal Majalla" w:cs="Sakkal Majalla" w:hint="cs"/>
          <w:sz w:val="28"/>
          <w:szCs w:val="28"/>
          <w:highlight w:val="yellow"/>
          <w:rtl/>
          <w:lang w:bidi="ar-DZ"/>
        </w:rPr>
        <w:t xml:space="preserve"> </w:t>
      </w:r>
      <w:r w:rsidRPr="00163E2D">
        <w:rPr>
          <w:rFonts w:ascii="Sakkal Majalla" w:hAnsi="Sakkal Majalla" w:cs="Sakkal Majalla"/>
          <w:sz w:val="28"/>
          <w:szCs w:val="28"/>
          <w:highlight w:val="yellow"/>
          <w:rtl/>
          <w:lang w:bidi="ar-DZ"/>
        </w:rPr>
        <w:t>الشركات من نوع</w:t>
      </w:r>
      <w:r w:rsidRPr="00163E2D">
        <w:rPr>
          <w:rFonts w:ascii="Sakkal Majalla" w:hAnsi="Sakkal Majalla" w:cs="Sakkal Majalla"/>
          <w:sz w:val="28"/>
          <w:szCs w:val="28"/>
          <w:highlight w:val="yellow"/>
          <w:lang w:bidi="ar-DZ"/>
        </w:rPr>
        <w:t xml:space="preserve"> JEIB </w:t>
      </w:r>
      <w:r w:rsidRPr="00163E2D">
        <w:rPr>
          <w:rFonts w:ascii="Sakkal Majalla" w:hAnsi="Sakkal Majalla" w:cs="Sakkal Majalla"/>
          <w:sz w:val="28"/>
          <w:szCs w:val="28"/>
          <w:highlight w:val="yellow"/>
          <w:rtl/>
          <w:lang w:bidi="ar-DZ"/>
        </w:rPr>
        <w:t>التي يتم تقليل مواردها بشكل عام</w:t>
      </w:r>
      <w:r w:rsidRPr="00163E2D">
        <w:rPr>
          <w:rFonts w:ascii="Sakkal Majalla" w:hAnsi="Sakkal Majalla" w:cs="Sakkal Majalla"/>
          <w:sz w:val="28"/>
          <w:szCs w:val="28"/>
          <w:highlight w:val="yellow"/>
          <w:lang w:bidi="ar-DZ"/>
        </w:rPr>
        <w:t>.</w:t>
      </w:r>
    </w:p>
    <w:p w14:paraId="26E0943A" w14:textId="77777777" w:rsidR="00163E2D" w:rsidRPr="00163E2D" w:rsidRDefault="00163E2D" w:rsidP="00163E2D">
      <w:pPr>
        <w:bidi/>
        <w:rPr>
          <w:rFonts w:ascii="Sakkal Majalla" w:hAnsi="Sakkal Majalla" w:cs="Sakkal Majalla"/>
          <w:sz w:val="28"/>
          <w:szCs w:val="28"/>
          <w:highlight w:val="yellow"/>
          <w:rtl/>
          <w:lang w:bidi="ar-DZ"/>
        </w:rPr>
      </w:pPr>
      <w:r w:rsidRPr="00163E2D">
        <w:rPr>
          <w:rFonts w:ascii="Sakkal Majalla" w:hAnsi="Sakkal Majalla" w:cs="Sakkal Majalla"/>
          <w:sz w:val="28"/>
          <w:szCs w:val="28"/>
          <w:highlight w:val="yellow"/>
          <w:rtl/>
          <w:lang w:bidi="ar-DZ"/>
        </w:rPr>
        <w:t>في هذا النوع من الهيكلية، يتولى أعضاء مجلس الإدارة وظائف الدعم والتنسيق التي يمكن أن تصل إلى حد تطوير الإستراتيجية مع المدير</w:t>
      </w:r>
      <w:r w:rsidRPr="00163E2D">
        <w:rPr>
          <w:rFonts w:ascii="Sakkal Majalla" w:hAnsi="Sakkal Majalla" w:cs="Sakkal Majalla"/>
          <w:sz w:val="28"/>
          <w:szCs w:val="28"/>
          <w:highlight w:val="yellow"/>
          <w:lang w:bidi="ar-DZ"/>
        </w:rPr>
        <w:t>.</w:t>
      </w:r>
    </w:p>
    <w:p w14:paraId="10A33D01" w14:textId="06AB91BC" w:rsidR="00163E2D" w:rsidRPr="00163E2D" w:rsidRDefault="00163E2D" w:rsidP="00163E2D">
      <w:pPr>
        <w:bidi/>
        <w:rPr>
          <w:rFonts w:ascii="Sakkal Majalla" w:hAnsi="Sakkal Majalla" w:cs="Sakkal Majalla"/>
          <w:sz w:val="28"/>
          <w:szCs w:val="28"/>
          <w:highlight w:val="yellow"/>
          <w:rtl/>
          <w:lang w:bidi="ar-DZ"/>
        </w:rPr>
      </w:pPr>
      <w:r w:rsidRPr="00163E2D">
        <w:rPr>
          <w:rFonts w:ascii="Sakkal Majalla" w:hAnsi="Sakkal Majalla" w:cs="Sakkal Majalla"/>
          <w:sz w:val="28"/>
          <w:szCs w:val="28"/>
          <w:highlight w:val="yellow"/>
          <w:rtl/>
          <w:lang w:bidi="ar-DZ"/>
        </w:rPr>
        <w:t>وتبرز الطبيعة "النشيطة" للمديرين في الشركات الريادية من خلال عدد من الدراسات</w:t>
      </w:r>
      <w:r w:rsidRPr="00163E2D">
        <w:rPr>
          <w:rFonts w:ascii="Sakkal Majalla" w:hAnsi="Sakkal Majalla" w:cs="Sakkal Majalla"/>
          <w:sz w:val="28"/>
          <w:szCs w:val="28"/>
          <w:highlight w:val="yellow"/>
          <w:lang w:bidi="ar-DZ"/>
        </w:rPr>
        <w:t>:</w:t>
      </w:r>
    </w:p>
    <w:p w14:paraId="61681139" w14:textId="77777777" w:rsidR="00163E2D" w:rsidRPr="00163E2D" w:rsidRDefault="00163E2D" w:rsidP="00163E2D">
      <w:pPr>
        <w:bidi/>
        <w:rPr>
          <w:rFonts w:ascii="Sakkal Majalla" w:hAnsi="Sakkal Majalla" w:cs="Sakkal Majalla"/>
          <w:sz w:val="28"/>
          <w:szCs w:val="28"/>
          <w:highlight w:val="yellow"/>
          <w:rtl/>
          <w:lang w:bidi="ar-DZ"/>
        </w:rPr>
      </w:pPr>
      <w:r w:rsidRPr="00163E2D">
        <w:rPr>
          <w:rFonts w:ascii="Sakkal Majalla" w:hAnsi="Sakkal Majalla" w:cs="Sakkal Majalla"/>
          <w:sz w:val="28"/>
          <w:szCs w:val="28"/>
          <w:highlight w:val="yellow"/>
          <w:lang w:bidi="ar-DZ"/>
        </w:rPr>
        <w:t xml:space="preserve"> </w:t>
      </w:r>
      <w:r w:rsidRPr="00163E2D">
        <w:rPr>
          <w:rFonts w:ascii="Sakkal Majalla" w:hAnsi="Sakkal Majalla" w:cs="Sakkal Majalla"/>
          <w:sz w:val="28"/>
          <w:szCs w:val="28"/>
          <w:highlight w:val="yellow"/>
          <w:rtl/>
          <w:lang w:bidi="ar-DZ"/>
        </w:rPr>
        <w:t>يمكن للمسؤولين فرض اجتماعات "رسمية" مع المقاولين واتخاذ قرار بشأن تكرار هذه الاجتماعات وموضوعاتها</w:t>
      </w:r>
      <w:r w:rsidRPr="00163E2D">
        <w:rPr>
          <w:rFonts w:ascii="Sakkal Majalla" w:hAnsi="Sakkal Majalla" w:cs="Sakkal Majalla"/>
          <w:sz w:val="28"/>
          <w:szCs w:val="28"/>
          <w:highlight w:val="yellow"/>
          <w:lang w:bidi="ar-DZ"/>
        </w:rPr>
        <w:t>.</w:t>
      </w:r>
    </w:p>
    <w:p w14:paraId="20CFEDB1" w14:textId="2CD711FA" w:rsidR="00163E2D" w:rsidRPr="00163E2D" w:rsidRDefault="00163E2D" w:rsidP="00163E2D">
      <w:pPr>
        <w:bidi/>
        <w:rPr>
          <w:rFonts w:ascii="Sakkal Majalla" w:hAnsi="Sakkal Majalla" w:cs="Sakkal Majalla"/>
          <w:sz w:val="28"/>
          <w:szCs w:val="28"/>
          <w:highlight w:val="yellow"/>
          <w:rtl/>
          <w:lang w:bidi="ar-DZ"/>
        </w:rPr>
      </w:pPr>
      <w:r w:rsidRPr="00163E2D">
        <w:rPr>
          <w:rFonts w:ascii="Sakkal Majalla" w:hAnsi="Sakkal Majalla" w:cs="Sakkal Majalla"/>
          <w:sz w:val="28"/>
          <w:szCs w:val="28"/>
          <w:highlight w:val="yellow"/>
          <w:rtl/>
          <w:lang w:bidi="ar-DZ"/>
        </w:rPr>
        <w:t>يمكن لمجلس الإدارة بعد ذلك تعزيز استراتيجيات</w:t>
      </w:r>
      <w:r w:rsidRPr="00163E2D">
        <w:rPr>
          <w:rFonts w:ascii="Sakkal Majalla" w:hAnsi="Sakkal Majalla" w:cs="Sakkal Majalla" w:hint="cs"/>
          <w:sz w:val="28"/>
          <w:szCs w:val="28"/>
          <w:highlight w:val="yellow"/>
          <w:rtl/>
          <w:lang w:bidi="ar-DZ"/>
        </w:rPr>
        <w:t xml:space="preserve"> </w:t>
      </w:r>
      <w:r w:rsidRPr="00163E2D">
        <w:rPr>
          <w:rFonts w:ascii="Sakkal Majalla" w:hAnsi="Sakkal Majalla" w:cs="Sakkal Majalla"/>
          <w:sz w:val="28"/>
          <w:szCs w:val="28"/>
          <w:highlight w:val="yellow"/>
          <w:rtl/>
          <w:lang w:bidi="ar-DZ"/>
        </w:rPr>
        <w:t>التطوير والتعلم التنظيمي في الشركات بفضل الأعضاء النشطين والمنتجين</w:t>
      </w:r>
      <w:r w:rsidRPr="00163E2D">
        <w:rPr>
          <w:rFonts w:ascii="Sakkal Majalla" w:hAnsi="Sakkal Majalla" w:cs="Sakkal Majalla"/>
          <w:sz w:val="28"/>
          <w:szCs w:val="28"/>
          <w:highlight w:val="yellow"/>
          <w:lang w:bidi="ar-DZ"/>
        </w:rPr>
        <w:t>.</w:t>
      </w:r>
    </w:p>
    <w:p w14:paraId="3711EC2E" w14:textId="346EC5A3" w:rsidR="00163E2D" w:rsidRDefault="00163E2D" w:rsidP="00163E2D">
      <w:pPr>
        <w:bidi/>
        <w:rPr>
          <w:rFonts w:ascii="Sakkal Majalla" w:hAnsi="Sakkal Majalla" w:cs="Sakkal Majalla"/>
          <w:sz w:val="28"/>
          <w:szCs w:val="28"/>
          <w:lang w:bidi="ar-DZ"/>
        </w:rPr>
      </w:pPr>
      <w:r w:rsidRPr="00163E2D">
        <w:rPr>
          <w:rFonts w:ascii="Sakkal Majalla" w:hAnsi="Sakkal Majalla" w:cs="Sakkal Majalla"/>
          <w:sz w:val="28"/>
          <w:szCs w:val="28"/>
          <w:highlight w:val="yellow"/>
          <w:rtl/>
          <w:lang w:bidi="ar-DZ"/>
        </w:rPr>
        <w:t xml:space="preserve">إن دور مجلس الإدارة على وجه التحديد، كما يشير جيرار </w:t>
      </w:r>
      <w:proofErr w:type="spellStart"/>
      <w:r w:rsidRPr="00163E2D">
        <w:rPr>
          <w:rFonts w:ascii="Sakkal Majalla" w:hAnsi="Sakkal Majalla" w:cs="Sakkal Majalla"/>
          <w:sz w:val="28"/>
          <w:szCs w:val="28"/>
          <w:highlight w:val="yellow"/>
          <w:rtl/>
          <w:lang w:bidi="ar-DZ"/>
        </w:rPr>
        <w:t>شارو</w:t>
      </w:r>
      <w:proofErr w:type="spellEnd"/>
      <w:r w:rsidRPr="00163E2D">
        <w:rPr>
          <w:rFonts w:ascii="Sakkal Majalla" w:hAnsi="Sakkal Majalla" w:cs="Sakkal Majalla"/>
          <w:sz w:val="28"/>
          <w:szCs w:val="28"/>
          <w:highlight w:val="yellow"/>
          <w:rtl/>
          <w:lang w:bidi="ar-DZ"/>
        </w:rPr>
        <w:t xml:space="preserve"> بحق، هو إنتاج المعرفة بهدف مساعدة المديرين على تطوير التعلم التنظيمي، وتعزيز تنسيق أنماط التفكير وتقليل "التكاليف المعرفية".</w:t>
      </w:r>
    </w:p>
    <w:p w14:paraId="015050F4" w14:textId="77777777" w:rsidR="00330976" w:rsidRPr="00EA117D" w:rsidRDefault="00330976" w:rsidP="00606105">
      <w:pPr>
        <w:bidi/>
        <w:rPr>
          <w:rFonts w:ascii="Sakkal Majalla" w:hAnsi="Sakkal Majalla" w:cs="Sakkal Majalla"/>
          <w:sz w:val="28"/>
          <w:szCs w:val="28"/>
          <w:rtl/>
          <w:lang w:bidi="ar-DZ"/>
        </w:rPr>
      </w:pPr>
    </w:p>
    <w:p w14:paraId="18A0D07D" w14:textId="2CA3D7D9" w:rsidR="00606105" w:rsidRPr="00EA117D" w:rsidRDefault="00330976" w:rsidP="00330976">
      <w:pPr>
        <w:bidi/>
        <w:rPr>
          <w:rFonts w:ascii="Sakkal Majalla" w:hAnsi="Sakkal Majalla" w:cs="Sakkal Majalla"/>
          <w:sz w:val="28"/>
          <w:szCs w:val="28"/>
          <w:lang w:bidi="ar-DZ"/>
        </w:rPr>
      </w:pPr>
      <w:r w:rsidRPr="00EA117D">
        <w:rPr>
          <w:rFonts w:ascii="Sakkal Majalla" w:hAnsi="Sakkal Majalla" w:cs="Sakkal Majalla"/>
          <w:sz w:val="28"/>
          <w:szCs w:val="28"/>
          <w:rtl/>
          <w:lang w:bidi="ar-DZ"/>
        </w:rPr>
        <w:t xml:space="preserve"> الشكل القانوني للشركة</w:t>
      </w:r>
      <w:r w:rsidRPr="00EA117D">
        <w:rPr>
          <w:rFonts w:ascii="Sakkal Majalla" w:hAnsi="Sakkal Majalla" w:cs="Sakkal Majalla"/>
          <w:sz w:val="28"/>
          <w:szCs w:val="28"/>
          <w:lang w:bidi="ar-DZ"/>
        </w:rPr>
        <w:t xml:space="preserve"> S</w:t>
      </w:r>
      <w:r w:rsidR="00EA117D" w:rsidRPr="00EA117D">
        <w:rPr>
          <w:rFonts w:ascii="Sakkal Majalla" w:hAnsi="Sakkal Majalla" w:cs="Sakkal Majalla"/>
          <w:sz w:val="28"/>
          <w:szCs w:val="28"/>
          <w:lang w:bidi="ar-DZ"/>
        </w:rPr>
        <w:t>P</w:t>
      </w:r>
      <w:r w:rsidRPr="00EA117D">
        <w:rPr>
          <w:rFonts w:ascii="Sakkal Majalla" w:hAnsi="Sakkal Majalla" w:cs="Sakkal Majalla"/>
          <w:sz w:val="28"/>
          <w:szCs w:val="28"/>
          <w:lang w:bidi="ar-DZ"/>
        </w:rPr>
        <w:t>AS</w:t>
      </w:r>
      <w:r w:rsidR="00EA117D" w:rsidRPr="00EA117D">
        <w:rPr>
          <w:rFonts w:ascii="Sakkal Majalla" w:hAnsi="Sakkal Majalla" w:cs="Sakkal Majalla"/>
          <w:sz w:val="28"/>
          <w:szCs w:val="28"/>
          <w:lang w:bidi="ar-DZ"/>
        </w:rPr>
        <w:t xml:space="preserve"> </w:t>
      </w:r>
    </w:p>
    <w:p w14:paraId="2B43F4F7" w14:textId="69FC0EF5" w:rsidR="00EA117D" w:rsidRPr="00EA117D" w:rsidRDefault="00EA117D" w:rsidP="00EA117D">
      <w:pPr>
        <w:shd w:val="clear" w:color="auto" w:fill="FFFFFF"/>
        <w:bidi/>
        <w:spacing w:after="0" w:line="240" w:lineRule="auto"/>
        <w:rPr>
          <w:rFonts w:ascii="Sakkal Majalla" w:eastAsia="Times New Roman" w:hAnsi="Sakkal Majalla" w:cs="Sakkal Majalla"/>
          <w:color w:val="212529"/>
          <w:sz w:val="28"/>
          <w:szCs w:val="28"/>
          <w:lang w:eastAsia="fr-FR"/>
        </w:rPr>
      </w:pPr>
      <w:r w:rsidRPr="00EA117D">
        <w:rPr>
          <w:rFonts w:ascii="Sakkal Majalla" w:eastAsia="Times New Roman" w:hAnsi="Sakkal Majalla" w:cs="Sakkal Majalla"/>
          <w:color w:val="212529"/>
          <w:sz w:val="28"/>
          <w:szCs w:val="28"/>
          <w:lang w:eastAsia="fr-FR"/>
        </w:rPr>
        <w:br/>
      </w:r>
      <w:r w:rsidRPr="00EA117D">
        <w:rPr>
          <w:rFonts w:ascii="Sakkal Majalla" w:eastAsia="Times New Roman" w:hAnsi="Sakkal Majalla" w:cs="Sakkal Majalla"/>
          <w:b/>
          <w:bCs/>
          <w:color w:val="212529"/>
          <w:sz w:val="28"/>
          <w:szCs w:val="28"/>
          <w:rtl/>
          <w:lang w:eastAsia="fr-FR"/>
        </w:rPr>
        <w:t>تم إنشاء شكل قانوني جديد للأعمال التجارية، تحت اسم “الشركة المساهمة المبسطة</w:t>
      </w:r>
      <w:r w:rsidRPr="00EA117D">
        <w:rPr>
          <w:rFonts w:ascii="Sakkal Majalla" w:eastAsia="Times New Roman" w:hAnsi="Sakkal Majalla" w:cs="Sakkal Majalla"/>
          <w:b/>
          <w:bCs/>
          <w:color w:val="212529"/>
          <w:sz w:val="28"/>
          <w:szCs w:val="28"/>
          <w:lang w:eastAsia="fr-FR"/>
        </w:rPr>
        <w:t>” (SPAS)</w:t>
      </w:r>
      <w:r w:rsidRPr="00EA117D">
        <w:rPr>
          <w:rFonts w:ascii="Sakkal Majalla" w:eastAsia="Times New Roman" w:hAnsi="Sakkal Majalla" w:cs="Sakkal Majalla"/>
          <w:b/>
          <w:bCs/>
          <w:color w:val="212529"/>
          <w:sz w:val="28"/>
          <w:szCs w:val="28"/>
          <w:rtl/>
          <w:lang w:eastAsia="fr-FR"/>
        </w:rPr>
        <w:t>، مخصص للشركات الناشئة، بموجب قانون نشر في الجريدة الرسمية</w:t>
      </w:r>
      <w:r w:rsidRPr="00EA117D">
        <w:rPr>
          <w:rFonts w:ascii="Sakkal Majalla" w:eastAsia="Times New Roman" w:hAnsi="Sakkal Majalla" w:cs="Sakkal Majalla"/>
          <w:b/>
          <w:bCs/>
          <w:color w:val="212529"/>
          <w:sz w:val="28"/>
          <w:szCs w:val="28"/>
          <w:lang w:eastAsia="fr-FR"/>
        </w:rPr>
        <w:t xml:space="preserve"> (JO) </w:t>
      </w:r>
      <w:r w:rsidRPr="00EA117D">
        <w:rPr>
          <w:rFonts w:ascii="Sakkal Majalla" w:eastAsia="Times New Roman" w:hAnsi="Sakkal Majalla" w:cs="Sakkal Majalla"/>
          <w:b/>
          <w:bCs/>
          <w:color w:val="212529"/>
          <w:sz w:val="28"/>
          <w:szCs w:val="28"/>
          <w:rtl/>
          <w:lang w:eastAsia="fr-FR"/>
        </w:rPr>
        <w:t>العدد 32</w:t>
      </w:r>
      <w:r w:rsidRPr="00EA117D">
        <w:rPr>
          <w:rFonts w:ascii="Sakkal Majalla" w:eastAsia="Times New Roman" w:hAnsi="Sakkal Majalla" w:cs="Sakkal Majalla"/>
          <w:b/>
          <w:bCs/>
          <w:color w:val="212529"/>
          <w:sz w:val="28"/>
          <w:szCs w:val="28"/>
          <w:lang w:eastAsia="fr-FR"/>
        </w:rPr>
        <w:t>.</w:t>
      </w:r>
    </w:p>
    <w:p w14:paraId="691980E5" w14:textId="77777777" w:rsidR="00EA117D" w:rsidRPr="00EA117D" w:rsidRDefault="00EA117D" w:rsidP="00EA117D">
      <w:pPr>
        <w:shd w:val="clear" w:color="auto" w:fill="FFFFFF"/>
        <w:bidi/>
        <w:spacing w:after="100" w:afterAutospacing="1" w:line="240" w:lineRule="auto"/>
        <w:rPr>
          <w:rFonts w:ascii="Sakkal Majalla" w:eastAsia="Times New Roman" w:hAnsi="Sakkal Majalla" w:cs="Sakkal Majalla"/>
          <w:color w:val="212529"/>
          <w:sz w:val="28"/>
          <w:szCs w:val="28"/>
          <w:lang w:eastAsia="fr-FR"/>
        </w:rPr>
      </w:pPr>
      <w:r w:rsidRPr="00EA117D">
        <w:rPr>
          <w:rFonts w:ascii="Sakkal Majalla" w:eastAsia="Times New Roman" w:hAnsi="Sakkal Majalla" w:cs="Sakkal Majalla"/>
          <w:color w:val="212529"/>
          <w:sz w:val="28"/>
          <w:szCs w:val="28"/>
          <w:lang w:eastAsia="fr-FR"/>
        </w:rPr>
        <w:t>"</w:t>
      </w:r>
      <w:r w:rsidRPr="00EA117D">
        <w:rPr>
          <w:rFonts w:ascii="Sakkal Majalla" w:eastAsia="Times New Roman" w:hAnsi="Sakkal Majalla" w:cs="Sakkal Majalla"/>
          <w:color w:val="212529"/>
          <w:sz w:val="28"/>
          <w:szCs w:val="28"/>
          <w:rtl/>
          <w:lang w:eastAsia="fr-FR"/>
        </w:rPr>
        <w:t>الشركة المساهمة المبسطة هي الشركة التي ينقسم رأسمالها إلى أسهم والتي تتكون بين شركاء لا يتحملون سوى خسائر في حدود مبلغ مساهماتهم"، يحدد القانون رقم 09-22 الذي يعدل ويتمم الأمر رقم 75- القانون رقم 59 بتاريخ 26 سبتمبر 1975 المتعلق بقانون التجارة</w:t>
      </w:r>
      <w:r w:rsidRPr="00EA117D">
        <w:rPr>
          <w:rFonts w:ascii="Sakkal Majalla" w:eastAsia="Times New Roman" w:hAnsi="Sakkal Majalla" w:cs="Sakkal Majalla"/>
          <w:color w:val="212529"/>
          <w:sz w:val="28"/>
          <w:szCs w:val="28"/>
          <w:lang w:eastAsia="fr-FR"/>
        </w:rPr>
        <w:t>.</w:t>
      </w:r>
    </w:p>
    <w:p w14:paraId="1272B0E1" w14:textId="106F3737" w:rsidR="00EA117D" w:rsidRPr="00EA117D" w:rsidRDefault="00EA117D" w:rsidP="00EA117D">
      <w:pPr>
        <w:shd w:val="clear" w:color="auto" w:fill="FFFFFF"/>
        <w:bidi/>
        <w:spacing w:after="100" w:afterAutospacing="1" w:line="240" w:lineRule="auto"/>
        <w:rPr>
          <w:rFonts w:ascii="Sakkal Majalla" w:eastAsia="Times New Roman" w:hAnsi="Sakkal Majalla" w:cs="Sakkal Majalla"/>
          <w:color w:val="212529"/>
          <w:sz w:val="28"/>
          <w:szCs w:val="28"/>
          <w:rtl/>
          <w:lang w:eastAsia="fr-FR" w:bidi="ar-DZ"/>
        </w:rPr>
      </w:pPr>
      <w:r w:rsidRPr="00EA117D">
        <w:rPr>
          <w:rFonts w:ascii="Sakkal Majalla" w:eastAsia="Times New Roman" w:hAnsi="Sakkal Majalla" w:cs="Sakkal Majalla"/>
          <w:color w:val="212529"/>
          <w:sz w:val="28"/>
          <w:szCs w:val="28"/>
          <w:rtl/>
          <w:lang w:eastAsia="fr-FR"/>
        </w:rPr>
        <w:t xml:space="preserve">يتم تأسيس الشركة المساهمة المبسطة حصرا من قبل الشركات الحاصلة على شهادة "ناشئة"، وهو ما تم تسليط الضوء عليه في هذا النص الذي وقعه رئيس </w:t>
      </w:r>
      <w:proofErr w:type="spellStart"/>
      <w:r w:rsidRPr="00EA117D">
        <w:rPr>
          <w:rFonts w:ascii="Sakkal Majalla" w:eastAsia="Times New Roman" w:hAnsi="Sakkal Majalla" w:cs="Sakkal Majalla"/>
          <w:color w:val="212529"/>
          <w:sz w:val="28"/>
          <w:szCs w:val="28"/>
          <w:rtl/>
          <w:lang w:eastAsia="fr-FR"/>
        </w:rPr>
        <w:t>الجمهوريةفي</w:t>
      </w:r>
      <w:proofErr w:type="spellEnd"/>
      <w:r w:rsidRPr="00EA117D">
        <w:rPr>
          <w:rFonts w:ascii="Sakkal Majalla" w:eastAsia="Times New Roman" w:hAnsi="Sakkal Majalla" w:cs="Sakkal Majalla"/>
          <w:color w:val="212529"/>
          <w:sz w:val="28"/>
          <w:szCs w:val="28"/>
          <w:rtl/>
          <w:lang w:eastAsia="fr-FR"/>
        </w:rPr>
        <w:t xml:space="preserve"> 5 </w:t>
      </w:r>
      <w:proofErr w:type="gramStart"/>
      <w:r w:rsidRPr="00EA117D">
        <w:rPr>
          <w:rFonts w:ascii="Sakkal Majalla" w:eastAsia="Times New Roman" w:hAnsi="Sakkal Majalla" w:cs="Sakkal Majalla"/>
          <w:color w:val="212529"/>
          <w:sz w:val="28"/>
          <w:szCs w:val="28"/>
          <w:rtl/>
          <w:lang w:eastAsia="fr-FR"/>
        </w:rPr>
        <w:t>ماي</w:t>
      </w:r>
      <w:r>
        <w:rPr>
          <w:rFonts w:ascii="Sakkal Majalla" w:eastAsia="Times New Roman" w:hAnsi="Sakkal Majalla" w:cs="Sakkal Majalla"/>
          <w:color w:val="212529"/>
          <w:sz w:val="28"/>
          <w:szCs w:val="28"/>
          <w:lang w:eastAsia="fr-FR"/>
        </w:rPr>
        <w:t xml:space="preserve"> </w:t>
      </w:r>
      <w:r>
        <w:rPr>
          <w:rFonts w:ascii="Sakkal Majalla" w:eastAsia="Times New Roman" w:hAnsi="Sakkal Majalla" w:cs="Sakkal Majalla" w:hint="cs"/>
          <w:color w:val="212529"/>
          <w:sz w:val="28"/>
          <w:szCs w:val="28"/>
          <w:rtl/>
          <w:lang w:eastAsia="fr-FR"/>
        </w:rPr>
        <w:t xml:space="preserve"> 2022</w:t>
      </w:r>
      <w:proofErr w:type="gramEnd"/>
    </w:p>
    <w:p w14:paraId="54F8597D" w14:textId="77777777" w:rsidR="00EA117D" w:rsidRPr="00EA117D" w:rsidRDefault="00EA117D" w:rsidP="00EA117D">
      <w:pPr>
        <w:shd w:val="clear" w:color="auto" w:fill="FFFFFF"/>
        <w:bidi/>
        <w:spacing w:after="100" w:afterAutospacing="1" w:line="240" w:lineRule="auto"/>
        <w:rPr>
          <w:rFonts w:ascii="Sakkal Majalla" w:eastAsia="Times New Roman" w:hAnsi="Sakkal Majalla" w:cs="Sakkal Majalla"/>
          <w:color w:val="212529"/>
          <w:sz w:val="28"/>
          <w:szCs w:val="28"/>
          <w:lang w:eastAsia="fr-FR"/>
        </w:rPr>
      </w:pPr>
      <w:r w:rsidRPr="00EA117D">
        <w:rPr>
          <w:rFonts w:ascii="Sakkal Majalla" w:eastAsia="Times New Roman" w:hAnsi="Sakkal Majalla" w:cs="Sakkal Majalla"/>
          <w:color w:val="212529"/>
          <w:sz w:val="28"/>
          <w:szCs w:val="28"/>
          <w:rtl/>
          <w:lang w:eastAsia="fr-FR"/>
        </w:rPr>
        <w:t>يمكن تأسيس</w:t>
      </w:r>
      <w:r w:rsidRPr="00EA117D">
        <w:rPr>
          <w:rFonts w:ascii="Sakkal Majalla" w:eastAsia="Times New Roman" w:hAnsi="Sakkal Majalla" w:cs="Sakkal Majalla"/>
          <w:color w:val="212529"/>
          <w:sz w:val="28"/>
          <w:szCs w:val="28"/>
          <w:lang w:eastAsia="fr-FR"/>
        </w:rPr>
        <w:t xml:space="preserve"> SPAS </w:t>
      </w:r>
      <w:r w:rsidRPr="00EA117D">
        <w:rPr>
          <w:rFonts w:ascii="Sakkal Majalla" w:eastAsia="Times New Roman" w:hAnsi="Sakkal Majalla" w:cs="Sakkal Majalla"/>
          <w:color w:val="212529"/>
          <w:sz w:val="28"/>
          <w:szCs w:val="28"/>
          <w:rtl/>
          <w:lang w:eastAsia="fr-FR"/>
        </w:rPr>
        <w:t xml:space="preserve">من قبل شخص أو أكثر من الأشخاص الطبيعيين و/أو الاعتباريين، ويضيف القانون موضحًا أنه عندما تضم </w:t>
      </w:r>
      <w:r w:rsidRPr="00EA117D">
        <w:rPr>
          <w:rFonts w:ascii="Times New Roman" w:eastAsia="Times New Roman" w:hAnsi="Times New Roman" w:cs="Times New Roman" w:hint="cs"/>
          <w:color w:val="212529"/>
          <w:sz w:val="28"/>
          <w:szCs w:val="28"/>
          <w:rtl/>
          <w:lang w:eastAsia="fr-FR"/>
        </w:rPr>
        <w:t>​​</w:t>
      </w:r>
      <w:r w:rsidRPr="00EA117D">
        <w:rPr>
          <w:rFonts w:ascii="Sakkal Majalla" w:eastAsia="Times New Roman" w:hAnsi="Sakkal Majalla" w:cs="Sakkal Majalla" w:hint="cs"/>
          <w:color w:val="212529"/>
          <w:sz w:val="28"/>
          <w:szCs w:val="28"/>
          <w:rtl/>
          <w:lang w:eastAsia="fr-FR"/>
        </w:rPr>
        <w:t>شخصًا</w:t>
      </w:r>
      <w:r w:rsidRPr="00EA117D">
        <w:rPr>
          <w:rFonts w:ascii="Sakkal Majalla" w:eastAsia="Times New Roman" w:hAnsi="Sakkal Majalla" w:cs="Sakkal Majalla"/>
          <w:color w:val="212529"/>
          <w:sz w:val="28"/>
          <w:szCs w:val="28"/>
          <w:rtl/>
          <w:lang w:eastAsia="fr-FR"/>
        </w:rPr>
        <w:t xml:space="preserve"> </w:t>
      </w:r>
      <w:r w:rsidRPr="00EA117D">
        <w:rPr>
          <w:rFonts w:ascii="Sakkal Majalla" w:eastAsia="Times New Roman" w:hAnsi="Sakkal Majalla" w:cs="Sakkal Majalla" w:hint="cs"/>
          <w:color w:val="212529"/>
          <w:sz w:val="28"/>
          <w:szCs w:val="28"/>
          <w:rtl/>
          <w:lang w:eastAsia="fr-FR"/>
        </w:rPr>
        <w:t>واحدًا</w:t>
      </w:r>
      <w:r w:rsidRPr="00EA117D">
        <w:rPr>
          <w:rFonts w:ascii="Sakkal Majalla" w:eastAsia="Times New Roman" w:hAnsi="Sakkal Majalla" w:cs="Sakkal Majalla"/>
          <w:color w:val="212529"/>
          <w:sz w:val="28"/>
          <w:szCs w:val="28"/>
          <w:rtl/>
          <w:lang w:eastAsia="fr-FR"/>
        </w:rPr>
        <w:t xml:space="preserve"> </w:t>
      </w:r>
      <w:r w:rsidRPr="00EA117D">
        <w:rPr>
          <w:rFonts w:ascii="Sakkal Majalla" w:eastAsia="Times New Roman" w:hAnsi="Sakkal Majalla" w:cs="Sakkal Majalla" w:hint="cs"/>
          <w:color w:val="212529"/>
          <w:sz w:val="28"/>
          <w:szCs w:val="28"/>
          <w:rtl/>
          <w:lang w:eastAsia="fr-FR"/>
        </w:rPr>
        <w:t>فقط،</w:t>
      </w:r>
      <w:r w:rsidRPr="00EA117D">
        <w:rPr>
          <w:rFonts w:ascii="Sakkal Majalla" w:eastAsia="Times New Roman" w:hAnsi="Sakkal Majalla" w:cs="Sakkal Majalla"/>
          <w:color w:val="212529"/>
          <w:sz w:val="28"/>
          <w:szCs w:val="28"/>
          <w:rtl/>
          <w:lang w:eastAsia="fr-FR"/>
        </w:rPr>
        <w:t xml:space="preserve"> </w:t>
      </w:r>
      <w:r w:rsidRPr="00EA117D">
        <w:rPr>
          <w:rFonts w:ascii="Sakkal Majalla" w:eastAsia="Times New Roman" w:hAnsi="Sakkal Majalla" w:cs="Sakkal Majalla" w:hint="cs"/>
          <w:color w:val="212529"/>
          <w:sz w:val="28"/>
          <w:szCs w:val="28"/>
          <w:rtl/>
          <w:lang w:eastAsia="fr-FR"/>
        </w:rPr>
        <w:t>تسمى</w:t>
      </w:r>
      <w:r w:rsidRPr="00EA117D">
        <w:rPr>
          <w:rFonts w:ascii="Sakkal Majalla" w:eastAsia="Times New Roman" w:hAnsi="Sakkal Majalla" w:cs="Sakkal Majalla"/>
          <w:color w:val="212529"/>
          <w:sz w:val="28"/>
          <w:szCs w:val="28"/>
          <w:rtl/>
          <w:lang w:eastAsia="fr-FR"/>
        </w:rPr>
        <w:t xml:space="preserve"> </w:t>
      </w:r>
      <w:r w:rsidRPr="00EA117D">
        <w:rPr>
          <w:rFonts w:ascii="Sakkal Majalla" w:eastAsia="Times New Roman" w:hAnsi="Sakkal Majalla" w:cs="Sakkal Majalla" w:hint="cs"/>
          <w:color w:val="212529"/>
          <w:sz w:val="28"/>
          <w:szCs w:val="28"/>
          <w:rtl/>
          <w:lang w:eastAsia="fr-FR"/>
        </w:rPr>
        <w:t>الشركة</w:t>
      </w:r>
      <w:r w:rsidRPr="00EA117D">
        <w:rPr>
          <w:rFonts w:ascii="Sakkal Majalla" w:eastAsia="Times New Roman" w:hAnsi="Sakkal Majalla" w:cs="Sakkal Majalla"/>
          <w:color w:val="212529"/>
          <w:sz w:val="28"/>
          <w:szCs w:val="28"/>
          <w:rtl/>
          <w:lang w:eastAsia="fr-FR"/>
        </w:rPr>
        <w:t xml:space="preserve"> "</w:t>
      </w:r>
      <w:r w:rsidRPr="00EA117D">
        <w:rPr>
          <w:rFonts w:ascii="Sakkal Majalla" w:eastAsia="Times New Roman" w:hAnsi="Sakkal Majalla" w:cs="Sakkal Majalla" w:hint="cs"/>
          <w:color w:val="212529"/>
          <w:sz w:val="28"/>
          <w:szCs w:val="28"/>
          <w:rtl/>
          <w:lang w:eastAsia="fr-FR"/>
        </w:rPr>
        <w:t>شركة</w:t>
      </w:r>
      <w:r w:rsidRPr="00EA117D">
        <w:rPr>
          <w:rFonts w:ascii="Sakkal Majalla" w:eastAsia="Times New Roman" w:hAnsi="Sakkal Majalla" w:cs="Sakkal Majalla"/>
          <w:color w:val="212529"/>
          <w:sz w:val="28"/>
          <w:szCs w:val="28"/>
          <w:rtl/>
          <w:lang w:eastAsia="fr-FR"/>
        </w:rPr>
        <w:t xml:space="preserve"> </w:t>
      </w:r>
      <w:r w:rsidRPr="00EA117D">
        <w:rPr>
          <w:rFonts w:ascii="Sakkal Majalla" w:eastAsia="Times New Roman" w:hAnsi="Sakkal Majalla" w:cs="Sakkal Majalla" w:hint="cs"/>
          <w:color w:val="212529"/>
          <w:sz w:val="28"/>
          <w:szCs w:val="28"/>
          <w:rtl/>
          <w:lang w:eastAsia="fr-FR"/>
        </w:rPr>
        <w:t>مساهمة</w:t>
      </w:r>
      <w:r w:rsidRPr="00EA117D">
        <w:rPr>
          <w:rFonts w:ascii="Sakkal Majalla" w:eastAsia="Times New Roman" w:hAnsi="Sakkal Majalla" w:cs="Sakkal Majalla"/>
          <w:color w:val="212529"/>
          <w:sz w:val="28"/>
          <w:szCs w:val="28"/>
          <w:rtl/>
          <w:lang w:eastAsia="fr-FR"/>
        </w:rPr>
        <w:t xml:space="preserve"> </w:t>
      </w:r>
      <w:r w:rsidRPr="00EA117D">
        <w:rPr>
          <w:rFonts w:ascii="Sakkal Majalla" w:eastAsia="Times New Roman" w:hAnsi="Sakkal Majalla" w:cs="Sakkal Majalla" w:hint="cs"/>
          <w:color w:val="212529"/>
          <w:sz w:val="28"/>
          <w:szCs w:val="28"/>
          <w:rtl/>
          <w:lang w:eastAsia="fr-FR"/>
        </w:rPr>
        <w:t>مبسطة</w:t>
      </w:r>
      <w:r w:rsidRPr="00EA117D">
        <w:rPr>
          <w:rFonts w:ascii="Sakkal Majalla" w:eastAsia="Times New Roman" w:hAnsi="Sakkal Majalla" w:cs="Sakkal Majalla"/>
          <w:color w:val="212529"/>
          <w:sz w:val="28"/>
          <w:szCs w:val="28"/>
          <w:rtl/>
          <w:lang w:eastAsia="fr-FR"/>
        </w:rPr>
        <w:t xml:space="preserve"> </w:t>
      </w:r>
      <w:r w:rsidRPr="00EA117D">
        <w:rPr>
          <w:rFonts w:ascii="Sakkal Majalla" w:eastAsia="Times New Roman" w:hAnsi="Sakkal Majalla" w:cs="Sakkal Majalla" w:hint="cs"/>
          <w:color w:val="212529"/>
          <w:sz w:val="28"/>
          <w:szCs w:val="28"/>
          <w:rtl/>
          <w:lang w:eastAsia="fr-FR"/>
        </w:rPr>
        <w:t>ذات</w:t>
      </w:r>
      <w:r w:rsidRPr="00EA117D">
        <w:rPr>
          <w:rFonts w:ascii="Sakkal Majalla" w:eastAsia="Times New Roman" w:hAnsi="Sakkal Majalla" w:cs="Sakkal Majalla"/>
          <w:color w:val="212529"/>
          <w:sz w:val="28"/>
          <w:szCs w:val="28"/>
          <w:rtl/>
          <w:lang w:eastAsia="fr-FR"/>
        </w:rPr>
        <w:t xml:space="preserve"> </w:t>
      </w:r>
      <w:r w:rsidRPr="00EA117D">
        <w:rPr>
          <w:rFonts w:ascii="Sakkal Majalla" w:eastAsia="Times New Roman" w:hAnsi="Sakkal Majalla" w:cs="Sakkal Majalla" w:hint="cs"/>
          <w:color w:val="212529"/>
          <w:sz w:val="28"/>
          <w:szCs w:val="28"/>
          <w:rtl/>
          <w:lang w:eastAsia="fr-FR"/>
        </w:rPr>
        <w:t>عضو</w:t>
      </w:r>
      <w:r w:rsidRPr="00EA117D">
        <w:rPr>
          <w:rFonts w:ascii="Sakkal Majalla" w:eastAsia="Times New Roman" w:hAnsi="Sakkal Majalla" w:cs="Sakkal Majalla"/>
          <w:color w:val="212529"/>
          <w:sz w:val="28"/>
          <w:szCs w:val="28"/>
          <w:rtl/>
          <w:lang w:eastAsia="fr-FR"/>
        </w:rPr>
        <w:t xml:space="preserve"> </w:t>
      </w:r>
      <w:r w:rsidRPr="00EA117D">
        <w:rPr>
          <w:rFonts w:ascii="Sakkal Majalla" w:eastAsia="Times New Roman" w:hAnsi="Sakkal Majalla" w:cs="Sakkal Majalla" w:hint="cs"/>
          <w:color w:val="212529"/>
          <w:sz w:val="28"/>
          <w:szCs w:val="28"/>
          <w:rtl/>
          <w:lang w:eastAsia="fr-FR"/>
        </w:rPr>
        <w:t>واحد</w:t>
      </w:r>
      <w:r w:rsidRPr="00EA117D">
        <w:rPr>
          <w:rFonts w:ascii="Sakkal Majalla" w:eastAsia="Times New Roman" w:hAnsi="Sakkal Majalla" w:cs="Sakkal Majalla"/>
          <w:color w:val="212529"/>
          <w:sz w:val="28"/>
          <w:szCs w:val="28"/>
          <w:lang w:eastAsia="fr-FR"/>
        </w:rPr>
        <w:t>".</w:t>
      </w:r>
    </w:p>
    <w:p w14:paraId="568E01A0" w14:textId="77777777" w:rsidR="00EA117D" w:rsidRPr="00EA117D" w:rsidRDefault="00EA117D" w:rsidP="00EA117D">
      <w:pPr>
        <w:shd w:val="clear" w:color="auto" w:fill="FFFFFF"/>
        <w:bidi/>
        <w:spacing w:after="100" w:afterAutospacing="1" w:line="240" w:lineRule="auto"/>
        <w:rPr>
          <w:rFonts w:ascii="Sakkal Majalla" w:eastAsia="Times New Roman" w:hAnsi="Sakkal Majalla" w:cs="Sakkal Majalla"/>
          <w:color w:val="212529"/>
          <w:sz w:val="28"/>
          <w:szCs w:val="28"/>
          <w:lang w:eastAsia="fr-FR"/>
        </w:rPr>
      </w:pPr>
      <w:r w:rsidRPr="00EA117D">
        <w:rPr>
          <w:rFonts w:ascii="Sakkal Majalla" w:eastAsia="Times New Roman" w:hAnsi="Sakkal Majalla" w:cs="Sakkal Majalla"/>
          <w:color w:val="212529"/>
          <w:sz w:val="28"/>
          <w:szCs w:val="28"/>
          <w:rtl/>
          <w:lang w:eastAsia="fr-FR"/>
        </w:rPr>
        <w:t>يتم تأسيس هذا النوع من الشركات "دون الالتزام بالحد الأدنى لعدد الشركاء أو رأس المال" ويتميز أيضًا بحقيقة أن شروط تنظيمه وتشغيله منصوص عليها في نظامه الأساسي</w:t>
      </w:r>
      <w:r w:rsidRPr="00EA117D">
        <w:rPr>
          <w:rFonts w:ascii="Sakkal Majalla" w:eastAsia="Times New Roman" w:hAnsi="Sakkal Majalla" w:cs="Sakkal Majalla"/>
          <w:color w:val="212529"/>
          <w:sz w:val="28"/>
          <w:szCs w:val="28"/>
          <w:lang w:eastAsia="fr-FR"/>
        </w:rPr>
        <w:t>.</w:t>
      </w:r>
    </w:p>
    <w:p w14:paraId="20E14293" w14:textId="77777777" w:rsidR="00EA117D" w:rsidRPr="00EA117D" w:rsidRDefault="00EA117D" w:rsidP="00EA117D">
      <w:pPr>
        <w:shd w:val="clear" w:color="auto" w:fill="FFFFFF"/>
        <w:bidi/>
        <w:spacing w:after="100" w:afterAutospacing="1" w:line="240" w:lineRule="auto"/>
        <w:rPr>
          <w:rFonts w:ascii="Sakkal Majalla" w:eastAsia="Times New Roman" w:hAnsi="Sakkal Majalla" w:cs="Sakkal Majalla"/>
          <w:color w:val="212529"/>
          <w:sz w:val="28"/>
          <w:szCs w:val="28"/>
          <w:lang w:eastAsia="fr-FR"/>
        </w:rPr>
      </w:pPr>
      <w:r w:rsidRPr="00EA117D">
        <w:rPr>
          <w:rFonts w:ascii="Sakkal Majalla" w:eastAsia="Times New Roman" w:hAnsi="Sakkal Majalla" w:cs="Sakkal Majalla"/>
          <w:color w:val="212529"/>
          <w:sz w:val="28"/>
          <w:szCs w:val="28"/>
          <w:rtl/>
          <w:lang w:eastAsia="fr-FR"/>
        </w:rPr>
        <w:t>فيما يتعلق برأس مال شركة</w:t>
      </w:r>
      <w:r w:rsidRPr="00EA117D">
        <w:rPr>
          <w:rFonts w:ascii="Sakkal Majalla" w:eastAsia="Times New Roman" w:hAnsi="Sakkal Majalla" w:cs="Sakkal Majalla"/>
          <w:color w:val="212529"/>
          <w:sz w:val="28"/>
          <w:szCs w:val="28"/>
          <w:lang w:eastAsia="fr-FR"/>
        </w:rPr>
        <w:t xml:space="preserve"> SPAS</w:t>
      </w:r>
      <w:r w:rsidRPr="00EA117D">
        <w:rPr>
          <w:rFonts w:ascii="Sakkal Majalla" w:eastAsia="Times New Roman" w:hAnsi="Sakkal Majalla" w:cs="Sakkal Majalla"/>
          <w:color w:val="212529"/>
          <w:sz w:val="28"/>
          <w:szCs w:val="28"/>
          <w:rtl/>
          <w:lang w:eastAsia="fr-FR"/>
        </w:rPr>
        <w:t>، فهو ثابت في نظامها الأساسي، وفقا للقانون الذي يؤكد أن هذا النوع من الشركات "لا يمكنه المطالبة علنًا بالمدخرات أو المضي قدمًا في قبول أسهمها في البورصة</w:t>
      </w:r>
      <w:r w:rsidRPr="00EA117D">
        <w:rPr>
          <w:rFonts w:ascii="Sakkal Majalla" w:eastAsia="Times New Roman" w:hAnsi="Sakkal Majalla" w:cs="Sakkal Majalla"/>
          <w:color w:val="212529"/>
          <w:sz w:val="28"/>
          <w:szCs w:val="28"/>
          <w:lang w:eastAsia="fr-FR"/>
        </w:rPr>
        <w:t>".</w:t>
      </w:r>
    </w:p>
    <w:p w14:paraId="7CC3C702" w14:textId="77777777" w:rsidR="00EA117D" w:rsidRPr="00EA117D" w:rsidRDefault="00EA117D" w:rsidP="00EA117D">
      <w:pPr>
        <w:shd w:val="clear" w:color="auto" w:fill="FFFFFF"/>
        <w:bidi/>
        <w:spacing w:after="100" w:afterAutospacing="1" w:line="240" w:lineRule="auto"/>
        <w:rPr>
          <w:rFonts w:ascii="Sakkal Majalla" w:eastAsia="Times New Roman" w:hAnsi="Sakkal Majalla" w:cs="Sakkal Majalla"/>
          <w:color w:val="212529"/>
          <w:sz w:val="28"/>
          <w:szCs w:val="28"/>
          <w:lang w:eastAsia="fr-FR"/>
        </w:rPr>
      </w:pPr>
      <w:r w:rsidRPr="00EA117D">
        <w:rPr>
          <w:rFonts w:ascii="Sakkal Majalla" w:eastAsia="Times New Roman" w:hAnsi="Sakkal Majalla" w:cs="Sakkal Majalla"/>
          <w:color w:val="212529"/>
          <w:sz w:val="28"/>
          <w:szCs w:val="28"/>
          <w:rtl/>
          <w:lang w:eastAsia="fr-FR"/>
        </w:rPr>
        <w:t>ويمكنها إصدار أسهم غير قابلة للتصرف ناتجة عن مساهمات في الصناعة، بحسب المصدر ذاته</w:t>
      </w:r>
      <w:r w:rsidRPr="00EA117D">
        <w:rPr>
          <w:rFonts w:ascii="Sakkal Majalla" w:eastAsia="Times New Roman" w:hAnsi="Sakkal Majalla" w:cs="Sakkal Majalla"/>
          <w:color w:val="212529"/>
          <w:sz w:val="28"/>
          <w:szCs w:val="28"/>
          <w:lang w:eastAsia="fr-FR"/>
        </w:rPr>
        <w:t>.</w:t>
      </w:r>
    </w:p>
    <w:p w14:paraId="7DB68E1C" w14:textId="77777777" w:rsidR="00EA117D" w:rsidRPr="00EA117D" w:rsidRDefault="00EA117D" w:rsidP="00EA117D">
      <w:pPr>
        <w:shd w:val="clear" w:color="auto" w:fill="FFFFFF"/>
        <w:bidi/>
        <w:spacing w:after="100" w:afterAutospacing="1" w:line="240" w:lineRule="auto"/>
        <w:rPr>
          <w:rFonts w:ascii="Sakkal Majalla" w:eastAsia="Times New Roman" w:hAnsi="Sakkal Majalla" w:cs="Sakkal Majalla"/>
          <w:color w:val="212529"/>
          <w:sz w:val="28"/>
          <w:szCs w:val="28"/>
          <w:lang w:eastAsia="fr-FR"/>
        </w:rPr>
      </w:pPr>
      <w:r w:rsidRPr="00EA117D">
        <w:rPr>
          <w:rFonts w:ascii="Sakkal Majalla" w:eastAsia="Times New Roman" w:hAnsi="Sakkal Majalla" w:cs="Sakkal Majalla"/>
          <w:color w:val="212529"/>
          <w:sz w:val="28"/>
          <w:szCs w:val="28"/>
          <w:rtl/>
          <w:lang w:eastAsia="fr-FR"/>
        </w:rPr>
        <w:lastRenderedPageBreak/>
        <w:t>ولا تساهم هذه المساهمات في تكوين رأس المال، ولكنها تؤدي إلى تخصيص أسهم تعطي الحق في تقاسم الأرباح وصافي الأصول والخسائر. وتحدد قيمتها والأرباح التي تحققها في النظام الأساسي للشركة</w:t>
      </w:r>
      <w:r w:rsidRPr="00EA117D">
        <w:rPr>
          <w:rFonts w:ascii="Sakkal Majalla" w:eastAsia="Times New Roman" w:hAnsi="Sakkal Majalla" w:cs="Sakkal Majalla"/>
          <w:color w:val="212529"/>
          <w:sz w:val="28"/>
          <w:szCs w:val="28"/>
          <w:lang w:eastAsia="fr-FR"/>
        </w:rPr>
        <w:t>.</w:t>
      </w:r>
    </w:p>
    <w:p w14:paraId="5F76C813" w14:textId="77777777" w:rsidR="00EA117D" w:rsidRPr="00EA117D" w:rsidRDefault="00EA117D" w:rsidP="00EA117D">
      <w:pPr>
        <w:shd w:val="clear" w:color="auto" w:fill="FFFFFF"/>
        <w:bidi/>
        <w:spacing w:after="100" w:afterAutospacing="1" w:line="240" w:lineRule="auto"/>
        <w:rPr>
          <w:rFonts w:ascii="Sakkal Majalla" w:eastAsia="Times New Roman" w:hAnsi="Sakkal Majalla" w:cs="Sakkal Majalla"/>
          <w:color w:val="212529"/>
          <w:sz w:val="28"/>
          <w:szCs w:val="28"/>
          <w:lang w:eastAsia="fr-FR"/>
        </w:rPr>
      </w:pPr>
      <w:r w:rsidRPr="00EA117D">
        <w:rPr>
          <w:rFonts w:ascii="Sakkal Majalla" w:eastAsia="Times New Roman" w:hAnsi="Sakkal Majalla" w:cs="Sakkal Majalla"/>
          <w:color w:val="212529"/>
          <w:sz w:val="28"/>
          <w:szCs w:val="28"/>
          <w:rtl/>
          <w:lang w:eastAsia="fr-FR"/>
        </w:rPr>
        <w:t>ويمارس صلاحيات مجلس الإدارة أو رئيسه رئيس الشركة أو المدير الذي يعينه النظام الأساسي لهذه الغاية بصفته "المدير العام" أو "المدير العام المنتدب</w:t>
      </w:r>
      <w:r w:rsidRPr="00EA117D">
        <w:rPr>
          <w:rFonts w:ascii="Sakkal Majalla" w:eastAsia="Times New Roman" w:hAnsi="Sakkal Majalla" w:cs="Sakkal Majalla"/>
          <w:color w:val="212529"/>
          <w:sz w:val="28"/>
          <w:szCs w:val="28"/>
          <w:lang w:eastAsia="fr-FR"/>
        </w:rPr>
        <w:t>".</w:t>
      </w:r>
    </w:p>
    <w:p w14:paraId="6AE65D23" w14:textId="77777777" w:rsidR="00EA117D" w:rsidRPr="00EA117D" w:rsidRDefault="00EA117D" w:rsidP="00EA117D">
      <w:pPr>
        <w:shd w:val="clear" w:color="auto" w:fill="FFFFFF"/>
        <w:bidi/>
        <w:spacing w:after="100" w:afterAutospacing="1" w:line="240" w:lineRule="auto"/>
        <w:rPr>
          <w:rFonts w:ascii="Sakkal Majalla" w:eastAsia="Times New Roman" w:hAnsi="Sakkal Majalla" w:cs="Sakkal Majalla"/>
          <w:color w:val="212529"/>
          <w:sz w:val="28"/>
          <w:szCs w:val="28"/>
          <w:lang w:eastAsia="fr-FR"/>
        </w:rPr>
      </w:pPr>
      <w:r w:rsidRPr="00EA117D">
        <w:rPr>
          <w:rFonts w:ascii="Sakkal Majalla" w:eastAsia="Times New Roman" w:hAnsi="Sakkal Majalla" w:cs="Sakkal Majalla"/>
          <w:color w:val="212529"/>
          <w:sz w:val="28"/>
          <w:szCs w:val="28"/>
          <w:rtl/>
          <w:lang w:eastAsia="fr-FR"/>
        </w:rPr>
        <w:t>وفي حالة الشركة المساهمة المبسطة ذات العضو الواحد، يتولى الرئاسة المساهم الوحيد الذي يمارس الصلاحيات المخولة للرئيس ويتخذ القرارات التي تنتقل إلى اجتماع المساهمين</w:t>
      </w:r>
      <w:r w:rsidRPr="00EA117D">
        <w:rPr>
          <w:rFonts w:ascii="Sakkal Majalla" w:eastAsia="Times New Roman" w:hAnsi="Sakkal Majalla" w:cs="Sakkal Majalla"/>
          <w:color w:val="212529"/>
          <w:sz w:val="28"/>
          <w:szCs w:val="28"/>
          <w:lang w:eastAsia="fr-FR"/>
        </w:rPr>
        <w:t>.</w:t>
      </w:r>
    </w:p>
    <w:p w14:paraId="7F22A212" w14:textId="2B80DBEE" w:rsidR="00EA117D" w:rsidRPr="00EA117D" w:rsidRDefault="00EA117D" w:rsidP="00EA117D">
      <w:pPr>
        <w:shd w:val="clear" w:color="auto" w:fill="FFFFFF"/>
        <w:bidi/>
        <w:spacing w:after="100" w:afterAutospacing="1" w:line="240" w:lineRule="auto"/>
        <w:rPr>
          <w:rFonts w:ascii="Sakkal Majalla" w:eastAsia="Times New Roman" w:hAnsi="Sakkal Majalla" w:cs="Sakkal Majalla"/>
          <w:color w:val="212529"/>
          <w:sz w:val="28"/>
          <w:szCs w:val="28"/>
          <w:lang w:eastAsia="fr-FR"/>
        </w:rPr>
      </w:pPr>
      <w:r w:rsidRPr="00EA117D">
        <w:rPr>
          <w:rFonts w:ascii="Sakkal Majalla" w:eastAsia="Times New Roman" w:hAnsi="Sakkal Majalla" w:cs="Sakkal Majalla"/>
          <w:color w:val="212529"/>
          <w:sz w:val="28"/>
          <w:szCs w:val="28"/>
          <w:rtl/>
          <w:lang w:eastAsia="fr-FR"/>
        </w:rPr>
        <w:t>كما ينص النص على أن القواعد التي تحدد مسؤولية رئيس أو مديري الشركة المساهمة تسري على الرئيس والمدير العام أو نائب المدير العام لشركة المساهمة المبسطة</w:t>
      </w:r>
      <w:r w:rsidRPr="00EA117D">
        <w:rPr>
          <w:rFonts w:ascii="Sakkal Majalla" w:eastAsia="Times New Roman" w:hAnsi="Sakkal Majalla" w:cs="Sakkal Majalla"/>
          <w:color w:val="212529"/>
          <w:sz w:val="28"/>
          <w:szCs w:val="28"/>
          <w:lang w:eastAsia="fr-FR"/>
        </w:rPr>
        <w:t>.</w:t>
      </w:r>
    </w:p>
    <w:p w14:paraId="271EDC0C" w14:textId="77777777" w:rsidR="006D1D85" w:rsidRPr="006D1D85" w:rsidRDefault="006D1D85" w:rsidP="006D1D85">
      <w:pPr>
        <w:bidi/>
        <w:rPr>
          <w:rFonts w:ascii="Sakkal Majalla" w:hAnsi="Sakkal Majalla" w:cs="Sakkal Majalla"/>
          <w:sz w:val="28"/>
          <w:szCs w:val="28"/>
          <w:rtl/>
          <w:lang w:bidi="ar-DZ"/>
        </w:rPr>
      </w:pPr>
      <w:r w:rsidRPr="006D1D85">
        <w:rPr>
          <w:rFonts w:ascii="Sakkal Majalla" w:hAnsi="Sakkal Majalla" w:cs="Sakkal Majalla"/>
          <w:sz w:val="28"/>
          <w:szCs w:val="28"/>
          <w:rtl/>
          <w:lang w:bidi="ar-DZ"/>
        </w:rPr>
        <w:t>أهمية عقد الشراكة</w:t>
      </w:r>
    </w:p>
    <w:p w14:paraId="65EC7786" w14:textId="77777777" w:rsidR="006D1D85" w:rsidRPr="006D1D85" w:rsidRDefault="006D1D85" w:rsidP="006D1D85">
      <w:pPr>
        <w:bidi/>
        <w:rPr>
          <w:rFonts w:ascii="Sakkal Majalla" w:hAnsi="Sakkal Majalla" w:cs="Sakkal Majalla"/>
          <w:sz w:val="28"/>
          <w:szCs w:val="28"/>
          <w:rtl/>
          <w:lang w:bidi="ar-DZ"/>
        </w:rPr>
      </w:pPr>
    </w:p>
    <w:p w14:paraId="3BB22E3D" w14:textId="77777777" w:rsidR="006D1D85" w:rsidRPr="006D1D85" w:rsidRDefault="006D1D85" w:rsidP="006D1D85">
      <w:pPr>
        <w:bidi/>
        <w:rPr>
          <w:rFonts w:ascii="Sakkal Majalla" w:hAnsi="Sakkal Majalla" w:cs="Sakkal Majalla"/>
          <w:sz w:val="28"/>
          <w:szCs w:val="28"/>
          <w:rtl/>
          <w:lang w:bidi="ar-DZ"/>
        </w:rPr>
      </w:pPr>
      <w:r w:rsidRPr="006D1D85">
        <w:rPr>
          <w:rFonts w:ascii="Sakkal Majalla" w:hAnsi="Sakkal Majalla" w:cs="Sakkal Majalla"/>
          <w:sz w:val="28"/>
          <w:szCs w:val="28"/>
          <w:rtl/>
          <w:lang w:bidi="ar-DZ"/>
        </w:rPr>
        <w:t>لقد تم تمكين</w:t>
      </w:r>
      <w:r w:rsidRPr="006D1D85">
        <w:rPr>
          <w:rFonts w:ascii="Sakkal Majalla" w:hAnsi="Sakkal Majalla" w:cs="Sakkal Majalla"/>
          <w:sz w:val="28"/>
          <w:szCs w:val="28"/>
          <w:lang w:bidi="ar-DZ"/>
        </w:rPr>
        <w:t xml:space="preserve"> SAS </w:t>
      </w:r>
      <w:r w:rsidRPr="006D1D85">
        <w:rPr>
          <w:rFonts w:ascii="Sakkal Majalla" w:hAnsi="Sakkal Majalla" w:cs="Sakkal Majalla"/>
          <w:sz w:val="28"/>
          <w:szCs w:val="28"/>
          <w:rtl/>
          <w:lang w:bidi="ar-DZ"/>
        </w:rPr>
        <w:t>من الحصول على امتياز لإنشاء شركة ناشئة. ومع ذلك، فإن خيار هذا الشكل الاجتماعي لا يكفي لوحده لضمان الإطار القانوني لشركة ناشئة</w:t>
      </w:r>
      <w:r w:rsidRPr="006D1D85">
        <w:rPr>
          <w:rFonts w:ascii="Sakkal Majalla" w:hAnsi="Sakkal Majalla" w:cs="Sakkal Majalla"/>
          <w:sz w:val="28"/>
          <w:szCs w:val="28"/>
          <w:lang w:bidi="ar-DZ"/>
        </w:rPr>
        <w:t>.</w:t>
      </w:r>
    </w:p>
    <w:p w14:paraId="3DA4BCD7" w14:textId="77777777" w:rsidR="006D1D85" w:rsidRPr="006D1D85" w:rsidRDefault="006D1D85" w:rsidP="006D1D85">
      <w:pPr>
        <w:bidi/>
        <w:rPr>
          <w:rFonts w:ascii="Sakkal Majalla" w:hAnsi="Sakkal Majalla" w:cs="Sakkal Majalla"/>
          <w:sz w:val="28"/>
          <w:szCs w:val="28"/>
          <w:rtl/>
          <w:lang w:bidi="ar-DZ"/>
        </w:rPr>
      </w:pPr>
      <w:r w:rsidRPr="006D1D85">
        <w:rPr>
          <w:rFonts w:ascii="Sakkal Majalla" w:hAnsi="Sakkal Majalla" w:cs="Sakkal Majalla"/>
          <w:sz w:val="28"/>
          <w:szCs w:val="28"/>
          <w:rtl/>
          <w:lang w:bidi="ar-DZ"/>
        </w:rPr>
        <w:t>تعد اتفاقية الشراكة عنصرًا أساسيًا للقيام بالحساب، حيث تسمح بتنظيم العلاقات بين الشركات المرتبطة، والتي يمكن أن تكون متعددة في</w:t>
      </w:r>
      <w:r w:rsidRPr="006D1D85">
        <w:rPr>
          <w:rFonts w:ascii="Sakkal Majalla" w:hAnsi="Sakkal Majalla" w:cs="Sakkal Majalla"/>
          <w:sz w:val="28"/>
          <w:szCs w:val="28"/>
          <w:lang w:bidi="ar-DZ"/>
        </w:rPr>
        <w:t xml:space="preserve"> SAS.</w:t>
      </w:r>
    </w:p>
    <w:p w14:paraId="73ED6669" w14:textId="77777777" w:rsidR="006D1D85" w:rsidRPr="006D1D85" w:rsidRDefault="006D1D85" w:rsidP="006D1D85">
      <w:pPr>
        <w:bidi/>
        <w:rPr>
          <w:rFonts w:ascii="Sakkal Majalla" w:hAnsi="Sakkal Majalla" w:cs="Sakkal Majalla"/>
          <w:sz w:val="28"/>
          <w:szCs w:val="28"/>
          <w:rtl/>
          <w:lang w:bidi="ar-DZ"/>
        </w:rPr>
      </w:pPr>
    </w:p>
    <w:p w14:paraId="757EAFF8" w14:textId="77777777" w:rsidR="006D1D85" w:rsidRPr="006D1D85" w:rsidRDefault="006D1D85" w:rsidP="006D1D85">
      <w:pPr>
        <w:bidi/>
        <w:rPr>
          <w:rFonts w:ascii="Sakkal Majalla" w:hAnsi="Sakkal Majalla" w:cs="Sakkal Majalla"/>
          <w:sz w:val="28"/>
          <w:szCs w:val="28"/>
          <w:rtl/>
          <w:lang w:bidi="ar-DZ"/>
        </w:rPr>
      </w:pPr>
      <w:r w:rsidRPr="006D1D85">
        <w:rPr>
          <w:rFonts w:ascii="Sakkal Majalla" w:hAnsi="Sakkal Majalla" w:cs="Sakkal Majalla"/>
          <w:sz w:val="28"/>
          <w:szCs w:val="28"/>
          <w:rtl/>
          <w:lang w:bidi="ar-DZ"/>
        </w:rPr>
        <w:t>ميثاق الشركات هو اتفاقية خارج نطاق النظام الأساسي تحدد حقوق والتزامات الشركات المرتبطة. من الممكن توقع العديد من المواقف</w:t>
      </w:r>
      <w:r w:rsidRPr="006D1D85">
        <w:rPr>
          <w:rFonts w:ascii="Sakkal Majalla" w:hAnsi="Sakkal Majalla" w:cs="Sakkal Majalla"/>
          <w:sz w:val="28"/>
          <w:szCs w:val="28"/>
          <w:lang w:bidi="ar-DZ"/>
        </w:rPr>
        <w:t>.</w:t>
      </w:r>
    </w:p>
    <w:p w14:paraId="1831B79B" w14:textId="77777777" w:rsidR="006D1D85" w:rsidRPr="006D1D85" w:rsidRDefault="006D1D85" w:rsidP="006D1D85">
      <w:pPr>
        <w:bidi/>
        <w:rPr>
          <w:rFonts w:ascii="Sakkal Majalla" w:hAnsi="Sakkal Majalla" w:cs="Sakkal Majalla"/>
          <w:sz w:val="28"/>
          <w:szCs w:val="28"/>
          <w:rtl/>
          <w:lang w:bidi="ar-DZ"/>
        </w:rPr>
      </w:pPr>
    </w:p>
    <w:p w14:paraId="465D682F" w14:textId="77777777" w:rsidR="006D1D85" w:rsidRPr="006D1D85" w:rsidRDefault="006D1D85" w:rsidP="006D1D85">
      <w:pPr>
        <w:bidi/>
        <w:rPr>
          <w:rFonts w:ascii="Sakkal Majalla" w:hAnsi="Sakkal Majalla" w:cs="Sakkal Majalla"/>
          <w:sz w:val="28"/>
          <w:szCs w:val="28"/>
          <w:rtl/>
          <w:lang w:bidi="ar-DZ"/>
        </w:rPr>
      </w:pPr>
      <w:r w:rsidRPr="006D1D85">
        <w:rPr>
          <w:rFonts w:ascii="Sakkal Majalla" w:hAnsi="Sakkal Majalla" w:cs="Sakkal Majalla"/>
          <w:sz w:val="28"/>
          <w:szCs w:val="28"/>
          <w:rtl/>
          <w:lang w:bidi="ar-DZ"/>
        </w:rPr>
        <w:t>خلافًا للقوانين، لم يتم نشر ميثاق الشركات بشكل رسمي أو غير سري. يسمح بتسهيل شروط الدخول والخروج من الشركات المرتبطة. في حالة الشركة الناشئة، يمكن أن يكون عقد الشراكة عنصرًا أساسيًا في تحصيل الأموال. في الواقع، يشكل اتفاق الشراكة بين مؤسسي شركة ناشئة قاعدة للتفاوض مع المستثمرين المستقبليين. ومع ذلك، من المهم تحقيق التوازن بين البنود التي تحمي المؤسسين والخلايا التي تحمي المستثمرين، وذلك لضمان روح أن الهدف الأول للعقد هو حماية المشروع في نفس الوقت</w:t>
      </w:r>
      <w:r w:rsidRPr="006D1D85">
        <w:rPr>
          <w:rFonts w:ascii="Sakkal Majalla" w:hAnsi="Sakkal Majalla" w:cs="Sakkal Majalla"/>
          <w:sz w:val="28"/>
          <w:szCs w:val="28"/>
          <w:lang w:bidi="ar-DZ"/>
        </w:rPr>
        <w:t>.</w:t>
      </w:r>
    </w:p>
    <w:p w14:paraId="0872B9BB" w14:textId="77777777" w:rsidR="006D1D85" w:rsidRPr="006D1D85" w:rsidRDefault="006D1D85" w:rsidP="006D1D85">
      <w:pPr>
        <w:bidi/>
        <w:rPr>
          <w:rFonts w:ascii="Sakkal Majalla" w:hAnsi="Sakkal Majalla" w:cs="Sakkal Majalla"/>
          <w:sz w:val="28"/>
          <w:szCs w:val="28"/>
          <w:rtl/>
          <w:lang w:bidi="ar-DZ"/>
        </w:rPr>
      </w:pPr>
    </w:p>
    <w:p w14:paraId="344BE891" w14:textId="77777777" w:rsidR="006D1D85" w:rsidRPr="006D1D85" w:rsidRDefault="006D1D85" w:rsidP="006D1D85">
      <w:pPr>
        <w:bidi/>
        <w:rPr>
          <w:rFonts w:ascii="Sakkal Majalla" w:hAnsi="Sakkal Majalla" w:cs="Sakkal Majalla"/>
          <w:sz w:val="28"/>
          <w:szCs w:val="28"/>
          <w:rtl/>
          <w:lang w:bidi="ar-DZ"/>
        </w:rPr>
      </w:pPr>
      <w:r w:rsidRPr="006D1D85">
        <w:rPr>
          <w:rFonts w:ascii="Sakkal Majalla" w:hAnsi="Sakkal Majalla" w:cs="Sakkal Majalla"/>
          <w:sz w:val="28"/>
          <w:szCs w:val="28"/>
          <w:rtl/>
          <w:lang w:bidi="ar-DZ"/>
        </w:rPr>
        <w:t xml:space="preserve">يمكن أن تكون البنود متضمنة في اتفاقية الشراكة وهي متعددة. يمكنك هنا الاستشهاد ببنود الاتفاق والشفعة التي تم تفصيلها مسبقًا. من الممكن دمج الشروط التي تضمن تطبيق المؤسسين في المشروع لمدة زمنية معينة وبعد ذلك طرق معينة (مثل شروط عدم القدرة على التنفيذ أو المشاركة أو الترك) أو إضافة الشروط التي تسمح بالقوة الشركات </w:t>
      </w:r>
      <w:r w:rsidRPr="006D1D85">
        <w:rPr>
          <w:rFonts w:ascii="Sakkal Majalla" w:hAnsi="Sakkal Majalla" w:cs="Sakkal Majalla"/>
          <w:sz w:val="28"/>
          <w:szCs w:val="28"/>
          <w:rtl/>
          <w:lang w:bidi="ar-DZ"/>
        </w:rPr>
        <w:lastRenderedPageBreak/>
        <w:t>المرتبطة ببيع أعمالها في حالة إجراء عملية معينة نسبة الشركة (السحب على طول) أو السماح لشركاء أقليات بفرز الشركة في حالة مشاركة طرف من الإجراءات (علامة على طول)</w:t>
      </w:r>
      <w:r w:rsidRPr="006D1D85">
        <w:rPr>
          <w:rFonts w:ascii="Sakkal Majalla" w:hAnsi="Sakkal Majalla" w:cs="Sakkal Majalla"/>
          <w:sz w:val="28"/>
          <w:szCs w:val="28"/>
          <w:lang w:bidi="ar-DZ"/>
        </w:rPr>
        <w:t>.</w:t>
      </w:r>
    </w:p>
    <w:p w14:paraId="19357BD6" w14:textId="3C206D9A" w:rsidR="006D1D85" w:rsidRDefault="006D1D85" w:rsidP="006D1D85">
      <w:pPr>
        <w:bidi/>
        <w:rPr>
          <w:rFonts w:ascii="Sakkal Majalla" w:hAnsi="Sakkal Majalla" w:cs="Sakkal Majalla"/>
          <w:sz w:val="28"/>
          <w:szCs w:val="28"/>
          <w:rtl/>
          <w:lang w:bidi="ar-DZ"/>
        </w:rPr>
      </w:pPr>
    </w:p>
    <w:p w14:paraId="43197866" w14:textId="77777777" w:rsidR="00883F15" w:rsidRPr="006D1D85" w:rsidRDefault="00883F15" w:rsidP="00883F15">
      <w:pPr>
        <w:bidi/>
        <w:rPr>
          <w:rFonts w:ascii="Sakkal Majalla" w:hAnsi="Sakkal Majalla" w:cs="Sakkal Majalla"/>
          <w:sz w:val="28"/>
          <w:szCs w:val="28"/>
          <w:rtl/>
          <w:lang w:bidi="ar-DZ"/>
        </w:rPr>
      </w:pPr>
    </w:p>
    <w:p w14:paraId="249C6A03" w14:textId="33DC92A4" w:rsidR="00EA117D" w:rsidRPr="00EA117D" w:rsidRDefault="006D1D85" w:rsidP="006D1D85">
      <w:pPr>
        <w:bidi/>
        <w:rPr>
          <w:rFonts w:ascii="Sakkal Majalla" w:hAnsi="Sakkal Majalla" w:cs="Sakkal Majalla"/>
          <w:sz w:val="28"/>
          <w:szCs w:val="28"/>
          <w:lang w:bidi="ar-DZ"/>
        </w:rPr>
      </w:pPr>
      <w:r w:rsidRPr="006D1D85">
        <w:rPr>
          <w:rFonts w:ascii="Sakkal Majalla" w:hAnsi="Sakkal Majalla" w:cs="Sakkal Majalla"/>
          <w:sz w:val="28"/>
          <w:szCs w:val="28"/>
          <w:rtl/>
          <w:lang w:bidi="ar-DZ"/>
        </w:rPr>
        <w:t xml:space="preserve">إذا كانت </w:t>
      </w:r>
      <w:r w:rsidRPr="006D1D85">
        <w:rPr>
          <w:rFonts w:ascii="Sakkal Majalla" w:hAnsi="Sakkal Majalla" w:cs="Sakkal Majalla"/>
          <w:sz w:val="28"/>
          <w:szCs w:val="28"/>
          <w:lang w:bidi="ar-DZ"/>
        </w:rPr>
        <w:t>SAS</w:t>
      </w:r>
      <w:r w:rsidRPr="006D1D85">
        <w:rPr>
          <w:rFonts w:ascii="Sakkal Majalla" w:hAnsi="Sakkal Majalla" w:cs="Sakkal Majalla"/>
          <w:sz w:val="28"/>
          <w:szCs w:val="28"/>
          <w:rtl/>
          <w:lang w:bidi="ar-DZ"/>
        </w:rPr>
        <w:t xml:space="preserve"> توفر قدرًا كبيرًا من المرونة، فستكون ملائمة لمتطلبات بدء التشغيل. من أجل ذلك، يعد تنقيح القوانين ومعاهدة الارتباط التي تتنبأ بالألعاب المستقبلية والحاضرة، بما في ذلك في حالة تحصيل الأموال، عنصرًا أساسيًا. محامٍ متخصص يرافقك في هذه المواضيع، ويتيح لك تجنب العديد من حالات الانسداد.</w:t>
      </w:r>
    </w:p>
    <w:sectPr w:rsidR="00EA117D" w:rsidRPr="00EA11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1A0FD" w14:textId="77777777" w:rsidR="0098328F" w:rsidRDefault="0098328F" w:rsidP="009F76A6">
      <w:pPr>
        <w:spacing w:after="0" w:line="240" w:lineRule="auto"/>
      </w:pPr>
      <w:r>
        <w:separator/>
      </w:r>
    </w:p>
  </w:endnote>
  <w:endnote w:type="continuationSeparator" w:id="0">
    <w:p w14:paraId="18EC667B" w14:textId="77777777" w:rsidR="0098328F" w:rsidRDefault="0098328F" w:rsidP="009F7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3A881" w14:textId="77777777" w:rsidR="0098328F" w:rsidRDefault="0098328F" w:rsidP="009F76A6">
      <w:pPr>
        <w:spacing w:after="0" w:line="240" w:lineRule="auto"/>
      </w:pPr>
      <w:r>
        <w:separator/>
      </w:r>
    </w:p>
  </w:footnote>
  <w:footnote w:type="continuationSeparator" w:id="0">
    <w:p w14:paraId="63CD1C63" w14:textId="77777777" w:rsidR="0098328F" w:rsidRDefault="0098328F" w:rsidP="009F76A6">
      <w:pPr>
        <w:spacing w:after="0" w:line="240" w:lineRule="auto"/>
      </w:pPr>
      <w:r>
        <w:continuationSeparator/>
      </w:r>
    </w:p>
  </w:footnote>
  <w:footnote w:id="1">
    <w:p w14:paraId="0C42DDE4" w14:textId="2F76A1FD" w:rsidR="009F76A6" w:rsidRDefault="009F76A6">
      <w:pPr>
        <w:pStyle w:val="Notedebasdepage"/>
        <w:rPr>
          <w:rtl/>
          <w:lang w:bidi="ar-DZ"/>
        </w:rPr>
      </w:pPr>
      <w:r>
        <w:rPr>
          <w:rStyle w:val="Appelnotedebasdep"/>
        </w:rPr>
        <w:footnoteRef/>
      </w:r>
      <w:r>
        <w:t xml:space="preserve"> Gouvernance et dynamique de l’actionnariat en situation entrepreneuriale : le cas des Business Angels Par Gilles CERTHOUX et Emmanuel ZENOU Enseignants-chercheurs AUDENCIA Nantes 8, route de la Jonelière 44312 Nantes cedex gcerthoux@audencia.com ezenou@audencia.com</w:t>
      </w:r>
    </w:p>
  </w:footnote>
  <w:footnote w:id="2">
    <w:p w14:paraId="1D38F820" w14:textId="034349D8" w:rsidR="00163E2D" w:rsidRPr="00163E2D" w:rsidRDefault="00163E2D">
      <w:pPr>
        <w:pStyle w:val="Notedebasdepage"/>
        <w:rPr>
          <w:highlight w:val="yellow"/>
          <w:rtl/>
        </w:rPr>
      </w:pPr>
      <w:r>
        <w:rPr>
          <w:rStyle w:val="Appelnotedebasdep"/>
        </w:rPr>
        <w:footnoteRef/>
      </w:r>
      <w:r>
        <w:t xml:space="preserve"> </w:t>
      </w:r>
      <w:r w:rsidRPr="00163E2D">
        <w:rPr>
          <w:highlight w:val="yellow"/>
        </w:rPr>
        <w:t xml:space="preserve">Entrepreneuriat et gouvernance des jeunes entreprises innovantes &gt; Walid </w:t>
      </w:r>
      <w:r w:rsidRPr="00163E2D">
        <w:rPr>
          <w:highlight w:val="yellow"/>
        </w:rPr>
        <w:t>Nakara &gt; Soufiane Mezzourh</w:t>
      </w:r>
    </w:p>
    <w:p w14:paraId="477488A2" w14:textId="3E057539" w:rsidR="00163E2D" w:rsidRDefault="00163E2D">
      <w:pPr>
        <w:pStyle w:val="Notedebasdepage"/>
        <w:rPr>
          <w:rtl/>
          <w:lang w:bidi="ar-DZ"/>
        </w:rPr>
      </w:pPr>
      <w:r w:rsidRPr="00163E2D">
        <w:rPr>
          <w:highlight w:val="yellow"/>
        </w:rPr>
        <w:t xml:space="preserve">Gabrielsson, J. et Huse, M. (2002), The venture capitalist and the board of directors in </w:t>
      </w:r>
      <w:r w:rsidRPr="00163E2D">
        <w:rPr>
          <w:highlight w:val="yellow"/>
        </w:rPr>
        <w:t>SMEs: Roles and processes, Venture Capital, 4:2, 125-146.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33F"/>
    <w:rsid w:val="00050676"/>
    <w:rsid w:val="000B2AC0"/>
    <w:rsid w:val="001064B2"/>
    <w:rsid w:val="00163E2D"/>
    <w:rsid w:val="00166A36"/>
    <w:rsid w:val="002318D2"/>
    <w:rsid w:val="0027212C"/>
    <w:rsid w:val="0029717A"/>
    <w:rsid w:val="002F144E"/>
    <w:rsid w:val="00330976"/>
    <w:rsid w:val="00370652"/>
    <w:rsid w:val="00437E77"/>
    <w:rsid w:val="00510B3A"/>
    <w:rsid w:val="00591DDA"/>
    <w:rsid w:val="005D7D0F"/>
    <w:rsid w:val="00606105"/>
    <w:rsid w:val="00637F8F"/>
    <w:rsid w:val="006D1D85"/>
    <w:rsid w:val="007A733F"/>
    <w:rsid w:val="00883F15"/>
    <w:rsid w:val="008A12B8"/>
    <w:rsid w:val="00937103"/>
    <w:rsid w:val="00952BDB"/>
    <w:rsid w:val="00982BBD"/>
    <w:rsid w:val="0098328F"/>
    <w:rsid w:val="009F76A6"/>
    <w:rsid w:val="00A73E9C"/>
    <w:rsid w:val="00A85B59"/>
    <w:rsid w:val="00AD59EC"/>
    <w:rsid w:val="00B9449B"/>
    <w:rsid w:val="00C17193"/>
    <w:rsid w:val="00CB18F7"/>
    <w:rsid w:val="00CC2467"/>
    <w:rsid w:val="00D05BF8"/>
    <w:rsid w:val="00E66BA0"/>
    <w:rsid w:val="00E95101"/>
    <w:rsid w:val="00EA117D"/>
    <w:rsid w:val="00ED19D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32438"/>
  <w15:chartTrackingRefBased/>
  <w15:docId w15:val="{75329075-B8EF-47FC-A09A-74568DB9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F76A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F76A6"/>
    <w:rPr>
      <w:sz w:val="20"/>
      <w:szCs w:val="20"/>
    </w:rPr>
  </w:style>
  <w:style w:type="character" w:styleId="Appelnotedebasdep">
    <w:name w:val="footnote reference"/>
    <w:basedOn w:val="Policepardfaut"/>
    <w:uiPriority w:val="99"/>
    <w:semiHidden/>
    <w:unhideWhenUsed/>
    <w:rsid w:val="009F76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526676">
      <w:bodyDiv w:val="1"/>
      <w:marLeft w:val="0"/>
      <w:marRight w:val="0"/>
      <w:marTop w:val="0"/>
      <w:marBottom w:val="0"/>
      <w:divBdr>
        <w:top w:val="none" w:sz="0" w:space="0" w:color="auto"/>
        <w:left w:val="none" w:sz="0" w:space="0" w:color="auto"/>
        <w:bottom w:val="none" w:sz="0" w:space="0" w:color="auto"/>
        <w:right w:val="none" w:sz="0" w:space="0" w:color="auto"/>
      </w:divBdr>
      <w:divsChild>
        <w:div w:id="1922173624">
          <w:marLeft w:val="0"/>
          <w:marRight w:val="0"/>
          <w:marTop w:val="0"/>
          <w:marBottom w:val="0"/>
          <w:divBdr>
            <w:top w:val="none" w:sz="0" w:space="0" w:color="auto"/>
            <w:left w:val="none" w:sz="0" w:space="0" w:color="auto"/>
            <w:bottom w:val="none" w:sz="0" w:space="0" w:color="auto"/>
            <w:right w:val="none" w:sz="0" w:space="0" w:color="auto"/>
          </w:divBdr>
        </w:div>
      </w:divsChild>
    </w:div>
    <w:div w:id="1113130115">
      <w:bodyDiv w:val="1"/>
      <w:marLeft w:val="0"/>
      <w:marRight w:val="0"/>
      <w:marTop w:val="0"/>
      <w:marBottom w:val="0"/>
      <w:divBdr>
        <w:top w:val="none" w:sz="0" w:space="0" w:color="auto"/>
        <w:left w:val="none" w:sz="0" w:space="0" w:color="auto"/>
        <w:bottom w:val="none" w:sz="0" w:space="0" w:color="auto"/>
        <w:right w:val="none" w:sz="0" w:space="0" w:color="auto"/>
      </w:divBdr>
      <w:divsChild>
        <w:div w:id="557857323">
          <w:marLeft w:val="0"/>
          <w:marRight w:val="0"/>
          <w:marTop w:val="0"/>
          <w:marBottom w:val="0"/>
          <w:divBdr>
            <w:top w:val="none" w:sz="0" w:space="0" w:color="auto"/>
            <w:left w:val="none" w:sz="0" w:space="0" w:color="auto"/>
            <w:bottom w:val="none" w:sz="0" w:space="0" w:color="auto"/>
            <w:right w:val="none" w:sz="0" w:space="0" w:color="auto"/>
          </w:divBdr>
          <w:divsChild>
            <w:div w:id="2316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87689">
      <w:bodyDiv w:val="1"/>
      <w:marLeft w:val="0"/>
      <w:marRight w:val="0"/>
      <w:marTop w:val="0"/>
      <w:marBottom w:val="0"/>
      <w:divBdr>
        <w:top w:val="none" w:sz="0" w:space="0" w:color="auto"/>
        <w:left w:val="none" w:sz="0" w:space="0" w:color="auto"/>
        <w:bottom w:val="none" w:sz="0" w:space="0" w:color="auto"/>
        <w:right w:val="none" w:sz="0" w:space="0" w:color="auto"/>
      </w:divBdr>
      <w:divsChild>
        <w:div w:id="1941912376">
          <w:marLeft w:val="0"/>
          <w:marRight w:val="0"/>
          <w:marTop w:val="0"/>
          <w:marBottom w:val="0"/>
          <w:divBdr>
            <w:top w:val="none" w:sz="0" w:space="0" w:color="auto"/>
            <w:left w:val="none" w:sz="0" w:space="0" w:color="auto"/>
            <w:bottom w:val="none" w:sz="0" w:space="0" w:color="auto"/>
            <w:right w:val="none" w:sz="0" w:space="0" w:color="auto"/>
          </w:divBdr>
        </w:div>
        <w:div w:id="454180527">
          <w:marLeft w:val="0"/>
          <w:marRight w:val="0"/>
          <w:marTop w:val="0"/>
          <w:marBottom w:val="0"/>
          <w:divBdr>
            <w:top w:val="none" w:sz="0" w:space="0" w:color="auto"/>
            <w:left w:val="none" w:sz="0" w:space="0" w:color="auto"/>
            <w:bottom w:val="none" w:sz="0" w:space="0" w:color="auto"/>
            <w:right w:val="none" w:sz="0" w:space="0" w:color="auto"/>
          </w:divBdr>
          <w:divsChild>
            <w:div w:id="186208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6532">
      <w:bodyDiv w:val="1"/>
      <w:marLeft w:val="0"/>
      <w:marRight w:val="0"/>
      <w:marTop w:val="0"/>
      <w:marBottom w:val="0"/>
      <w:divBdr>
        <w:top w:val="none" w:sz="0" w:space="0" w:color="auto"/>
        <w:left w:val="none" w:sz="0" w:space="0" w:color="auto"/>
        <w:bottom w:val="none" w:sz="0" w:space="0" w:color="auto"/>
        <w:right w:val="none" w:sz="0" w:space="0" w:color="auto"/>
      </w:divBdr>
      <w:divsChild>
        <w:div w:id="414783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62100-CCE2-4154-A044-7F1119181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2520</Words>
  <Characters>13860</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Zeid Info</dc:creator>
  <cp:keywords/>
  <dc:description/>
  <cp:lastModifiedBy>Zeid Info</cp:lastModifiedBy>
  <cp:revision>2</cp:revision>
  <dcterms:created xsi:type="dcterms:W3CDTF">2025-03-12T21:54:00Z</dcterms:created>
  <dcterms:modified xsi:type="dcterms:W3CDTF">2025-03-12T21:54:00Z</dcterms:modified>
</cp:coreProperties>
</file>