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4FA1" w:rsidRPr="003A1983" w:rsidRDefault="00CB4FA1" w:rsidP="003A1983">
      <w:pPr>
        <w:bidi/>
        <w:jc w:val="center"/>
        <w:rPr>
          <w:rFonts w:ascii="Simplified Arabic" w:hAnsi="Simplified Arabic" w:cs="Simplified Arabic"/>
          <w:sz w:val="28"/>
          <w:szCs w:val="28"/>
          <w:u w:val="single"/>
          <w:rtl/>
        </w:rPr>
      </w:pPr>
      <w:r w:rsidRPr="003A1983">
        <w:rPr>
          <w:rFonts w:ascii="Simplified Arabic" w:hAnsi="Simplified Arabic" w:cs="Simplified Arabic"/>
          <w:sz w:val="28"/>
          <w:szCs w:val="28"/>
          <w:u w:val="single"/>
        </w:rPr>
        <w:t>Spin</w:t>
      </w:r>
      <w:r w:rsidR="003A1983" w:rsidRPr="003A1983">
        <w:rPr>
          <w:rFonts w:ascii="Simplified Arabic" w:hAnsi="Simplified Arabic" w:cs="Simplified Arabic"/>
          <w:sz w:val="28"/>
          <w:szCs w:val="28"/>
          <w:u w:val="single"/>
        </w:rPr>
        <w:t>-</w:t>
      </w:r>
      <w:r w:rsidRPr="003A1983">
        <w:rPr>
          <w:rFonts w:ascii="Simplified Arabic" w:hAnsi="Simplified Arabic" w:cs="Simplified Arabic"/>
          <w:sz w:val="28"/>
          <w:szCs w:val="28"/>
          <w:u w:val="single"/>
        </w:rPr>
        <w:t xml:space="preserve"> off universitaire</w:t>
      </w:r>
    </w:p>
    <w:p w:rsidR="00CB4FA1" w:rsidRPr="00CB4FA1" w:rsidRDefault="00CB4FA1" w:rsidP="00CB4FA1">
      <w:pPr>
        <w:pStyle w:val="Paragraphedeliste"/>
        <w:numPr>
          <w:ilvl w:val="0"/>
          <w:numId w:val="1"/>
        </w:numPr>
        <w:bidi/>
        <w:rPr>
          <w:rFonts w:ascii="Simplified Arabic" w:hAnsi="Simplified Arabic" w:cs="Simplified Arabic"/>
          <w:b/>
          <w:bCs/>
          <w:sz w:val="28"/>
          <w:szCs w:val="28"/>
        </w:rPr>
      </w:pPr>
      <w:proofErr w:type="gramStart"/>
      <w:r w:rsidRPr="00CB4FA1">
        <w:rPr>
          <w:rFonts w:ascii="Simplified Arabic" w:hAnsi="Simplified Arabic" w:cs="Simplified Arabic" w:hint="cs"/>
          <w:b/>
          <w:bCs/>
          <w:sz w:val="28"/>
          <w:szCs w:val="28"/>
          <w:rtl/>
        </w:rPr>
        <w:t xml:space="preserve">المفهوم </w:t>
      </w:r>
      <w:r w:rsidRPr="00CB4FA1">
        <w:rPr>
          <w:rFonts w:ascii="Simplified Arabic" w:hAnsi="Simplified Arabic" w:cs="Simplified Arabic" w:hint="cs"/>
          <w:b/>
          <w:bCs/>
          <w:sz w:val="28"/>
          <w:szCs w:val="28"/>
          <w:rtl/>
          <w:lang w:bidi="ar-DZ"/>
        </w:rPr>
        <w:t>:</w:t>
      </w:r>
      <w:proofErr w:type="gramEnd"/>
      <w:r w:rsidRPr="00CB4FA1">
        <w:rPr>
          <w:rFonts w:ascii="Simplified Arabic" w:hAnsi="Simplified Arabic" w:cs="Simplified Arabic"/>
          <w:b/>
          <w:bCs/>
          <w:sz w:val="28"/>
          <w:szCs w:val="28"/>
          <w:rtl/>
        </w:rPr>
        <w:t xml:space="preserve"> </w:t>
      </w:r>
    </w:p>
    <w:p w:rsidR="00CB4FA1" w:rsidRPr="00CB4FA1" w:rsidRDefault="00CB4FA1" w:rsidP="00CB4FA1">
      <w:pPr>
        <w:bidi/>
        <w:rPr>
          <w:rFonts w:ascii="Simplified Arabic" w:hAnsi="Simplified Arabic" w:cs="Simplified Arabic"/>
          <w:sz w:val="28"/>
          <w:szCs w:val="28"/>
        </w:rPr>
      </w:pPr>
      <w:r>
        <w:rPr>
          <w:rFonts w:ascii="Simplified Arabic" w:hAnsi="Simplified Arabic" w:cs="Simplified Arabic" w:hint="cs"/>
          <w:b/>
          <w:bCs/>
          <w:sz w:val="28"/>
          <w:szCs w:val="28"/>
          <w:rtl/>
        </w:rPr>
        <w:t xml:space="preserve">مفهوم </w:t>
      </w:r>
      <w:r w:rsidRPr="00CB4FA1">
        <w:rPr>
          <w:rFonts w:ascii="Simplified Arabic" w:hAnsi="Simplified Arabic" w:cs="Simplified Arabic" w:hint="cs"/>
          <w:b/>
          <w:bCs/>
          <w:sz w:val="28"/>
          <w:szCs w:val="28"/>
          <w:rtl/>
        </w:rPr>
        <w:t>ال</w:t>
      </w:r>
      <w:r w:rsidRPr="00CB4FA1">
        <w:rPr>
          <w:rFonts w:ascii="Simplified Arabic" w:hAnsi="Simplified Arabic" w:cs="Simplified Arabic"/>
          <w:b/>
          <w:bCs/>
          <w:sz w:val="28"/>
          <w:szCs w:val="28"/>
          <w:rtl/>
        </w:rPr>
        <w:t xml:space="preserve">شركات الناشئة </w:t>
      </w:r>
      <w:proofErr w:type="gramStart"/>
      <w:r w:rsidRPr="00CB4FA1">
        <w:rPr>
          <w:rFonts w:ascii="Simplified Arabic" w:hAnsi="Simplified Arabic" w:cs="Simplified Arabic"/>
          <w:b/>
          <w:bCs/>
          <w:sz w:val="28"/>
          <w:szCs w:val="28"/>
          <w:rtl/>
        </w:rPr>
        <w:t>الجامعية</w:t>
      </w:r>
      <w:r w:rsidRPr="00CB4FA1">
        <w:rPr>
          <w:rFonts w:ascii="Simplified Arabic" w:hAnsi="Simplified Arabic" w:cs="Simplified Arabic" w:hint="cs"/>
          <w:b/>
          <w:bCs/>
          <w:sz w:val="28"/>
          <w:szCs w:val="28"/>
          <w:rtl/>
        </w:rPr>
        <w:t>:</w:t>
      </w:r>
      <w:r>
        <w:rPr>
          <w:rFonts w:ascii="Simplified Arabic" w:hAnsi="Simplified Arabic" w:cs="Simplified Arabic" w:hint="cs"/>
          <w:sz w:val="28"/>
          <w:szCs w:val="28"/>
          <w:rtl/>
        </w:rPr>
        <w:t xml:space="preserve"> </w:t>
      </w:r>
      <w:r w:rsidRPr="00CB4FA1">
        <w:rPr>
          <w:rFonts w:ascii="Simplified Arabic" w:hAnsi="Simplified Arabic" w:cs="Simplified Arabic"/>
          <w:sz w:val="28"/>
          <w:szCs w:val="28"/>
          <w:rtl/>
        </w:rPr>
        <w:t xml:space="preserve"> هي</w:t>
      </w:r>
      <w:proofErr w:type="gramEnd"/>
      <w:r w:rsidRPr="00CB4FA1">
        <w:rPr>
          <w:rFonts w:ascii="Simplified Arabic" w:hAnsi="Simplified Arabic" w:cs="Simplified Arabic"/>
          <w:sz w:val="28"/>
          <w:szCs w:val="28"/>
          <w:rtl/>
        </w:rPr>
        <w:t xml:space="preserve"> شركات خاصة تُنشأ من أبحاث تُجرى داخل الجامعة، وغالبًا ما تهدف إلى تعزيز نتائج أبحاثها أو ابتكاراتها. هذه الشركة منفصلة عن الجامعة، مع أن الجامعة قد تكون شريكًا أو مساهمًا. </w:t>
      </w:r>
    </w:p>
    <w:p w:rsidR="007063E2" w:rsidRDefault="00CB4FA1" w:rsidP="00CB4FA1">
      <w:pPr>
        <w:bidi/>
        <w:rPr>
          <w:rFonts w:ascii="Simplified Arabic" w:hAnsi="Simplified Arabic" w:cs="Simplified Arabic"/>
          <w:sz w:val="28"/>
          <w:szCs w:val="28"/>
        </w:rPr>
      </w:pPr>
      <w:r w:rsidRPr="00CB4FA1">
        <w:rPr>
          <w:rFonts w:ascii="Simplified Arabic" w:hAnsi="Simplified Arabic" w:cs="Simplified Arabic" w:hint="cs"/>
          <w:b/>
          <w:bCs/>
          <w:sz w:val="28"/>
          <w:szCs w:val="28"/>
          <w:rtl/>
          <w:lang w:bidi="ar-DZ"/>
        </w:rPr>
        <w:t xml:space="preserve">مفهوم الجامعة </w:t>
      </w:r>
      <w:proofErr w:type="gramStart"/>
      <w:r w:rsidRPr="00CB4FA1">
        <w:rPr>
          <w:rFonts w:ascii="Simplified Arabic" w:hAnsi="Simplified Arabic" w:cs="Simplified Arabic" w:hint="cs"/>
          <w:b/>
          <w:bCs/>
          <w:sz w:val="28"/>
          <w:szCs w:val="28"/>
          <w:rtl/>
          <w:lang w:bidi="ar-DZ"/>
        </w:rPr>
        <w:t>الريادية</w:t>
      </w:r>
      <w:r>
        <w:rPr>
          <w:rFonts w:ascii="Simplified Arabic" w:hAnsi="Simplified Arabic" w:cs="Simplified Arabic" w:hint="cs"/>
          <w:sz w:val="28"/>
          <w:szCs w:val="28"/>
          <w:rtl/>
          <w:lang w:bidi="ar-DZ"/>
        </w:rPr>
        <w:t xml:space="preserve"> :</w:t>
      </w:r>
      <w:proofErr w:type="gramEnd"/>
      <w:r>
        <w:rPr>
          <w:rFonts w:ascii="Simplified Arabic" w:hAnsi="Simplified Arabic" w:cs="Simplified Arabic" w:hint="cs"/>
          <w:sz w:val="28"/>
          <w:szCs w:val="28"/>
          <w:rtl/>
          <w:lang w:bidi="ar-DZ"/>
        </w:rPr>
        <w:t xml:space="preserve"> </w:t>
      </w:r>
      <w:r w:rsidRPr="00CB4FA1">
        <w:rPr>
          <w:rFonts w:ascii="Simplified Arabic" w:hAnsi="Simplified Arabic" w:cs="Simplified Arabic"/>
          <w:sz w:val="28"/>
          <w:szCs w:val="28"/>
          <w:rtl/>
        </w:rPr>
        <w:t>يشير مصطلح "الجامعة الريادية" إلى الجامعة التي تشجع وتدعم إنشاء هذه الشركات الناشئة، مما يُسهم في تعزيز البحث العلمي والتنمية الاقتصادية المحلية.</w:t>
      </w:r>
    </w:p>
    <w:p w:rsidR="00CB4FA1" w:rsidRPr="00CB4FA1" w:rsidRDefault="00CB4FA1" w:rsidP="00CB4FA1">
      <w:pPr>
        <w:pStyle w:val="Paragraphedeliste"/>
        <w:numPr>
          <w:ilvl w:val="0"/>
          <w:numId w:val="1"/>
        </w:numPr>
        <w:bidi/>
        <w:rPr>
          <w:rFonts w:ascii="Simplified Arabic" w:hAnsi="Simplified Arabic" w:cs="Simplified Arabic"/>
          <w:b/>
          <w:bCs/>
          <w:sz w:val="28"/>
          <w:szCs w:val="28"/>
          <w:rtl/>
        </w:rPr>
      </w:pPr>
      <w:r w:rsidRPr="00CB4FA1">
        <w:rPr>
          <w:rFonts w:ascii="Simplified Arabic" w:hAnsi="Simplified Arabic" w:cs="Simplified Arabic"/>
          <w:b/>
          <w:bCs/>
          <w:sz w:val="28"/>
          <w:szCs w:val="28"/>
          <w:rtl/>
        </w:rPr>
        <w:t>دور الجامعة</w:t>
      </w:r>
      <w:r w:rsidRPr="00CB4FA1">
        <w:rPr>
          <w:rFonts w:ascii="Simplified Arabic" w:hAnsi="Simplified Arabic" w:cs="Simplified Arabic"/>
          <w:b/>
          <w:bCs/>
          <w:sz w:val="28"/>
          <w:szCs w:val="28"/>
        </w:rPr>
        <w:t>:</w:t>
      </w:r>
      <w:r w:rsidRPr="00CB4FA1">
        <w:rPr>
          <w:rFonts w:ascii="Simplified Arabic" w:hAnsi="Simplified Arabic" w:cs="Simplified Arabic" w:hint="cs"/>
          <w:b/>
          <w:bCs/>
          <w:sz w:val="28"/>
          <w:szCs w:val="28"/>
          <w:rtl/>
        </w:rPr>
        <w:t xml:space="preserve"> في تشجيع ودعم المؤسسات الناشئة الجامعية </w:t>
      </w:r>
    </w:p>
    <w:p w:rsidR="00CB4FA1" w:rsidRPr="00CB4FA1" w:rsidRDefault="00CB4FA1" w:rsidP="00CB4FA1">
      <w:pPr>
        <w:bidi/>
        <w:rPr>
          <w:rFonts w:ascii="Simplified Arabic" w:hAnsi="Simplified Arabic" w:cs="Simplified Arabic"/>
          <w:sz w:val="28"/>
          <w:szCs w:val="28"/>
          <w:rtl/>
        </w:rPr>
      </w:pPr>
      <w:r w:rsidRPr="00CB4FA1">
        <w:rPr>
          <w:rFonts w:ascii="Simplified Arabic" w:hAnsi="Simplified Arabic" w:cs="Simplified Arabic"/>
          <w:sz w:val="28"/>
          <w:szCs w:val="28"/>
          <w:rtl/>
        </w:rPr>
        <w:t>يمكن للجامعات أن تلعب أدوارًا مختلفة في إنشاء الشركات الناشئة</w:t>
      </w:r>
      <w:r w:rsidRPr="00CB4FA1">
        <w:rPr>
          <w:rFonts w:ascii="Simplified Arabic" w:hAnsi="Simplified Arabic" w:cs="Simplified Arabic"/>
          <w:sz w:val="28"/>
          <w:szCs w:val="28"/>
        </w:rPr>
        <w:t>:</w:t>
      </w:r>
    </w:p>
    <w:p w:rsidR="00CB4FA1" w:rsidRPr="00CB4FA1" w:rsidRDefault="00CB4FA1" w:rsidP="00CB4FA1">
      <w:pPr>
        <w:bidi/>
        <w:rPr>
          <w:rFonts w:ascii="Simplified Arabic" w:hAnsi="Simplified Arabic" w:cs="Simplified Arabic"/>
          <w:sz w:val="28"/>
          <w:szCs w:val="28"/>
          <w:rtl/>
        </w:rPr>
      </w:pPr>
      <w:r w:rsidRPr="00CB4FA1">
        <w:rPr>
          <w:rFonts w:ascii="Simplified Arabic" w:hAnsi="Simplified Arabic" w:cs="Simplified Arabic"/>
          <w:b/>
          <w:bCs/>
          <w:sz w:val="28"/>
          <w:szCs w:val="28"/>
          <w:rtl/>
        </w:rPr>
        <w:t>دعم البحث:</w:t>
      </w:r>
      <w:r w:rsidRPr="00CB4FA1">
        <w:rPr>
          <w:rFonts w:ascii="Simplified Arabic" w:hAnsi="Simplified Arabic" w:cs="Simplified Arabic"/>
          <w:sz w:val="28"/>
          <w:szCs w:val="28"/>
          <w:rtl/>
        </w:rPr>
        <w:t xml:space="preserve"> توفر الجامعات البنية التحتية والموارد والخبرة اللازمة لإجراء البحوث التي قد تؤدي إلى إنشاء شركات ناشئة</w:t>
      </w:r>
      <w:r w:rsidRPr="00CB4FA1">
        <w:rPr>
          <w:rFonts w:ascii="Simplified Arabic" w:hAnsi="Simplified Arabic" w:cs="Simplified Arabic"/>
          <w:sz w:val="28"/>
          <w:szCs w:val="28"/>
        </w:rPr>
        <w:t>.</w:t>
      </w:r>
    </w:p>
    <w:p w:rsidR="00CB4FA1" w:rsidRPr="00CB4FA1" w:rsidRDefault="00CB4FA1" w:rsidP="00CB4FA1">
      <w:pPr>
        <w:bidi/>
        <w:rPr>
          <w:rFonts w:ascii="Simplified Arabic" w:hAnsi="Simplified Arabic" w:cs="Simplified Arabic"/>
          <w:sz w:val="28"/>
          <w:szCs w:val="28"/>
          <w:rtl/>
        </w:rPr>
      </w:pPr>
      <w:r w:rsidRPr="00CB4FA1">
        <w:rPr>
          <w:rFonts w:ascii="Simplified Arabic" w:hAnsi="Simplified Arabic" w:cs="Simplified Arabic"/>
          <w:b/>
          <w:bCs/>
          <w:sz w:val="28"/>
          <w:szCs w:val="28"/>
          <w:rtl/>
        </w:rPr>
        <w:t>نقل المعرفة</w:t>
      </w:r>
      <w:r w:rsidRPr="00CB4FA1">
        <w:rPr>
          <w:rFonts w:ascii="Simplified Arabic" w:hAnsi="Simplified Arabic" w:cs="Simplified Arabic"/>
          <w:sz w:val="28"/>
          <w:szCs w:val="28"/>
          <w:rtl/>
        </w:rPr>
        <w:t>: تساهم في نقل نتائج البحث إلى عالم الأعمال</w:t>
      </w:r>
      <w:r w:rsidRPr="00CB4FA1">
        <w:rPr>
          <w:rFonts w:ascii="Simplified Arabic" w:hAnsi="Simplified Arabic" w:cs="Simplified Arabic"/>
          <w:sz w:val="28"/>
          <w:szCs w:val="28"/>
        </w:rPr>
        <w:t>.</w:t>
      </w:r>
    </w:p>
    <w:p w:rsidR="00CB4FA1" w:rsidRPr="00CB4FA1" w:rsidRDefault="00CB4FA1" w:rsidP="00CB4FA1">
      <w:pPr>
        <w:bidi/>
        <w:rPr>
          <w:rFonts w:ascii="Simplified Arabic" w:hAnsi="Simplified Arabic" w:cs="Simplified Arabic"/>
          <w:sz w:val="28"/>
          <w:szCs w:val="28"/>
          <w:rtl/>
        </w:rPr>
      </w:pPr>
      <w:r w:rsidRPr="00CB4FA1">
        <w:rPr>
          <w:rFonts w:ascii="Simplified Arabic" w:hAnsi="Simplified Arabic" w:cs="Simplified Arabic"/>
          <w:b/>
          <w:bCs/>
          <w:sz w:val="28"/>
          <w:szCs w:val="28"/>
          <w:rtl/>
        </w:rPr>
        <w:t>حاضنة الأعمال</w:t>
      </w:r>
      <w:r w:rsidRPr="00CB4FA1">
        <w:rPr>
          <w:rFonts w:ascii="Simplified Arabic" w:hAnsi="Simplified Arabic" w:cs="Simplified Arabic"/>
          <w:sz w:val="28"/>
          <w:szCs w:val="28"/>
          <w:rtl/>
        </w:rPr>
        <w:t>: توفر بعض الجامعات مساحات حضانة وتدريبًا ودعمًا لمؤسسي الشركات الناشئة</w:t>
      </w:r>
      <w:r w:rsidRPr="00CB4FA1">
        <w:rPr>
          <w:rFonts w:ascii="Simplified Arabic" w:hAnsi="Simplified Arabic" w:cs="Simplified Arabic"/>
          <w:sz w:val="28"/>
          <w:szCs w:val="28"/>
        </w:rPr>
        <w:t>.</w:t>
      </w:r>
    </w:p>
    <w:p w:rsidR="00CB4FA1" w:rsidRDefault="00CB4FA1" w:rsidP="00CB4FA1">
      <w:pPr>
        <w:bidi/>
        <w:rPr>
          <w:rFonts w:ascii="Simplified Arabic" w:hAnsi="Simplified Arabic" w:cs="Simplified Arabic"/>
          <w:sz w:val="28"/>
          <w:szCs w:val="28"/>
          <w:rtl/>
        </w:rPr>
      </w:pPr>
      <w:r w:rsidRPr="00CB4FA1">
        <w:rPr>
          <w:rFonts w:ascii="Simplified Arabic" w:hAnsi="Simplified Arabic" w:cs="Simplified Arabic"/>
          <w:sz w:val="28"/>
          <w:szCs w:val="28"/>
          <w:rtl/>
        </w:rPr>
        <w:t>الشراكات والاستثمارات: يمكن للجامعة أن تصبح شريكًا أو مساهمًا في الشركة الناشئة، مقدمةً الدعم المالي أو تشارك بمعرفتها.</w:t>
      </w:r>
    </w:p>
    <w:p w:rsidR="00CB4FA1" w:rsidRDefault="00CB4FA1" w:rsidP="003A1983">
      <w:pPr>
        <w:pStyle w:val="Paragraphedeliste"/>
        <w:numPr>
          <w:ilvl w:val="0"/>
          <w:numId w:val="1"/>
        </w:numPr>
        <w:bidi/>
        <w:rPr>
          <w:rFonts w:ascii="Simplified Arabic" w:hAnsi="Simplified Arabic" w:cs="Simplified Arabic"/>
          <w:b/>
          <w:bCs/>
          <w:sz w:val="28"/>
          <w:szCs w:val="28"/>
          <w:lang w:bidi="ar-DZ"/>
        </w:rPr>
      </w:pPr>
      <w:r w:rsidRPr="003A1983">
        <w:rPr>
          <w:rFonts w:ascii="Simplified Arabic" w:hAnsi="Simplified Arabic" w:cs="Simplified Arabic" w:hint="cs"/>
          <w:b/>
          <w:bCs/>
          <w:sz w:val="28"/>
          <w:szCs w:val="28"/>
          <w:rtl/>
          <w:lang w:bidi="ar-DZ"/>
        </w:rPr>
        <w:t xml:space="preserve">أهداف إنشاء </w:t>
      </w:r>
      <w:r w:rsidR="003A1983" w:rsidRPr="003A1983">
        <w:rPr>
          <w:rFonts w:ascii="Simplified Arabic" w:hAnsi="Simplified Arabic" w:cs="Simplified Arabic" w:hint="cs"/>
          <w:b/>
          <w:bCs/>
          <w:sz w:val="28"/>
          <w:szCs w:val="28"/>
          <w:rtl/>
          <w:lang w:bidi="ar-DZ"/>
        </w:rPr>
        <w:t xml:space="preserve">مؤسسات ناشئة </w:t>
      </w:r>
      <w:proofErr w:type="gramStart"/>
      <w:r w:rsidR="003A1983" w:rsidRPr="003A1983">
        <w:rPr>
          <w:rFonts w:ascii="Simplified Arabic" w:hAnsi="Simplified Arabic" w:cs="Simplified Arabic" w:hint="cs"/>
          <w:b/>
          <w:bCs/>
          <w:sz w:val="28"/>
          <w:szCs w:val="28"/>
          <w:rtl/>
          <w:lang w:bidi="ar-DZ"/>
        </w:rPr>
        <w:t xml:space="preserve">جامعية </w:t>
      </w:r>
      <w:r w:rsidR="003A1983" w:rsidRPr="003A1983">
        <w:rPr>
          <w:rFonts w:ascii="Simplified Arabic" w:hAnsi="Simplified Arabic" w:cs="Simplified Arabic"/>
          <w:b/>
          <w:bCs/>
          <w:sz w:val="28"/>
          <w:szCs w:val="28"/>
          <w:lang w:bidi="ar-DZ"/>
        </w:rPr>
        <w:t xml:space="preserve"> spin</w:t>
      </w:r>
      <w:proofErr w:type="gramEnd"/>
      <w:r w:rsidR="003A1983" w:rsidRPr="003A1983">
        <w:rPr>
          <w:rFonts w:ascii="Simplified Arabic" w:hAnsi="Simplified Arabic" w:cs="Simplified Arabic"/>
          <w:b/>
          <w:bCs/>
          <w:sz w:val="28"/>
          <w:szCs w:val="28"/>
          <w:lang w:bidi="ar-DZ"/>
        </w:rPr>
        <w:t xml:space="preserve"> off- universitaire</w:t>
      </w:r>
    </w:p>
    <w:p w:rsidR="003A1983" w:rsidRPr="003A1983" w:rsidRDefault="003A1983" w:rsidP="003A1983">
      <w:pPr>
        <w:bidi/>
        <w:rPr>
          <w:rFonts w:ascii="Simplified Arabic" w:hAnsi="Simplified Arabic" w:cs="Simplified Arabic"/>
          <w:sz w:val="28"/>
          <w:szCs w:val="28"/>
          <w:rtl/>
          <w:lang w:bidi="ar-DZ"/>
        </w:rPr>
      </w:pPr>
      <w:r w:rsidRPr="003A1983">
        <w:rPr>
          <w:rFonts w:ascii="Simplified Arabic" w:hAnsi="Simplified Arabic" w:cs="Simplified Arabic"/>
          <w:sz w:val="28"/>
          <w:szCs w:val="28"/>
          <w:rtl/>
          <w:lang w:bidi="ar-DZ"/>
        </w:rPr>
        <w:t>تهدف الشركات الناشئة عن الجامعات إلى</w:t>
      </w:r>
      <w:r w:rsidRPr="003A1983">
        <w:rPr>
          <w:rFonts w:ascii="Simplified Arabic" w:hAnsi="Simplified Arabic" w:cs="Simplified Arabic"/>
          <w:sz w:val="28"/>
          <w:szCs w:val="28"/>
          <w:lang w:bidi="ar-DZ"/>
        </w:rPr>
        <w:t>:</w:t>
      </w:r>
    </w:p>
    <w:p w:rsidR="003A1983" w:rsidRPr="003A1983" w:rsidRDefault="003A1983" w:rsidP="003A1983">
      <w:pPr>
        <w:pStyle w:val="Paragraphedeliste"/>
        <w:numPr>
          <w:ilvl w:val="0"/>
          <w:numId w:val="2"/>
        </w:numPr>
        <w:bidi/>
        <w:rPr>
          <w:rFonts w:ascii="Simplified Arabic" w:hAnsi="Simplified Arabic" w:cs="Simplified Arabic"/>
          <w:sz w:val="28"/>
          <w:szCs w:val="28"/>
          <w:rtl/>
          <w:lang w:bidi="ar-DZ"/>
        </w:rPr>
      </w:pPr>
      <w:r w:rsidRPr="003A1983">
        <w:rPr>
          <w:rFonts w:ascii="Simplified Arabic" w:hAnsi="Simplified Arabic" w:cs="Simplified Arabic"/>
          <w:sz w:val="28"/>
          <w:szCs w:val="28"/>
          <w:rtl/>
          <w:lang w:bidi="ar-DZ"/>
        </w:rPr>
        <w:t>تعزيز البحث العلمي: فهي تُمكّن من تسويق نتائج البحوث الجامعية</w:t>
      </w:r>
      <w:r w:rsidRPr="003A1983">
        <w:rPr>
          <w:rFonts w:ascii="Simplified Arabic" w:hAnsi="Simplified Arabic" w:cs="Simplified Arabic" w:hint="cs"/>
          <w:sz w:val="28"/>
          <w:szCs w:val="28"/>
          <w:rtl/>
          <w:lang w:bidi="ar-DZ"/>
        </w:rPr>
        <w:t>؛</w:t>
      </w:r>
    </w:p>
    <w:p w:rsidR="003A1983" w:rsidRPr="003A1983" w:rsidRDefault="003A1983" w:rsidP="003A1983">
      <w:pPr>
        <w:pStyle w:val="Paragraphedeliste"/>
        <w:numPr>
          <w:ilvl w:val="0"/>
          <w:numId w:val="2"/>
        </w:numPr>
        <w:bidi/>
        <w:rPr>
          <w:rFonts w:ascii="Simplified Arabic" w:hAnsi="Simplified Arabic" w:cs="Simplified Arabic"/>
          <w:sz w:val="28"/>
          <w:szCs w:val="28"/>
          <w:rtl/>
          <w:lang w:bidi="ar-DZ"/>
        </w:rPr>
      </w:pPr>
      <w:r w:rsidRPr="003A1983">
        <w:rPr>
          <w:rFonts w:ascii="Simplified Arabic" w:hAnsi="Simplified Arabic" w:cs="Simplified Arabic"/>
          <w:sz w:val="28"/>
          <w:szCs w:val="28"/>
          <w:rtl/>
          <w:lang w:bidi="ar-DZ"/>
        </w:rPr>
        <w:t>تطوير الابتكار: فهي تُساهم في الابتكار من خلال توفير تقنيات أو حلول جديدة</w:t>
      </w:r>
      <w:r w:rsidRPr="003A1983">
        <w:rPr>
          <w:rFonts w:ascii="Simplified Arabic" w:hAnsi="Simplified Arabic" w:cs="Simplified Arabic" w:hint="cs"/>
          <w:sz w:val="28"/>
          <w:szCs w:val="28"/>
          <w:rtl/>
          <w:lang w:bidi="ar-DZ"/>
        </w:rPr>
        <w:t>؛</w:t>
      </w:r>
    </w:p>
    <w:p w:rsidR="003A1983" w:rsidRPr="003A1983" w:rsidRDefault="003A1983" w:rsidP="003A1983">
      <w:pPr>
        <w:pStyle w:val="Paragraphedeliste"/>
        <w:numPr>
          <w:ilvl w:val="0"/>
          <w:numId w:val="2"/>
        </w:numPr>
        <w:bidi/>
        <w:rPr>
          <w:rFonts w:ascii="Simplified Arabic" w:hAnsi="Simplified Arabic" w:cs="Simplified Arabic"/>
          <w:sz w:val="28"/>
          <w:szCs w:val="28"/>
          <w:rtl/>
          <w:lang w:bidi="ar-DZ"/>
        </w:rPr>
      </w:pPr>
      <w:r w:rsidRPr="003A1983">
        <w:rPr>
          <w:rFonts w:ascii="Simplified Arabic" w:hAnsi="Simplified Arabic" w:cs="Simplified Arabic"/>
          <w:sz w:val="28"/>
          <w:szCs w:val="28"/>
          <w:rtl/>
          <w:lang w:bidi="ar-DZ"/>
        </w:rPr>
        <w:t>خلق فرص عمل: فهي تُوفر فرص عمل محلية وتُساهم في التنمية الاقتصادية</w:t>
      </w:r>
      <w:r w:rsidRPr="003A1983">
        <w:rPr>
          <w:rFonts w:ascii="Simplified Arabic" w:hAnsi="Simplified Arabic" w:cs="Simplified Arabic" w:hint="cs"/>
          <w:sz w:val="28"/>
          <w:szCs w:val="28"/>
          <w:rtl/>
          <w:lang w:bidi="ar-DZ"/>
        </w:rPr>
        <w:t>؛</w:t>
      </w:r>
    </w:p>
    <w:p w:rsidR="003A1983" w:rsidRDefault="003A1983" w:rsidP="003A1983">
      <w:pPr>
        <w:pStyle w:val="Paragraphedeliste"/>
        <w:numPr>
          <w:ilvl w:val="0"/>
          <w:numId w:val="2"/>
        </w:numPr>
        <w:bidi/>
        <w:rPr>
          <w:rFonts w:ascii="Simplified Arabic" w:hAnsi="Simplified Arabic" w:cs="Simplified Arabic"/>
          <w:sz w:val="28"/>
          <w:szCs w:val="28"/>
          <w:lang w:bidi="ar-DZ"/>
        </w:rPr>
      </w:pPr>
      <w:r w:rsidRPr="003A1983">
        <w:rPr>
          <w:rFonts w:ascii="Simplified Arabic" w:hAnsi="Simplified Arabic" w:cs="Simplified Arabic"/>
          <w:sz w:val="28"/>
          <w:szCs w:val="28"/>
          <w:rtl/>
          <w:lang w:bidi="ar-DZ"/>
        </w:rPr>
        <w:t>جذب الاستثمار: فهي تجذب المستثمرين المحتملين بفضل إمكاناتها التكنولوجية والتجارية.</w:t>
      </w:r>
    </w:p>
    <w:p w:rsidR="003A1983" w:rsidRPr="003A1983" w:rsidRDefault="003A1983" w:rsidP="003A1983">
      <w:pPr>
        <w:bidi/>
        <w:rPr>
          <w:rFonts w:ascii="Simplified Arabic" w:hAnsi="Simplified Arabic" w:cs="Simplified Arabic"/>
          <w:sz w:val="28"/>
          <w:szCs w:val="28"/>
          <w:lang w:bidi="ar-DZ"/>
        </w:rPr>
      </w:pPr>
    </w:p>
    <w:p w:rsidR="003A1983" w:rsidRDefault="003A1983" w:rsidP="003A1983">
      <w:pPr>
        <w:pStyle w:val="Paragraphedeliste"/>
        <w:numPr>
          <w:ilvl w:val="0"/>
          <w:numId w:val="1"/>
        </w:numPr>
        <w:bidi/>
        <w:rPr>
          <w:rFonts w:ascii="Simplified Arabic" w:hAnsi="Simplified Arabic" w:cs="Simplified Arabic"/>
          <w:sz w:val="28"/>
          <w:szCs w:val="28"/>
          <w:lang w:bidi="ar-DZ"/>
        </w:rPr>
      </w:pPr>
      <w:r w:rsidRPr="003A1983">
        <w:rPr>
          <w:rFonts w:ascii="Simplified Arabic" w:hAnsi="Simplified Arabic" w:cs="Simplified Arabic" w:hint="cs"/>
          <w:b/>
          <w:bCs/>
          <w:sz w:val="28"/>
          <w:szCs w:val="28"/>
          <w:rtl/>
          <w:lang w:bidi="ar-DZ"/>
        </w:rPr>
        <w:t xml:space="preserve"> محددات </w:t>
      </w:r>
      <w:r w:rsidRPr="003A1983">
        <w:rPr>
          <w:rFonts w:ascii="Simplified Arabic" w:hAnsi="Simplified Arabic" w:cs="Simplified Arabic"/>
          <w:b/>
          <w:bCs/>
          <w:sz w:val="28"/>
          <w:szCs w:val="28"/>
          <w:rtl/>
          <w:lang w:bidi="ar-DZ"/>
        </w:rPr>
        <w:t xml:space="preserve">إنشاء مؤسسات ناشئة </w:t>
      </w:r>
      <w:proofErr w:type="gramStart"/>
      <w:r w:rsidRPr="003A1983">
        <w:rPr>
          <w:rFonts w:ascii="Simplified Arabic" w:hAnsi="Simplified Arabic" w:cs="Simplified Arabic"/>
          <w:b/>
          <w:bCs/>
          <w:sz w:val="28"/>
          <w:szCs w:val="28"/>
          <w:rtl/>
          <w:lang w:bidi="ar-DZ"/>
        </w:rPr>
        <w:t>جامعية</w:t>
      </w:r>
      <w:r w:rsidRPr="003A1983">
        <w:rPr>
          <w:rFonts w:ascii="Simplified Arabic" w:hAnsi="Simplified Arabic" w:cs="Simplified Arabic"/>
          <w:b/>
          <w:bCs/>
          <w:sz w:val="28"/>
          <w:szCs w:val="28"/>
          <w:lang w:bidi="ar-DZ"/>
        </w:rPr>
        <w:t xml:space="preserve">  </w:t>
      </w:r>
      <w:r w:rsidRPr="003A1983">
        <w:rPr>
          <w:rFonts w:ascii="Simplified Arabic" w:hAnsi="Simplified Arabic" w:cs="Simplified Arabic"/>
          <w:sz w:val="28"/>
          <w:szCs w:val="28"/>
          <w:lang w:bidi="ar-DZ"/>
        </w:rPr>
        <w:t>spin</w:t>
      </w:r>
      <w:proofErr w:type="gramEnd"/>
      <w:r w:rsidRPr="003A1983">
        <w:rPr>
          <w:rFonts w:ascii="Simplified Arabic" w:hAnsi="Simplified Arabic" w:cs="Simplified Arabic"/>
          <w:sz w:val="28"/>
          <w:szCs w:val="28"/>
          <w:lang w:bidi="ar-DZ"/>
        </w:rPr>
        <w:t xml:space="preserve"> off- universitaire</w:t>
      </w:r>
    </w:p>
    <w:p w:rsidR="003A1983" w:rsidRPr="003A1983" w:rsidRDefault="003A1983" w:rsidP="003A1983">
      <w:pPr>
        <w:bidi/>
        <w:rPr>
          <w:rFonts w:ascii="Simplified Arabic" w:hAnsi="Simplified Arabic" w:cs="Simplified Arabic"/>
          <w:sz w:val="28"/>
          <w:szCs w:val="28"/>
          <w:lang w:bidi="ar-DZ"/>
        </w:rPr>
      </w:pPr>
      <w:bookmarkStart w:id="0" w:name="_GoBack"/>
      <w:bookmarkEnd w:id="0"/>
    </w:p>
    <w:p w:rsidR="007A3EB1" w:rsidRPr="00816CC6" w:rsidRDefault="007A3EB1" w:rsidP="00816CC6">
      <w:pPr>
        <w:pStyle w:val="Paragraphedeliste"/>
        <w:numPr>
          <w:ilvl w:val="0"/>
          <w:numId w:val="3"/>
        </w:numPr>
        <w:bidi/>
        <w:jc w:val="mediumKashida"/>
        <w:rPr>
          <w:rFonts w:ascii="Simplified Arabic" w:hAnsi="Simplified Arabic" w:cs="Simplified Arabic"/>
          <w:b/>
          <w:bCs/>
          <w:sz w:val="28"/>
          <w:szCs w:val="28"/>
          <w:rtl/>
        </w:rPr>
      </w:pPr>
      <w:proofErr w:type="gramStart"/>
      <w:r w:rsidRPr="00816CC6">
        <w:rPr>
          <w:rFonts w:ascii="Simplified Arabic" w:hAnsi="Simplified Arabic" w:cs="Simplified Arabic" w:hint="cs"/>
          <w:b/>
          <w:bCs/>
          <w:sz w:val="28"/>
          <w:szCs w:val="28"/>
          <w:rtl/>
        </w:rPr>
        <w:t>المحددات  التنظيمية</w:t>
      </w:r>
      <w:proofErr w:type="gramEnd"/>
      <w:r w:rsidRPr="00816CC6">
        <w:rPr>
          <w:rFonts w:ascii="Simplified Arabic" w:hAnsi="Simplified Arabic" w:cs="Simplified Arabic" w:hint="cs"/>
          <w:b/>
          <w:bCs/>
          <w:sz w:val="28"/>
          <w:szCs w:val="28"/>
          <w:rtl/>
        </w:rPr>
        <w:t xml:space="preserve"> :</w:t>
      </w:r>
    </w:p>
    <w:p w:rsidR="00530775" w:rsidRPr="007A3EB1" w:rsidRDefault="00530775" w:rsidP="007A3EB1">
      <w:pPr>
        <w:bidi/>
        <w:jc w:val="mediumKashida"/>
        <w:rPr>
          <w:rFonts w:ascii="Simplified Arabic" w:hAnsi="Simplified Arabic" w:cs="Simplified Arabic"/>
          <w:sz w:val="28"/>
          <w:szCs w:val="28"/>
          <w:rtl/>
        </w:rPr>
      </w:pPr>
      <w:r w:rsidRPr="007A3EB1">
        <w:rPr>
          <w:rFonts w:ascii="Simplified Arabic" w:hAnsi="Simplified Arabic" w:cs="Simplified Arabic" w:hint="cs"/>
          <w:sz w:val="28"/>
          <w:szCs w:val="28"/>
          <w:rtl/>
        </w:rPr>
        <w:t xml:space="preserve">من أهم المحددات نجد </w:t>
      </w:r>
      <w:r w:rsidRPr="007A3EB1">
        <w:rPr>
          <w:rFonts w:ascii="Simplified Arabic" w:hAnsi="Simplified Arabic" w:cs="Simplified Arabic"/>
          <w:sz w:val="28"/>
          <w:szCs w:val="28"/>
          <w:rtl/>
        </w:rPr>
        <w:t>العوامل</w:t>
      </w:r>
      <w:r w:rsidRPr="007A3EB1">
        <w:rPr>
          <w:rFonts w:ascii="Simplified Arabic" w:hAnsi="Simplified Arabic" w:cs="Simplified Arabic" w:hint="cs"/>
          <w:sz w:val="28"/>
          <w:szCs w:val="28"/>
          <w:rtl/>
        </w:rPr>
        <w:t xml:space="preserve"> التنظيمية </w:t>
      </w:r>
      <w:proofErr w:type="gramStart"/>
      <w:r w:rsidRPr="007A3EB1">
        <w:rPr>
          <w:rFonts w:ascii="Simplified Arabic" w:hAnsi="Simplified Arabic" w:cs="Simplified Arabic" w:hint="cs"/>
          <w:sz w:val="28"/>
          <w:szCs w:val="28"/>
          <w:rtl/>
        </w:rPr>
        <w:t xml:space="preserve">مثل </w:t>
      </w:r>
      <w:r w:rsidRPr="007A3EB1">
        <w:rPr>
          <w:rFonts w:ascii="Simplified Arabic" w:hAnsi="Simplified Arabic" w:cs="Simplified Arabic"/>
          <w:sz w:val="28"/>
          <w:szCs w:val="28"/>
          <w:rtl/>
        </w:rPr>
        <w:t xml:space="preserve"> مستوى</w:t>
      </w:r>
      <w:proofErr w:type="gramEnd"/>
      <w:r w:rsidRPr="007A3EB1">
        <w:rPr>
          <w:rFonts w:ascii="Simplified Arabic" w:hAnsi="Simplified Arabic" w:cs="Simplified Arabic"/>
          <w:sz w:val="28"/>
          <w:szCs w:val="28"/>
          <w:rtl/>
        </w:rPr>
        <w:t xml:space="preserve"> وطبيعة تمويل البحث والتطوير داخل الجامعة. </w:t>
      </w:r>
      <w:r w:rsidR="00F10286" w:rsidRPr="007A3EB1">
        <w:rPr>
          <w:rFonts w:ascii="Simplified Arabic" w:hAnsi="Simplified Arabic" w:cs="Simplified Arabic" w:hint="cs"/>
          <w:sz w:val="28"/>
          <w:szCs w:val="28"/>
          <w:rtl/>
        </w:rPr>
        <w:t>ف</w:t>
      </w:r>
      <w:r w:rsidRPr="007A3EB1">
        <w:rPr>
          <w:rFonts w:ascii="Simplified Arabic" w:hAnsi="Simplified Arabic" w:cs="Simplified Arabic"/>
          <w:sz w:val="28"/>
          <w:szCs w:val="28"/>
          <w:rtl/>
        </w:rPr>
        <w:t>عدد الشركات الناشئة التي</w:t>
      </w:r>
      <w:r w:rsidR="00F10286" w:rsidRPr="007A3EB1">
        <w:rPr>
          <w:rFonts w:ascii="Simplified Arabic" w:hAnsi="Simplified Arabic" w:cs="Simplified Arabic" w:hint="cs"/>
          <w:sz w:val="28"/>
          <w:szCs w:val="28"/>
          <w:rtl/>
        </w:rPr>
        <w:t xml:space="preserve"> يمكن </w:t>
      </w:r>
      <w:proofErr w:type="spellStart"/>
      <w:r w:rsidR="00F10286" w:rsidRPr="007A3EB1">
        <w:rPr>
          <w:rFonts w:ascii="Simplified Arabic" w:hAnsi="Simplified Arabic" w:cs="Simplified Arabic" w:hint="cs"/>
          <w:sz w:val="28"/>
          <w:szCs w:val="28"/>
          <w:rtl/>
        </w:rPr>
        <w:t>إنشأها</w:t>
      </w:r>
      <w:proofErr w:type="spellEnd"/>
      <w:r w:rsidR="00F10286" w:rsidRPr="007A3EB1">
        <w:rPr>
          <w:rFonts w:ascii="Simplified Arabic" w:hAnsi="Simplified Arabic" w:cs="Simplified Arabic" w:hint="cs"/>
          <w:sz w:val="28"/>
          <w:szCs w:val="28"/>
          <w:rtl/>
        </w:rPr>
        <w:t xml:space="preserve"> في الجامعات</w:t>
      </w:r>
      <w:r w:rsidRPr="007A3EB1">
        <w:rPr>
          <w:rFonts w:ascii="Simplified Arabic" w:hAnsi="Simplified Arabic" w:cs="Simplified Arabic"/>
          <w:sz w:val="28"/>
          <w:szCs w:val="28"/>
          <w:rtl/>
        </w:rPr>
        <w:t xml:space="preserve"> يرتبط ارتباطًا إيجابيًا بنفقات البحث والتطوير؛ وعدد موظفي نقل التكنولوجيا؛ والإنفاق على حماية الملكية الفكرية؛ وقدرات تطوير الأعمال في </w:t>
      </w:r>
      <w:proofErr w:type="gramStart"/>
      <w:r w:rsidRPr="007A3EB1">
        <w:rPr>
          <w:rFonts w:ascii="Simplified Arabic" w:hAnsi="Simplified Arabic" w:cs="Simplified Arabic"/>
          <w:sz w:val="28"/>
          <w:szCs w:val="28"/>
          <w:rtl/>
        </w:rPr>
        <w:t>الجامعة</w:t>
      </w:r>
      <w:r w:rsidR="00F10286" w:rsidRPr="007A3EB1">
        <w:rPr>
          <w:rFonts w:ascii="Simplified Arabic" w:hAnsi="Simplified Arabic" w:cs="Simplified Arabic" w:hint="cs"/>
          <w:sz w:val="28"/>
          <w:szCs w:val="28"/>
          <w:rtl/>
        </w:rPr>
        <w:t>؛</w:t>
      </w:r>
      <w:r w:rsidRPr="007A3EB1">
        <w:rPr>
          <w:rFonts w:ascii="Simplified Arabic" w:hAnsi="Simplified Arabic" w:cs="Simplified Arabic"/>
          <w:sz w:val="28"/>
          <w:szCs w:val="28"/>
          <w:rtl/>
        </w:rPr>
        <w:t xml:space="preserve">  </w:t>
      </w:r>
      <w:r w:rsidR="00F10286" w:rsidRPr="007A3EB1">
        <w:rPr>
          <w:rFonts w:ascii="Simplified Arabic" w:hAnsi="Simplified Arabic" w:cs="Simplified Arabic" w:hint="cs"/>
          <w:sz w:val="28"/>
          <w:szCs w:val="28"/>
          <w:rtl/>
        </w:rPr>
        <w:t>ف</w:t>
      </w:r>
      <w:r w:rsidRPr="007A3EB1">
        <w:rPr>
          <w:rFonts w:ascii="Simplified Arabic" w:hAnsi="Simplified Arabic" w:cs="Simplified Arabic"/>
          <w:sz w:val="28"/>
          <w:szCs w:val="28"/>
          <w:rtl/>
        </w:rPr>
        <w:t>الأساتذة</w:t>
      </w:r>
      <w:proofErr w:type="gramEnd"/>
      <w:r w:rsidRPr="007A3EB1">
        <w:rPr>
          <w:rFonts w:ascii="Simplified Arabic" w:hAnsi="Simplified Arabic" w:cs="Simplified Arabic"/>
          <w:sz w:val="28"/>
          <w:szCs w:val="28"/>
          <w:rtl/>
        </w:rPr>
        <w:t xml:space="preserve"> الممولين من قبل الصناعة كانوا أكثر إنتاجية تجاريًا (مزيد من طلبات براءات الاختراع والمنتجات الجديدة التي تم تسويقها) من أولئك الذين لم يكونوا كذلك</w:t>
      </w:r>
      <w:r w:rsidRPr="007A3EB1">
        <w:rPr>
          <w:rFonts w:ascii="Simplified Arabic" w:hAnsi="Simplified Arabic" w:cs="Simplified Arabic"/>
          <w:sz w:val="28"/>
          <w:szCs w:val="28"/>
        </w:rPr>
        <w:t>.</w:t>
      </w:r>
    </w:p>
    <w:p w:rsidR="00530775" w:rsidRPr="007A3EB1" w:rsidRDefault="00F10286" w:rsidP="00530775">
      <w:pPr>
        <w:bidi/>
        <w:rPr>
          <w:rFonts w:ascii="Simplified Arabic" w:hAnsi="Simplified Arabic" w:cs="Simplified Arabic"/>
          <w:sz w:val="28"/>
          <w:szCs w:val="28"/>
          <w:rtl/>
        </w:rPr>
      </w:pPr>
      <w:r w:rsidRPr="007A3EB1">
        <w:rPr>
          <w:rFonts w:ascii="Simplified Arabic" w:hAnsi="Simplified Arabic" w:cs="Simplified Arabic" w:hint="cs"/>
          <w:sz w:val="28"/>
          <w:szCs w:val="28"/>
          <w:rtl/>
        </w:rPr>
        <w:t xml:space="preserve">كما عقد شراكات ما بين الجامعة و المؤسسات </w:t>
      </w:r>
      <w:proofErr w:type="gramStart"/>
      <w:r w:rsidRPr="007A3EB1">
        <w:rPr>
          <w:rFonts w:ascii="Simplified Arabic" w:hAnsi="Simplified Arabic" w:cs="Simplified Arabic" w:hint="cs"/>
          <w:sz w:val="28"/>
          <w:szCs w:val="28"/>
          <w:rtl/>
        </w:rPr>
        <w:t>الاقتصادية ؛</w:t>
      </w:r>
      <w:proofErr w:type="gramEnd"/>
      <w:r w:rsidRPr="007A3EB1">
        <w:rPr>
          <w:rFonts w:ascii="Simplified Arabic" w:hAnsi="Simplified Arabic" w:cs="Simplified Arabic" w:hint="cs"/>
          <w:sz w:val="28"/>
          <w:szCs w:val="28"/>
          <w:rtl/>
        </w:rPr>
        <w:t xml:space="preserve"> حيث تتيح تمويل و الاستثمار في هذه الشركات </w:t>
      </w:r>
      <w:proofErr w:type="spellStart"/>
      <w:r w:rsidR="00530775" w:rsidRPr="007A3EB1">
        <w:rPr>
          <w:rFonts w:ascii="Simplified Arabic" w:hAnsi="Simplified Arabic" w:cs="Simplified Arabic"/>
          <w:sz w:val="28"/>
          <w:szCs w:val="28"/>
          <w:rtl/>
        </w:rPr>
        <w:t>الشركات</w:t>
      </w:r>
      <w:proofErr w:type="spellEnd"/>
      <w:r w:rsidR="00530775" w:rsidRPr="007A3EB1">
        <w:rPr>
          <w:rFonts w:ascii="Simplified Arabic" w:hAnsi="Simplified Arabic" w:cs="Simplified Arabic"/>
          <w:sz w:val="28"/>
          <w:szCs w:val="28"/>
          <w:rtl/>
        </w:rPr>
        <w:t xml:space="preserve"> الفرعية الجامعية، حيث تمتلك الموارد المالية والخبرة التجارية لنقل التقنيات بنجاح إلى السوق</w:t>
      </w:r>
      <w:r w:rsidR="00530775" w:rsidRPr="007A3EB1">
        <w:rPr>
          <w:rFonts w:ascii="Simplified Arabic" w:hAnsi="Simplified Arabic" w:cs="Simplified Arabic"/>
          <w:sz w:val="28"/>
          <w:szCs w:val="28"/>
        </w:rPr>
        <w:t>.</w:t>
      </w:r>
    </w:p>
    <w:p w:rsidR="00F10286" w:rsidRPr="007A3EB1" w:rsidRDefault="00F10286" w:rsidP="00F10286">
      <w:pPr>
        <w:bidi/>
        <w:rPr>
          <w:rFonts w:ascii="Simplified Arabic" w:hAnsi="Simplified Arabic" w:cs="Simplified Arabic"/>
          <w:sz w:val="28"/>
          <w:szCs w:val="28"/>
          <w:rtl/>
        </w:rPr>
      </w:pPr>
      <w:r w:rsidRPr="007A3EB1">
        <w:rPr>
          <w:rFonts w:ascii="Simplified Arabic" w:hAnsi="Simplified Arabic" w:cs="Simplified Arabic" w:hint="cs"/>
          <w:sz w:val="28"/>
          <w:szCs w:val="28"/>
          <w:rtl/>
        </w:rPr>
        <w:t xml:space="preserve">كما </w:t>
      </w:r>
      <w:proofErr w:type="gramStart"/>
      <w:r w:rsidRPr="007A3EB1">
        <w:rPr>
          <w:rFonts w:ascii="Simplified Arabic" w:hAnsi="Simplified Arabic" w:cs="Simplified Arabic" w:hint="cs"/>
          <w:sz w:val="28"/>
          <w:szCs w:val="28"/>
          <w:rtl/>
        </w:rPr>
        <w:t xml:space="preserve">أن </w:t>
      </w:r>
      <w:r w:rsidR="00530775" w:rsidRPr="007A3EB1">
        <w:rPr>
          <w:rFonts w:ascii="Simplified Arabic" w:hAnsi="Simplified Arabic" w:cs="Simplified Arabic"/>
          <w:sz w:val="28"/>
          <w:szCs w:val="28"/>
          <w:rtl/>
        </w:rPr>
        <w:t xml:space="preserve"> طبيعة</w:t>
      </w:r>
      <w:proofErr w:type="gramEnd"/>
      <w:r w:rsidR="00530775" w:rsidRPr="007A3EB1">
        <w:rPr>
          <w:rFonts w:ascii="Simplified Arabic" w:hAnsi="Simplified Arabic" w:cs="Simplified Arabic"/>
          <w:sz w:val="28"/>
          <w:szCs w:val="28"/>
          <w:rtl/>
        </w:rPr>
        <w:t xml:space="preserve"> البحث الذي تجريه الجامعة تلعب دورًا مهمًا في نقل التكنولوجيا</w:t>
      </w:r>
      <w:r w:rsidRPr="007A3EB1">
        <w:rPr>
          <w:rFonts w:ascii="Simplified Arabic" w:hAnsi="Simplified Arabic" w:cs="Simplified Arabic" w:hint="cs"/>
          <w:sz w:val="28"/>
          <w:szCs w:val="28"/>
          <w:rtl/>
        </w:rPr>
        <w:t xml:space="preserve"> و قبولها في السوق </w:t>
      </w:r>
      <w:r w:rsidR="00530775" w:rsidRPr="007A3EB1">
        <w:rPr>
          <w:rFonts w:ascii="Simplified Arabic" w:hAnsi="Simplified Arabic" w:cs="Simplified Arabic"/>
          <w:sz w:val="28"/>
          <w:szCs w:val="28"/>
          <w:rtl/>
        </w:rPr>
        <w:t xml:space="preserve">. </w:t>
      </w:r>
    </w:p>
    <w:p w:rsidR="00530775" w:rsidRPr="007A3EB1" w:rsidRDefault="00530775" w:rsidP="007A3EB1">
      <w:pPr>
        <w:bidi/>
        <w:rPr>
          <w:rFonts w:ascii="Simplified Arabic" w:hAnsi="Simplified Arabic" w:cs="Simplified Arabic"/>
          <w:sz w:val="28"/>
          <w:szCs w:val="28"/>
          <w:rtl/>
        </w:rPr>
      </w:pPr>
      <w:r w:rsidRPr="007A3EB1">
        <w:rPr>
          <w:rFonts w:ascii="Simplified Arabic" w:hAnsi="Simplified Arabic" w:cs="Simplified Arabic"/>
          <w:sz w:val="28"/>
          <w:szCs w:val="28"/>
          <w:rtl/>
        </w:rPr>
        <w:t xml:space="preserve">كما </w:t>
      </w:r>
      <w:r w:rsidR="00F10286" w:rsidRPr="007A3EB1">
        <w:rPr>
          <w:rFonts w:ascii="Simplified Arabic" w:hAnsi="Simplified Arabic" w:cs="Simplified Arabic" w:hint="cs"/>
          <w:sz w:val="28"/>
          <w:szCs w:val="28"/>
          <w:rtl/>
        </w:rPr>
        <w:t xml:space="preserve">أن </w:t>
      </w:r>
      <w:r w:rsidRPr="007A3EB1">
        <w:rPr>
          <w:rFonts w:ascii="Simplified Arabic" w:hAnsi="Simplified Arabic" w:cs="Simplified Arabic"/>
          <w:sz w:val="28"/>
          <w:szCs w:val="28"/>
          <w:rtl/>
        </w:rPr>
        <w:t>جودة أعضاء هيئة التدريس كعامل مؤثر في نشاط الشركات الناشئة</w:t>
      </w:r>
      <w:r w:rsidR="00F10286" w:rsidRPr="007A3EB1">
        <w:rPr>
          <w:rFonts w:ascii="Simplified Arabic" w:hAnsi="Simplified Arabic" w:cs="Simplified Arabic" w:hint="cs"/>
          <w:sz w:val="28"/>
          <w:szCs w:val="28"/>
          <w:rtl/>
        </w:rPr>
        <w:t xml:space="preserve">؛ </w:t>
      </w:r>
      <w:r w:rsidR="007A3EB1" w:rsidRPr="007A3EB1">
        <w:rPr>
          <w:rFonts w:ascii="Simplified Arabic" w:hAnsi="Simplified Arabic" w:cs="Simplified Arabic" w:hint="cs"/>
          <w:sz w:val="28"/>
          <w:szCs w:val="28"/>
          <w:rtl/>
        </w:rPr>
        <w:t>ف</w:t>
      </w:r>
      <w:r w:rsidRPr="007A3EB1">
        <w:rPr>
          <w:rFonts w:ascii="Simplified Arabic" w:hAnsi="Simplified Arabic" w:cs="Simplified Arabic"/>
          <w:sz w:val="28"/>
          <w:szCs w:val="28"/>
          <w:rtl/>
        </w:rPr>
        <w:t>العلماء "البارزين" يأتون من مؤسسات أكاديمية عالية الجودة</w:t>
      </w:r>
      <w:r w:rsidRPr="007A3EB1">
        <w:rPr>
          <w:rFonts w:ascii="Simplified Arabic" w:hAnsi="Simplified Arabic" w:cs="Simplified Arabic"/>
          <w:sz w:val="28"/>
          <w:szCs w:val="28"/>
        </w:rPr>
        <w:t>.</w:t>
      </w:r>
      <w:r w:rsidR="007A3EB1" w:rsidRPr="007A3EB1">
        <w:rPr>
          <w:rFonts w:ascii="Simplified Arabic" w:hAnsi="Simplified Arabic" w:cs="Simplified Arabic" w:hint="cs"/>
          <w:sz w:val="28"/>
          <w:szCs w:val="28"/>
          <w:rtl/>
        </w:rPr>
        <w:t xml:space="preserve"> </w:t>
      </w:r>
      <w:proofErr w:type="gramStart"/>
      <w:r w:rsidR="007A3EB1" w:rsidRPr="007A3EB1">
        <w:rPr>
          <w:rFonts w:ascii="Simplified Arabic" w:hAnsi="Simplified Arabic" w:cs="Simplified Arabic" w:hint="cs"/>
          <w:sz w:val="28"/>
          <w:szCs w:val="28"/>
          <w:rtl/>
        </w:rPr>
        <w:t>و يمكنون</w:t>
      </w:r>
      <w:proofErr w:type="gramEnd"/>
      <w:r w:rsidR="007A3EB1" w:rsidRPr="007A3EB1">
        <w:rPr>
          <w:rFonts w:ascii="Simplified Arabic" w:hAnsi="Simplified Arabic" w:cs="Simplified Arabic" w:hint="cs"/>
          <w:sz w:val="28"/>
          <w:szCs w:val="28"/>
          <w:rtl/>
        </w:rPr>
        <w:t xml:space="preserve"> من </w:t>
      </w:r>
      <w:r w:rsidRPr="007A3EB1">
        <w:rPr>
          <w:rFonts w:ascii="Simplified Arabic" w:hAnsi="Simplified Arabic" w:cs="Simplified Arabic"/>
          <w:sz w:val="28"/>
          <w:szCs w:val="28"/>
          <w:rtl/>
        </w:rPr>
        <w:t>إنشاء شركات ناشئة للاستفادة من العائدات الناتجة عن رأس مالها الفكري</w:t>
      </w:r>
      <w:r w:rsidR="007A3EB1" w:rsidRPr="007A3EB1">
        <w:rPr>
          <w:rFonts w:ascii="Simplified Arabic" w:hAnsi="Simplified Arabic" w:cs="Simplified Arabic" w:hint="cs"/>
          <w:sz w:val="28"/>
          <w:szCs w:val="28"/>
          <w:rtl/>
        </w:rPr>
        <w:t>،</w:t>
      </w:r>
      <w:r w:rsidRPr="007A3EB1">
        <w:rPr>
          <w:rFonts w:ascii="Simplified Arabic" w:hAnsi="Simplified Arabic" w:cs="Simplified Arabic"/>
          <w:sz w:val="28"/>
          <w:szCs w:val="28"/>
          <w:rtl/>
        </w:rPr>
        <w:t xml:space="preserve"> </w:t>
      </w:r>
      <w:r w:rsidR="007A3EB1" w:rsidRPr="007A3EB1">
        <w:rPr>
          <w:rFonts w:ascii="Simplified Arabic" w:hAnsi="Simplified Arabic" w:cs="Simplified Arabic" w:hint="cs"/>
          <w:sz w:val="28"/>
          <w:szCs w:val="28"/>
          <w:rtl/>
        </w:rPr>
        <w:t>و</w:t>
      </w:r>
      <w:r w:rsidRPr="007A3EB1">
        <w:rPr>
          <w:rFonts w:ascii="Simplified Arabic" w:hAnsi="Simplified Arabic" w:cs="Simplified Arabic"/>
          <w:sz w:val="28"/>
          <w:szCs w:val="28"/>
          <w:rtl/>
        </w:rPr>
        <w:t>هذا رأس مال ضمني، وبالتالي يصعب على المؤسسات ذات الجودة الأقل تقليده</w:t>
      </w:r>
      <w:r w:rsidRPr="007A3EB1">
        <w:rPr>
          <w:rFonts w:ascii="Simplified Arabic" w:hAnsi="Simplified Arabic" w:cs="Simplified Arabic"/>
          <w:sz w:val="28"/>
          <w:szCs w:val="28"/>
        </w:rPr>
        <w:t>.</w:t>
      </w:r>
    </w:p>
    <w:p w:rsidR="00530775" w:rsidRPr="007A3EB1" w:rsidRDefault="00530775" w:rsidP="00530775">
      <w:pPr>
        <w:bidi/>
        <w:rPr>
          <w:rFonts w:ascii="Simplified Arabic" w:hAnsi="Simplified Arabic" w:cs="Simplified Arabic"/>
          <w:sz w:val="28"/>
          <w:szCs w:val="28"/>
          <w:rtl/>
        </w:rPr>
      </w:pPr>
      <w:r w:rsidRPr="007A3EB1">
        <w:rPr>
          <w:rFonts w:ascii="Simplified Arabic" w:hAnsi="Simplified Arabic" w:cs="Simplified Arabic"/>
          <w:sz w:val="28"/>
          <w:szCs w:val="28"/>
          <w:rtl/>
        </w:rPr>
        <w:t>أعضاء هيئة التدريس الذين يطورون ابتكارات متطورة قد يسعون إلى تحقيق عائدات اقتصادية من معلومات قيّمة غير متكافئة</w:t>
      </w:r>
      <w:r w:rsidRPr="007A3EB1">
        <w:rPr>
          <w:rFonts w:ascii="Simplified Arabic" w:hAnsi="Simplified Arabic" w:cs="Simplified Arabic"/>
          <w:sz w:val="28"/>
          <w:szCs w:val="28"/>
        </w:rPr>
        <w:t>.</w:t>
      </w:r>
    </w:p>
    <w:p w:rsidR="00530775" w:rsidRPr="007A3EB1" w:rsidRDefault="007A3EB1" w:rsidP="007A3EB1">
      <w:pPr>
        <w:bidi/>
        <w:rPr>
          <w:rFonts w:ascii="Simplified Arabic" w:hAnsi="Simplified Arabic" w:cs="Simplified Arabic"/>
          <w:sz w:val="28"/>
          <w:szCs w:val="28"/>
          <w:rtl/>
        </w:rPr>
      </w:pPr>
      <w:r w:rsidRPr="007A3EB1">
        <w:rPr>
          <w:rFonts w:ascii="Simplified Arabic" w:hAnsi="Simplified Arabic" w:cs="Simplified Arabic" w:hint="cs"/>
          <w:sz w:val="28"/>
          <w:szCs w:val="28"/>
          <w:rtl/>
        </w:rPr>
        <w:t xml:space="preserve">كما تلعب </w:t>
      </w:r>
      <w:r w:rsidR="00530775" w:rsidRPr="007A3EB1">
        <w:rPr>
          <w:rFonts w:ascii="Simplified Arabic" w:hAnsi="Simplified Arabic" w:cs="Simplified Arabic"/>
          <w:sz w:val="28"/>
          <w:szCs w:val="28"/>
          <w:rtl/>
        </w:rPr>
        <w:t>ح</w:t>
      </w:r>
      <w:r w:rsidRPr="007A3EB1">
        <w:rPr>
          <w:rFonts w:ascii="Simplified Arabic" w:hAnsi="Simplified Arabic" w:cs="Simplified Arabic" w:hint="cs"/>
          <w:sz w:val="28"/>
          <w:szCs w:val="28"/>
          <w:rtl/>
        </w:rPr>
        <w:t>ا</w:t>
      </w:r>
      <w:r w:rsidR="00530775" w:rsidRPr="007A3EB1">
        <w:rPr>
          <w:rFonts w:ascii="Simplified Arabic" w:hAnsi="Simplified Arabic" w:cs="Simplified Arabic"/>
          <w:sz w:val="28"/>
          <w:szCs w:val="28"/>
          <w:rtl/>
        </w:rPr>
        <w:t xml:space="preserve">ضنة الأعمال </w:t>
      </w:r>
      <w:r w:rsidRPr="007A3EB1">
        <w:rPr>
          <w:rFonts w:ascii="Simplified Arabic" w:hAnsi="Simplified Arabic" w:cs="Simplified Arabic" w:hint="cs"/>
          <w:sz w:val="28"/>
          <w:szCs w:val="28"/>
          <w:rtl/>
        </w:rPr>
        <w:t xml:space="preserve">دورا </w:t>
      </w:r>
      <w:proofErr w:type="gramStart"/>
      <w:r w:rsidRPr="007A3EB1">
        <w:rPr>
          <w:rFonts w:ascii="Simplified Arabic" w:hAnsi="Simplified Arabic" w:cs="Simplified Arabic" w:hint="cs"/>
          <w:sz w:val="28"/>
          <w:szCs w:val="28"/>
          <w:rtl/>
        </w:rPr>
        <w:t>كبيرا  خاصة</w:t>
      </w:r>
      <w:proofErr w:type="gramEnd"/>
      <w:r w:rsidRPr="007A3EB1">
        <w:rPr>
          <w:rFonts w:ascii="Simplified Arabic" w:hAnsi="Simplified Arabic" w:cs="Simplified Arabic" w:hint="cs"/>
          <w:sz w:val="28"/>
          <w:szCs w:val="28"/>
          <w:rtl/>
        </w:rPr>
        <w:t xml:space="preserve"> منها الحاضنات </w:t>
      </w:r>
      <w:r w:rsidR="00530775" w:rsidRPr="007A3EB1">
        <w:rPr>
          <w:rFonts w:ascii="Simplified Arabic" w:hAnsi="Simplified Arabic" w:cs="Simplified Arabic"/>
          <w:sz w:val="28"/>
          <w:szCs w:val="28"/>
          <w:rtl/>
        </w:rPr>
        <w:t xml:space="preserve"> التكنولوجيا في تسريع نقل التكنولوجيا. ولتعزيز الروابط الصناعية </w:t>
      </w:r>
      <w:proofErr w:type="gramStart"/>
      <w:r w:rsidR="00530775" w:rsidRPr="007A3EB1">
        <w:rPr>
          <w:rFonts w:ascii="Simplified Arabic" w:hAnsi="Simplified Arabic" w:cs="Simplified Arabic"/>
          <w:sz w:val="28"/>
          <w:szCs w:val="28"/>
          <w:rtl/>
        </w:rPr>
        <w:t xml:space="preserve">والتجارية، </w:t>
      </w:r>
      <w:r w:rsidRPr="007A3EB1">
        <w:rPr>
          <w:rFonts w:ascii="Simplified Arabic" w:hAnsi="Simplified Arabic" w:cs="Simplified Arabic" w:hint="cs"/>
          <w:sz w:val="28"/>
          <w:szCs w:val="28"/>
          <w:rtl/>
        </w:rPr>
        <w:t xml:space="preserve"> حيث</w:t>
      </w:r>
      <w:proofErr w:type="gramEnd"/>
      <w:r w:rsidRPr="007A3EB1">
        <w:rPr>
          <w:rFonts w:ascii="Simplified Arabic" w:hAnsi="Simplified Arabic" w:cs="Simplified Arabic" w:hint="cs"/>
          <w:sz w:val="28"/>
          <w:szCs w:val="28"/>
          <w:rtl/>
        </w:rPr>
        <w:t xml:space="preserve"> </w:t>
      </w:r>
      <w:r w:rsidR="00530775" w:rsidRPr="007A3EB1">
        <w:rPr>
          <w:rFonts w:ascii="Simplified Arabic" w:hAnsi="Simplified Arabic" w:cs="Simplified Arabic"/>
          <w:sz w:val="28"/>
          <w:szCs w:val="28"/>
          <w:rtl/>
        </w:rPr>
        <w:t>تحتفظ بعض الجامعات بمكتب لنقل التكنولوجيا</w:t>
      </w:r>
      <w:r w:rsidR="00530775" w:rsidRPr="007A3EB1">
        <w:rPr>
          <w:rFonts w:ascii="Simplified Arabic" w:hAnsi="Simplified Arabic" w:cs="Simplified Arabic"/>
          <w:sz w:val="28"/>
          <w:szCs w:val="28"/>
        </w:rPr>
        <w:t xml:space="preserve"> (TTE) </w:t>
      </w:r>
      <w:r w:rsidR="00530775" w:rsidRPr="007A3EB1">
        <w:rPr>
          <w:rFonts w:ascii="Simplified Arabic" w:hAnsi="Simplified Arabic" w:cs="Simplified Arabic"/>
          <w:sz w:val="28"/>
          <w:szCs w:val="28"/>
          <w:rtl/>
        </w:rPr>
        <w:t xml:space="preserve">لدعم إنشاء الشركات </w:t>
      </w:r>
      <w:r w:rsidRPr="007A3EB1">
        <w:rPr>
          <w:rFonts w:ascii="Simplified Arabic" w:hAnsi="Simplified Arabic" w:cs="Simplified Arabic" w:hint="cs"/>
          <w:sz w:val="28"/>
          <w:szCs w:val="28"/>
          <w:rtl/>
        </w:rPr>
        <w:t xml:space="preserve"> الناشئة ، </w:t>
      </w:r>
      <w:r w:rsidR="00530775" w:rsidRPr="007A3EB1">
        <w:rPr>
          <w:rFonts w:ascii="Simplified Arabic" w:hAnsi="Simplified Arabic" w:cs="Simplified Arabic"/>
          <w:sz w:val="28"/>
          <w:szCs w:val="28"/>
          <w:rtl/>
        </w:rPr>
        <w:t>على سبيل المثال، تُعد</w:t>
      </w:r>
      <w:r w:rsidR="00530775" w:rsidRPr="007A3EB1">
        <w:rPr>
          <w:rFonts w:ascii="Simplified Arabic" w:hAnsi="Simplified Arabic" w:cs="Simplified Arabic"/>
          <w:sz w:val="28"/>
          <w:szCs w:val="28"/>
        </w:rPr>
        <w:t xml:space="preserve"> ISIS Innovation </w:t>
      </w:r>
      <w:r w:rsidR="00530775" w:rsidRPr="007A3EB1">
        <w:rPr>
          <w:rFonts w:ascii="Simplified Arabic" w:hAnsi="Simplified Arabic" w:cs="Simplified Arabic"/>
          <w:sz w:val="28"/>
          <w:szCs w:val="28"/>
          <w:rtl/>
        </w:rPr>
        <w:t>في جامعة أكسفورد شركة تابعة مملوكة بالكامل للجامعة، وتتمثل مهمتها في تعزيز ودعم تسويق أفكار البحث التي يولدها أكاديميو أكسفورد</w:t>
      </w:r>
      <w:r w:rsidR="00530775" w:rsidRPr="007A3EB1">
        <w:rPr>
          <w:rFonts w:ascii="Simplified Arabic" w:hAnsi="Simplified Arabic" w:cs="Simplified Arabic"/>
          <w:sz w:val="28"/>
          <w:szCs w:val="28"/>
        </w:rPr>
        <w:t>.</w:t>
      </w:r>
      <w:r w:rsidRPr="007A3EB1">
        <w:rPr>
          <w:rFonts w:ascii="Simplified Arabic" w:hAnsi="Simplified Arabic" w:cs="Simplified Arabic" w:hint="cs"/>
          <w:sz w:val="28"/>
          <w:szCs w:val="28"/>
          <w:rtl/>
        </w:rPr>
        <w:t xml:space="preserve"> </w:t>
      </w:r>
      <w:proofErr w:type="gramStart"/>
      <w:r w:rsidRPr="007A3EB1">
        <w:rPr>
          <w:rFonts w:ascii="Simplified Arabic" w:hAnsi="Simplified Arabic" w:cs="Simplified Arabic" w:hint="cs"/>
          <w:sz w:val="28"/>
          <w:szCs w:val="28"/>
          <w:rtl/>
        </w:rPr>
        <w:t xml:space="preserve">و </w:t>
      </w:r>
      <w:r w:rsidR="00530775" w:rsidRPr="007A3EB1">
        <w:rPr>
          <w:rFonts w:ascii="Simplified Arabic" w:hAnsi="Simplified Arabic" w:cs="Simplified Arabic"/>
          <w:sz w:val="28"/>
          <w:szCs w:val="28"/>
          <w:rtl/>
        </w:rPr>
        <w:t>تختار</w:t>
      </w:r>
      <w:proofErr w:type="gramEnd"/>
      <w:r w:rsidR="00530775" w:rsidRPr="007A3EB1">
        <w:rPr>
          <w:rFonts w:ascii="Simplified Arabic" w:hAnsi="Simplified Arabic" w:cs="Simplified Arabic"/>
          <w:sz w:val="28"/>
          <w:szCs w:val="28"/>
        </w:rPr>
        <w:t xml:space="preserve"> ISIS </w:t>
      </w:r>
      <w:r w:rsidR="00530775" w:rsidRPr="007A3EB1">
        <w:rPr>
          <w:rFonts w:ascii="Simplified Arabic" w:hAnsi="Simplified Arabic" w:cs="Simplified Arabic"/>
          <w:sz w:val="28"/>
          <w:szCs w:val="28"/>
          <w:rtl/>
        </w:rPr>
        <w:t>المشاريع التي تراها جديرة بالدعم، ثم تستخدم شبكتها المؤسسية لجذب الاستثمار في الشركات المنبثقة. ووفقًا لـ</w:t>
      </w:r>
      <w:r w:rsidR="00530775" w:rsidRPr="007A3EB1">
        <w:rPr>
          <w:rFonts w:ascii="Simplified Arabic" w:hAnsi="Simplified Arabic" w:cs="Simplified Arabic"/>
          <w:sz w:val="28"/>
          <w:szCs w:val="28"/>
        </w:rPr>
        <w:t xml:space="preserve"> </w:t>
      </w:r>
      <w:proofErr w:type="spellStart"/>
      <w:r w:rsidR="00530775" w:rsidRPr="007A3EB1">
        <w:rPr>
          <w:rFonts w:ascii="Simplified Arabic" w:hAnsi="Simplified Arabic" w:cs="Simplified Arabic"/>
          <w:sz w:val="28"/>
          <w:szCs w:val="28"/>
        </w:rPr>
        <w:t>Chugh</w:t>
      </w:r>
      <w:proofErr w:type="spellEnd"/>
      <w:r w:rsidR="00530775" w:rsidRPr="007A3EB1">
        <w:rPr>
          <w:rFonts w:ascii="Simplified Arabic" w:hAnsi="Simplified Arabic" w:cs="Simplified Arabic"/>
          <w:sz w:val="28"/>
          <w:szCs w:val="28"/>
        </w:rPr>
        <w:t xml:space="preserve"> (2004)</w:t>
      </w:r>
      <w:r w:rsidR="00530775" w:rsidRPr="007A3EB1">
        <w:rPr>
          <w:rFonts w:ascii="Simplified Arabic" w:hAnsi="Simplified Arabic" w:cs="Simplified Arabic"/>
          <w:sz w:val="28"/>
          <w:szCs w:val="28"/>
          <w:rtl/>
        </w:rPr>
        <w:t>، يلعب مكتب نقل التكنولوجيا دورًا رئيسيًا في تعزيز ريادة الأعمال الأكاديمية</w:t>
      </w:r>
      <w:r w:rsidR="00530775" w:rsidRPr="007A3EB1">
        <w:rPr>
          <w:rFonts w:ascii="Simplified Arabic" w:hAnsi="Simplified Arabic" w:cs="Simplified Arabic"/>
          <w:sz w:val="28"/>
          <w:szCs w:val="28"/>
        </w:rPr>
        <w:t>.</w:t>
      </w:r>
    </w:p>
    <w:p w:rsidR="00530775" w:rsidRPr="007A3EB1" w:rsidRDefault="00530775" w:rsidP="00530775">
      <w:pPr>
        <w:bidi/>
        <w:rPr>
          <w:rFonts w:ascii="Simplified Arabic" w:hAnsi="Simplified Arabic" w:cs="Simplified Arabic"/>
          <w:sz w:val="28"/>
          <w:szCs w:val="28"/>
          <w:rtl/>
        </w:rPr>
      </w:pPr>
      <w:r w:rsidRPr="007A3EB1">
        <w:rPr>
          <w:rFonts w:ascii="Simplified Arabic" w:hAnsi="Simplified Arabic" w:cs="Simplified Arabic"/>
          <w:sz w:val="28"/>
          <w:szCs w:val="28"/>
          <w:rtl/>
        </w:rPr>
        <w:lastRenderedPageBreak/>
        <w:t xml:space="preserve">ويحقق مكتب نقل التكنولوجيا ذلك من خلال إنشاء شبكات </w:t>
      </w:r>
      <w:proofErr w:type="spellStart"/>
      <w:r w:rsidRPr="007A3EB1">
        <w:rPr>
          <w:rFonts w:ascii="Simplified Arabic" w:hAnsi="Simplified Arabic" w:cs="Simplified Arabic"/>
          <w:sz w:val="28"/>
          <w:szCs w:val="28"/>
          <w:rtl/>
        </w:rPr>
        <w:t>تآزرية</w:t>
      </w:r>
      <w:proofErr w:type="spellEnd"/>
      <w:r w:rsidRPr="007A3EB1">
        <w:rPr>
          <w:rFonts w:ascii="Simplified Arabic" w:hAnsi="Simplified Arabic" w:cs="Simplified Arabic"/>
          <w:sz w:val="28"/>
          <w:szCs w:val="28"/>
          <w:rtl/>
        </w:rPr>
        <w:t xml:space="preserve"> بين الأكاديميين ورؤوس الأموال الاستثمارية والمستشارين والمديرين الذين يوفرون الموارد البشرية والمالية اللازمة لإنشاء شركة؛ ومن خلال توفير الخبرة في إنشاء الأعمال.</w:t>
      </w:r>
    </w:p>
    <w:p w:rsidR="00530775" w:rsidRPr="00C82016" w:rsidRDefault="00816CC6" w:rsidP="00530775">
      <w:pPr>
        <w:bidi/>
        <w:rPr>
          <w:rFonts w:ascii="Simplified Arabic" w:hAnsi="Simplified Arabic" w:cs="Simplified Arabic"/>
          <w:sz w:val="28"/>
          <w:szCs w:val="28"/>
          <w:rtl/>
        </w:rPr>
      </w:pPr>
      <w:r>
        <w:rPr>
          <w:rFonts w:ascii="Simplified Arabic" w:hAnsi="Simplified Arabic" w:cs="Simplified Arabic" w:hint="cs"/>
          <w:sz w:val="28"/>
          <w:szCs w:val="28"/>
          <w:rtl/>
        </w:rPr>
        <w:t xml:space="preserve">حيث </w:t>
      </w:r>
      <w:r w:rsidR="00530775" w:rsidRPr="007A3EB1">
        <w:rPr>
          <w:rFonts w:ascii="Simplified Arabic" w:hAnsi="Simplified Arabic" w:cs="Simplified Arabic"/>
          <w:sz w:val="28"/>
          <w:szCs w:val="28"/>
          <w:rtl/>
        </w:rPr>
        <w:t>يتمتع العديد من متخصصي نقل التكنولوجيا بخبرةٍ في تقييم الأسواق، وكتابة خطط الأعمال، وجمع رأس المال الاستثماري، وبناء فرق العمل، وتأمين المساحات والمعدات</w:t>
      </w:r>
      <w:r w:rsidR="00530775" w:rsidRPr="007A3EB1">
        <w:rPr>
          <w:rFonts w:ascii="Simplified Arabic" w:hAnsi="Simplified Arabic" w:cs="Simplified Arabic"/>
          <w:sz w:val="28"/>
          <w:szCs w:val="28"/>
        </w:rPr>
        <w:t>.</w:t>
      </w:r>
    </w:p>
    <w:p w:rsidR="00530775" w:rsidRPr="00816CC6" w:rsidRDefault="00816CC6" w:rsidP="00816CC6">
      <w:pPr>
        <w:pStyle w:val="Paragraphedeliste"/>
        <w:numPr>
          <w:ilvl w:val="0"/>
          <w:numId w:val="1"/>
        </w:numPr>
        <w:bidi/>
        <w:rPr>
          <w:rFonts w:ascii="Simplified Arabic" w:hAnsi="Simplified Arabic" w:cs="Simplified Arabic"/>
          <w:sz w:val="28"/>
          <w:szCs w:val="28"/>
          <w:rtl/>
        </w:rPr>
      </w:pPr>
      <w:r w:rsidRPr="00816CC6">
        <w:rPr>
          <w:rFonts w:ascii="Simplified Arabic" w:hAnsi="Simplified Arabic" w:cs="Simplified Arabic"/>
          <w:b/>
          <w:bCs/>
          <w:sz w:val="28"/>
          <w:szCs w:val="28"/>
          <w:rtl/>
        </w:rPr>
        <w:t>المحددات المؤسسية لنشاط الشركات</w:t>
      </w:r>
      <w:r w:rsidRPr="00816CC6">
        <w:rPr>
          <w:rFonts w:ascii="Simplified Arabic" w:hAnsi="Simplified Arabic" w:cs="Simplified Arabic" w:hint="cs"/>
          <w:b/>
          <w:bCs/>
          <w:sz w:val="28"/>
          <w:szCs w:val="28"/>
          <w:rtl/>
        </w:rPr>
        <w:t xml:space="preserve"> الناشئة في الجامعة</w:t>
      </w:r>
    </w:p>
    <w:p w:rsidR="00816CC6" w:rsidRPr="00C82016" w:rsidRDefault="00816CC6" w:rsidP="00816CC6">
      <w:pPr>
        <w:bidi/>
        <w:rPr>
          <w:rFonts w:ascii="Simplified Arabic" w:hAnsi="Simplified Arabic" w:cs="Simplified Arabic"/>
          <w:sz w:val="28"/>
          <w:szCs w:val="28"/>
          <w:rtl/>
        </w:rPr>
      </w:pPr>
      <w:r w:rsidRPr="00C82016">
        <w:rPr>
          <w:rFonts w:ascii="Simplified Arabic" w:hAnsi="Simplified Arabic" w:cs="Simplified Arabic"/>
          <w:sz w:val="28"/>
          <w:szCs w:val="28"/>
          <w:rtl/>
        </w:rPr>
        <w:t>يتمثل المبدأ الأساسي للمحور البحثي الثالث في أن نشاط الشركات المنبثقَة في الجامعات يعكس السلوك المؤسسي</w:t>
      </w:r>
      <w:r w:rsidRPr="00C82016">
        <w:rPr>
          <w:rFonts w:ascii="Simplified Arabic" w:hAnsi="Simplified Arabic" w:cs="Simplified Arabic"/>
          <w:sz w:val="28"/>
          <w:szCs w:val="28"/>
        </w:rPr>
        <w:t>.</w:t>
      </w:r>
      <w:r>
        <w:rPr>
          <w:rFonts w:ascii="Simplified Arabic" w:hAnsi="Simplified Arabic" w:cs="Simplified Arabic" w:hint="cs"/>
          <w:sz w:val="28"/>
          <w:szCs w:val="28"/>
          <w:rtl/>
        </w:rPr>
        <w:t xml:space="preserve"> ف</w:t>
      </w:r>
      <w:r w:rsidRPr="00C82016">
        <w:rPr>
          <w:rFonts w:ascii="Simplified Arabic" w:hAnsi="Simplified Arabic" w:cs="Simplified Arabic"/>
          <w:sz w:val="28"/>
          <w:szCs w:val="28"/>
          <w:rtl/>
        </w:rPr>
        <w:t>الجامعات ذات الثقافة التي تُفضّل التسويق التجاري تُبدي مستوياتٍ أعلى من التسويق التجاري ومعدلات الشركات المنبثقَة</w:t>
      </w:r>
      <w:r w:rsidRPr="00C82016">
        <w:rPr>
          <w:rFonts w:ascii="Simplified Arabic" w:hAnsi="Simplified Arabic" w:cs="Simplified Arabic"/>
          <w:sz w:val="28"/>
          <w:szCs w:val="28"/>
        </w:rPr>
        <w:t>.</w:t>
      </w:r>
    </w:p>
    <w:p w:rsidR="00816CC6" w:rsidRPr="00C82016" w:rsidRDefault="00816CC6" w:rsidP="00816CC6">
      <w:pPr>
        <w:bidi/>
        <w:rPr>
          <w:rFonts w:ascii="Simplified Arabic" w:hAnsi="Simplified Arabic" w:cs="Simplified Arabic"/>
          <w:sz w:val="28"/>
          <w:szCs w:val="28"/>
          <w:rtl/>
        </w:rPr>
      </w:pPr>
      <w:r w:rsidRPr="00C82016">
        <w:rPr>
          <w:rFonts w:ascii="Simplified Arabic" w:hAnsi="Simplified Arabic" w:cs="Simplified Arabic"/>
          <w:sz w:val="28"/>
          <w:szCs w:val="28"/>
          <w:rtl/>
        </w:rPr>
        <w:t xml:space="preserve">في المقابل، تشهد البيئات الجامعية التي لا تشجع ريادة الأعمال نشاطًا أقل في الشركات الناشئة. </w:t>
      </w:r>
      <w:r>
        <w:rPr>
          <w:rFonts w:ascii="Simplified Arabic" w:hAnsi="Simplified Arabic" w:cs="Simplified Arabic" w:hint="cs"/>
          <w:sz w:val="28"/>
          <w:szCs w:val="28"/>
          <w:rtl/>
        </w:rPr>
        <w:t>ف</w:t>
      </w:r>
      <w:r w:rsidRPr="00C82016">
        <w:rPr>
          <w:rFonts w:ascii="Simplified Arabic" w:hAnsi="Simplified Arabic" w:cs="Simplified Arabic"/>
          <w:sz w:val="28"/>
          <w:szCs w:val="28"/>
          <w:rtl/>
        </w:rPr>
        <w:t xml:space="preserve">المعايير والتوقعات الاجتماعية للجامعة تُعدّ عاملًا رئيسيًا في التسويق التجاري. </w:t>
      </w:r>
      <w:r>
        <w:rPr>
          <w:rFonts w:ascii="Simplified Arabic" w:hAnsi="Simplified Arabic" w:cs="Simplified Arabic" w:hint="cs"/>
          <w:sz w:val="28"/>
          <w:szCs w:val="28"/>
          <w:rtl/>
        </w:rPr>
        <w:t xml:space="preserve"> </w:t>
      </w:r>
      <w:proofErr w:type="gramStart"/>
      <w:r>
        <w:rPr>
          <w:rFonts w:ascii="Simplified Arabic" w:hAnsi="Simplified Arabic" w:cs="Simplified Arabic" w:hint="cs"/>
          <w:sz w:val="28"/>
          <w:szCs w:val="28"/>
          <w:rtl/>
        </w:rPr>
        <w:t xml:space="preserve">فمثلا </w:t>
      </w:r>
      <w:r w:rsidRPr="00C82016">
        <w:rPr>
          <w:rFonts w:ascii="Simplified Arabic" w:hAnsi="Simplified Arabic" w:cs="Simplified Arabic"/>
          <w:sz w:val="28"/>
          <w:szCs w:val="28"/>
          <w:rtl/>
        </w:rPr>
        <w:t xml:space="preserve"> موافقة</w:t>
      </w:r>
      <w:proofErr w:type="gramEnd"/>
      <w:r w:rsidRPr="00C82016">
        <w:rPr>
          <w:rFonts w:ascii="Simplified Arabic" w:hAnsi="Simplified Arabic" w:cs="Simplified Arabic"/>
          <w:sz w:val="28"/>
          <w:szCs w:val="28"/>
          <w:rtl/>
        </w:rPr>
        <w:t xml:space="preserve"> معهد ماساتشوستس للتكنولوجيا الضمنية على رواد الأعمال لعبت دورًا رئيسيًا في نجاح ريادة الأعمال الأكاديمية في المعهد</w:t>
      </w:r>
      <w:r>
        <w:rPr>
          <w:rFonts w:ascii="Simplified Arabic" w:hAnsi="Simplified Arabic" w:cs="Simplified Arabic" w:hint="cs"/>
          <w:sz w:val="28"/>
          <w:szCs w:val="28"/>
          <w:rtl/>
        </w:rPr>
        <w:t>، و</w:t>
      </w:r>
      <w:r w:rsidRPr="00C82016">
        <w:rPr>
          <w:rFonts w:ascii="Simplified Arabic" w:hAnsi="Simplified Arabic" w:cs="Simplified Arabic"/>
          <w:sz w:val="28"/>
          <w:szCs w:val="28"/>
          <w:rtl/>
        </w:rPr>
        <w:t xml:space="preserve"> في المقابل، ثبت أن البيئات الأكاديمية التي لا تشجع ريادة الأعمال تُعيق نشاط الشركات الناشئة</w:t>
      </w:r>
      <w:r w:rsidRPr="00C82016">
        <w:rPr>
          <w:rFonts w:ascii="Simplified Arabic" w:hAnsi="Simplified Arabic" w:cs="Simplified Arabic"/>
          <w:sz w:val="28"/>
          <w:szCs w:val="28"/>
        </w:rPr>
        <w:t>.</w:t>
      </w:r>
    </w:p>
    <w:p w:rsidR="00816CC6" w:rsidRPr="00C82016" w:rsidRDefault="00816CC6" w:rsidP="00816CC6">
      <w:pPr>
        <w:bidi/>
        <w:rPr>
          <w:rFonts w:ascii="Simplified Arabic" w:hAnsi="Simplified Arabic" w:cs="Simplified Arabic"/>
          <w:sz w:val="28"/>
          <w:szCs w:val="28"/>
          <w:rtl/>
        </w:rPr>
      </w:pPr>
      <w:r w:rsidRPr="00C82016">
        <w:rPr>
          <w:rFonts w:ascii="Simplified Arabic" w:hAnsi="Simplified Arabic" w:cs="Simplified Arabic"/>
          <w:sz w:val="28"/>
          <w:szCs w:val="28"/>
          <w:rtl/>
        </w:rPr>
        <w:t>على وجه التحديد، قد يتفاقم إحجام الأكاديمي عن الانخراط في أنشطة الشركات الناشئة بسبب مواقف وسلوكيات رؤسائه، مثل الأساتذة أو رؤساء الأقسام</w:t>
      </w:r>
      <w:r w:rsidR="00D03E5A">
        <w:rPr>
          <w:rFonts w:ascii="Simplified Arabic" w:hAnsi="Simplified Arabic" w:cs="Simplified Arabic" w:hint="cs"/>
          <w:sz w:val="28"/>
          <w:szCs w:val="28"/>
          <w:rtl/>
        </w:rPr>
        <w:t xml:space="preserve">، أو مدير الجامعة، كما ان </w:t>
      </w:r>
    </w:p>
    <w:p w:rsidR="00816CC6" w:rsidRPr="00C82016" w:rsidRDefault="00816CC6" w:rsidP="00B611E2">
      <w:pPr>
        <w:bidi/>
        <w:rPr>
          <w:rFonts w:ascii="Simplified Arabic" w:hAnsi="Simplified Arabic" w:cs="Simplified Arabic"/>
          <w:sz w:val="28"/>
          <w:szCs w:val="28"/>
          <w:rtl/>
        </w:rPr>
      </w:pPr>
      <w:r w:rsidRPr="00C82016">
        <w:rPr>
          <w:rFonts w:ascii="Simplified Arabic" w:hAnsi="Simplified Arabic" w:cs="Simplified Arabic"/>
          <w:sz w:val="28"/>
          <w:szCs w:val="28"/>
          <w:rtl/>
        </w:rPr>
        <w:t xml:space="preserve">معايير المجموعة المحلية </w:t>
      </w:r>
      <w:r w:rsidR="00B611E2">
        <w:rPr>
          <w:rFonts w:ascii="Simplified Arabic" w:hAnsi="Simplified Arabic" w:cs="Simplified Arabic" w:hint="cs"/>
          <w:sz w:val="28"/>
          <w:szCs w:val="28"/>
          <w:rtl/>
        </w:rPr>
        <w:t>(</w:t>
      </w:r>
      <w:r w:rsidR="00D03E5A">
        <w:rPr>
          <w:rFonts w:ascii="Simplified Arabic" w:hAnsi="Simplified Arabic" w:cs="Simplified Arabic" w:hint="cs"/>
          <w:sz w:val="28"/>
          <w:szCs w:val="28"/>
          <w:rtl/>
        </w:rPr>
        <w:t>أساتذة</w:t>
      </w:r>
      <w:r w:rsidR="00B611E2">
        <w:rPr>
          <w:rFonts w:ascii="Simplified Arabic" w:hAnsi="Simplified Arabic" w:cs="Simplified Arabic" w:hint="cs"/>
          <w:sz w:val="28"/>
          <w:szCs w:val="28"/>
          <w:rtl/>
        </w:rPr>
        <w:t xml:space="preserve">) </w:t>
      </w:r>
      <w:r w:rsidRPr="00C82016">
        <w:rPr>
          <w:rFonts w:ascii="Simplified Arabic" w:hAnsi="Simplified Arabic" w:cs="Simplified Arabic"/>
          <w:sz w:val="28"/>
          <w:szCs w:val="28"/>
          <w:rtl/>
        </w:rPr>
        <w:t>مهمة في</w:t>
      </w:r>
      <w:r w:rsidR="00B611E2">
        <w:rPr>
          <w:rFonts w:ascii="Simplified Arabic" w:hAnsi="Simplified Arabic" w:cs="Simplified Arabic" w:hint="cs"/>
          <w:sz w:val="28"/>
          <w:szCs w:val="28"/>
          <w:rtl/>
        </w:rPr>
        <w:t xml:space="preserve"> تحديد سلوك </w:t>
      </w:r>
      <w:r w:rsidRPr="00C82016">
        <w:rPr>
          <w:rFonts w:ascii="Simplified Arabic" w:hAnsi="Simplified Arabic" w:cs="Simplified Arabic"/>
          <w:sz w:val="28"/>
          <w:szCs w:val="28"/>
          <w:rtl/>
        </w:rPr>
        <w:t>المشاركة النشطة في التسويق التجاري</w:t>
      </w:r>
      <w:r w:rsidR="00B611E2">
        <w:rPr>
          <w:rFonts w:ascii="Simplified Arabic" w:hAnsi="Simplified Arabic" w:cs="Simplified Arabic" w:hint="cs"/>
          <w:sz w:val="28"/>
          <w:szCs w:val="28"/>
          <w:rtl/>
        </w:rPr>
        <w:t xml:space="preserve">، فقد يكون الامتناع او </w:t>
      </w:r>
      <w:proofErr w:type="gramStart"/>
      <w:r w:rsidR="00B611E2">
        <w:rPr>
          <w:rFonts w:ascii="Simplified Arabic" w:hAnsi="Simplified Arabic" w:cs="Simplified Arabic" w:hint="cs"/>
          <w:sz w:val="28"/>
          <w:szCs w:val="28"/>
          <w:rtl/>
        </w:rPr>
        <w:t xml:space="preserve">الانخراط </w:t>
      </w:r>
      <w:r w:rsidRPr="00C82016">
        <w:rPr>
          <w:rFonts w:ascii="Simplified Arabic" w:hAnsi="Simplified Arabic" w:cs="Simplified Arabic"/>
          <w:sz w:val="28"/>
          <w:szCs w:val="28"/>
          <w:rtl/>
        </w:rPr>
        <w:t xml:space="preserve"> بسبب</w:t>
      </w:r>
      <w:proofErr w:type="gramEnd"/>
      <w:r w:rsidRPr="00C82016">
        <w:rPr>
          <w:rFonts w:ascii="Simplified Arabic" w:hAnsi="Simplified Arabic" w:cs="Simplified Arabic"/>
          <w:sz w:val="28"/>
          <w:szCs w:val="28"/>
          <w:rtl/>
        </w:rPr>
        <w:t xml:space="preserve"> الاختيار الذاتي، الذي يُنتج إجماعًا سلوكيًا، والتنشئة الاجتماعية السلوكية، حيث يتأثر الأفراد بسلوك أقرانهم المباشرين</w:t>
      </w:r>
      <w:r w:rsidRPr="00C82016">
        <w:rPr>
          <w:rFonts w:ascii="Simplified Arabic" w:hAnsi="Simplified Arabic" w:cs="Simplified Arabic"/>
          <w:sz w:val="28"/>
          <w:szCs w:val="28"/>
        </w:rPr>
        <w:t>.</w:t>
      </w:r>
    </w:p>
    <w:p w:rsidR="00816CC6" w:rsidRPr="00C82016" w:rsidRDefault="00816CC6" w:rsidP="00816CC6">
      <w:pPr>
        <w:bidi/>
        <w:rPr>
          <w:rFonts w:ascii="Simplified Arabic" w:hAnsi="Simplified Arabic" w:cs="Simplified Arabic"/>
          <w:sz w:val="28"/>
          <w:szCs w:val="28"/>
          <w:rtl/>
        </w:rPr>
      </w:pPr>
      <w:r>
        <w:rPr>
          <w:rFonts w:ascii="Simplified Arabic" w:hAnsi="Simplified Arabic" w:cs="Simplified Arabic" w:hint="cs"/>
          <w:sz w:val="28"/>
          <w:szCs w:val="28"/>
          <w:rtl/>
        </w:rPr>
        <w:t xml:space="preserve">كما يعد </w:t>
      </w:r>
      <w:r w:rsidRPr="00C82016">
        <w:rPr>
          <w:rFonts w:ascii="Simplified Arabic" w:hAnsi="Simplified Arabic" w:cs="Simplified Arabic"/>
          <w:sz w:val="28"/>
          <w:szCs w:val="28"/>
          <w:rtl/>
        </w:rPr>
        <w:t>أحد أسباب افتقار الجامعة إلى ثقافة مؤسسية هو مسألة أنظمة المكافآت والصراع المحتمل بين المكافآت المؤسسية لنشر الأبحاث والفوائد التجارية للملكية</w:t>
      </w:r>
      <w:r w:rsidRPr="00C82016">
        <w:rPr>
          <w:rFonts w:ascii="Simplified Arabic" w:hAnsi="Simplified Arabic" w:cs="Simplified Arabic"/>
          <w:sz w:val="28"/>
          <w:szCs w:val="28"/>
        </w:rPr>
        <w:t>.</w:t>
      </w:r>
    </w:p>
    <w:p w:rsidR="00816CC6" w:rsidRPr="00C82016" w:rsidRDefault="00816CC6" w:rsidP="00816CC6">
      <w:pPr>
        <w:bidi/>
        <w:rPr>
          <w:rFonts w:ascii="Simplified Arabic" w:hAnsi="Simplified Arabic" w:cs="Simplified Arabic"/>
          <w:sz w:val="28"/>
          <w:szCs w:val="28"/>
          <w:rtl/>
        </w:rPr>
      </w:pPr>
      <w:r w:rsidRPr="00C82016">
        <w:rPr>
          <w:rFonts w:ascii="Simplified Arabic" w:hAnsi="Simplified Arabic" w:cs="Simplified Arabic"/>
          <w:sz w:val="28"/>
          <w:szCs w:val="28"/>
          <w:rtl/>
        </w:rPr>
        <w:t>في بعض الحالات، قد يكون هذا بسبب عدم إدراك المشاركين للإمكانات التجارية لأفكارهم، ولكن غالبًا بسبب التردد في تأخير النشر الناتج عن عملية تسجيل براءات الاختراع والترخيص. سياسات الإجازات التقييدية، التي تُصعّب على الأكاديميين التنقل بين الأوساط الأكاديمية والقطاع الخاص، لها تأثير سلبي مُثبت على نشاط الشركات الناشئة</w:t>
      </w:r>
      <w:r w:rsidRPr="00C82016">
        <w:rPr>
          <w:rFonts w:ascii="Simplified Arabic" w:hAnsi="Simplified Arabic" w:cs="Simplified Arabic"/>
          <w:sz w:val="28"/>
          <w:szCs w:val="28"/>
        </w:rPr>
        <w:t>.</w:t>
      </w:r>
    </w:p>
    <w:p w:rsidR="00816CC6" w:rsidRPr="00C82016" w:rsidRDefault="00816CC6" w:rsidP="00816CC6">
      <w:pPr>
        <w:bidi/>
        <w:rPr>
          <w:rFonts w:ascii="Simplified Arabic" w:hAnsi="Simplified Arabic" w:cs="Simplified Arabic"/>
          <w:sz w:val="28"/>
          <w:szCs w:val="28"/>
          <w:rtl/>
        </w:rPr>
      </w:pPr>
    </w:p>
    <w:p w:rsidR="003A1983" w:rsidRDefault="00D03E5A" w:rsidP="00D03E5A">
      <w:pPr>
        <w:bidi/>
        <w:rPr>
          <w:rFonts w:ascii="Simplified Arabic" w:hAnsi="Simplified Arabic" w:cs="Simplified Arabic"/>
          <w:sz w:val="28"/>
          <w:szCs w:val="28"/>
          <w:rtl/>
        </w:rPr>
      </w:pPr>
      <w:r>
        <w:rPr>
          <w:rFonts w:ascii="Simplified Arabic" w:hAnsi="Simplified Arabic" w:cs="Simplified Arabic" w:hint="cs"/>
          <w:sz w:val="28"/>
          <w:szCs w:val="28"/>
          <w:rtl/>
        </w:rPr>
        <w:t xml:space="preserve"> و من أجل </w:t>
      </w:r>
      <w:r w:rsidR="00816CC6" w:rsidRPr="00C82016">
        <w:rPr>
          <w:rFonts w:ascii="Simplified Arabic" w:hAnsi="Simplified Arabic" w:cs="Simplified Arabic"/>
          <w:sz w:val="28"/>
          <w:szCs w:val="28"/>
          <w:rtl/>
        </w:rPr>
        <w:t xml:space="preserve">تعزيز مناخ ريادة الأعمال داخل المؤسسات الأكاديمية، ينبغي على مسؤولي الجامعات التركيز على خمسة عوامل تنظيمية وإدارية: أنظمة مكافآت نقل التكنولوجيا بين الجامعات </w:t>
      </w:r>
      <w:proofErr w:type="gramStart"/>
      <w:r w:rsidR="00816CC6" w:rsidRPr="00C82016">
        <w:rPr>
          <w:rFonts w:ascii="Simplified Arabic" w:hAnsi="Simplified Arabic" w:cs="Simplified Arabic"/>
          <w:sz w:val="28"/>
          <w:szCs w:val="28"/>
          <w:rtl/>
        </w:rPr>
        <w:t>والصناعة</w:t>
      </w:r>
      <w:r w:rsidR="00816CC6" w:rsidRPr="00C82016">
        <w:rPr>
          <w:rFonts w:ascii="Simplified Arabic" w:hAnsi="Simplified Arabic" w:cs="Simplified Arabic"/>
          <w:sz w:val="28"/>
          <w:szCs w:val="28"/>
        </w:rPr>
        <w:t xml:space="preserve"> </w:t>
      </w:r>
      <w:r>
        <w:rPr>
          <w:rFonts w:ascii="Simplified Arabic" w:hAnsi="Simplified Arabic" w:cs="Simplified Arabic" w:hint="cs"/>
          <w:sz w:val="28"/>
          <w:szCs w:val="28"/>
          <w:rtl/>
        </w:rPr>
        <w:t>،</w:t>
      </w:r>
      <w:r w:rsidR="00816CC6" w:rsidRPr="00C82016">
        <w:rPr>
          <w:rFonts w:ascii="Simplified Arabic" w:hAnsi="Simplified Arabic" w:cs="Simplified Arabic"/>
          <w:sz w:val="28"/>
          <w:szCs w:val="28"/>
          <w:rtl/>
        </w:rPr>
        <w:t>وممارسات</w:t>
      </w:r>
      <w:proofErr w:type="gramEnd"/>
      <w:r w:rsidR="00816CC6" w:rsidRPr="00C82016">
        <w:rPr>
          <w:rFonts w:ascii="Simplified Arabic" w:hAnsi="Simplified Arabic" w:cs="Simplified Arabic"/>
          <w:sz w:val="28"/>
          <w:szCs w:val="28"/>
          <w:rtl/>
        </w:rPr>
        <w:t xml:space="preserve"> التوظيف في مكتب نقل التكنولوجيا؛ وسياسات الجامعة الرامية إلى تسهيل نقل التكنولوجيا؛ وزيادة مستوى الموارد المخصصة ؛ وإزالة الحواجز الثقافية والمعلوماتية التي تعيق </w:t>
      </w:r>
      <w:r>
        <w:rPr>
          <w:rFonts w:ascii="Simplified Arabic" w:hAnsi="Simplified Arabic" w:cs="Simplified Arabic" w:hint="cs"/>
          <w:sz w:val="28"/>
          <w:szCs w:val="28"/>
          <w:rtl/>
        </w:rPr>
        <w:t>ال</w:t>
      </w:r>
      <w:r w:rsidR="00816CC6" w:rsidRPr="00C82016">
        <w:rPr>
          <w:rFonts w:ascii="Simplified Arabic" w:hAnsi="Simplified Arabic" w:cs="Simplified Arabic"/>
          <w:sz w:val="28"/>
          <w:szCs w:val="28"/>
          <w:rtl/>
        </w:rPr>
        <w:t>عملية</w:t>
      </w:r>
      <w:r w:rsidR="00816CC6" w:rsidRPr="00C82016">
        <w:rPr>
          <w:rFonts w:ascii="Simplified Arabic" w:hAnsi="Simplified Arabic" w:cs="Simplified Arabic"/>
          <w:sz w:val="28"/>
          <w:szCs w:val="28"/>
        </w:rPr>
        <w:t xml:space="preserve"> </w:t>
      </w:r>
      <w:r w:rsidR="00B611E2">
        <w:rPr>
          <w:rFonts w:ascii="Simplified Arabic" w:hAnsi="Simplified Arabic" w:cs="Simplified Arabic" w:hint="cs"/>
          <w:sz w:val="28"/>
          <w:szCs w:val="28"/>
          <w:rtl/>
        </w:rPr>
        <w:t>.</w:t>
      </w:r>
    </w:p>
    <w:p w:rsidR="00B611E2" w:rsidRDefault="00B611E2" w:rsidP="00B611E2">
      <w:pPr>
        <w:bidi/>
        <w:rPr>
          <w:rFonts w:ascii="Simplified Arabic" w:hAnsi="Simplified Arabic" w:cs="Simplified Arabic"/>
          <w:sz w:val="28"/>
          <w:szCs w:val="28"/>
          <w:rtl/>
        </w:rPr>
      </w:pPr>
    </w:p>
    <w:p w:rsidR="00B611E2" w:rsidRPr="00C82016" w:rsidRDefault="00B611E2" w:rsidP="00B611E2">
      <w:pPr>
        <w:bidi/>
        <w:rPr>
          <w:rFonts w:ascii="Simplified Arabic" w:hAnsi="Simplified Arabic" w:cs="Simplified Arabic"/>
          <w:b/>
          <w:bCs/>
          <w:sz w:val="28"/>
          <w:szCs w:val="28"/>
          <w:rtl/>
        </w:rPr>
      </w:pPr>
      <w:r w:rsidRPr="00C82016">
        <w:rPr>
          <w:rFonts w:ascii="Simplified Arabic" w:hAnsi="Simplified Arabic" w:cs="Simplified Arabic"/>
          <w:b/>
          <w:bCs/>
          <w:sz w:val="28"/>
          <w:szCs w:val="28"/>
          <w:rtl/>
        </w:rPr>
        <w:t>المحددات الخارجية لنشاط الشركات الناشئة</w:t>
      </w:r>
      <w:r w:rsidRPr="00C82016">
        <w:rPr>
          <w:rFonts w:ascii="Simplified Arabic" w:hAnsi="Simplified Arabic" w:cs="Simplified Arabic" w:hint="cs"/>
          <w:b/>
          <w:bCs/>
          <w:sz w:val="28"/>
          <w:szCs w:val="28"/>
          <w:rtl/>
        </w:rPr>
        <w:t xml:space="preserve"> في الجامعة</w:t>
      </w:r>
    </w:p>
    <w:p w:rsidR="00B611E2" w:rsidRPr="00C82016" w:rsidRDefault="00B611E2" w:rsidP="00B611E2">
      <w:pPr>
        <w:bidi/>
        <w:rPr>
          <w:rFonts w:ascii="Simplified Arabic" w:hAnsi="Simplified Arabic" w:cs="Simplified Arabic"/>
          <w:sz w:val="28"/>
          <w:szCs w:val="28"/>
          <w:rtl/>
        </w:rPr>
      </w:pPr>
      <w:proofErr w:type="gramStart"/>
      <w:r>
        <w:rPr>
          <w:rFonts w:ascii="Simplified Arabic" w:hAnsi="Simplified Arabic" w:cs="Simplified Arabic" w:hint="cs"/>
          <w:sz w:val="28"/>
          <w:szCs w:val="28"/>
          <w:rtl/>
        </w:rPr>
        <w:t>و هي</w:t>
      </w:r>
      <w:proofErr w:type="gramEnd"/>
      <w:r>
        <w:rPr>
          <w:rFonts w:ascii="Simplified Arabic" w:hAnsi="Simplified Arabic" w:cs="Simplified Arabic" w:hint="cs"/>
          <w:sz w:val="28"/>
          <w:szCs w:val="28"/>
          <w:rtl/>
        </w:rPr>
        <w:t xml:space="preserve"> </w:t>
      </w:r>
      <w:r w:rsidRPr="00C82016">
        <w:rPr>
          <w:rFonts w:ascii="Simplified Arabic" w:hAnsi="Simplified Arabic" w:cs="Simplified Arabic"/>
          <w:sz w:val="28"/>
          <w:szCs w:val="28"/>
          <w:rtl/>
        </w:rPr>
        <w:t>تأثير العوامل الاقتصادية الأوسع على أعضاء هيئة التدريس</w:t>
      </w:r>
      <w:r w:rsidRPr="00C82016">
        <w:rPr>
          <w:rFonts w:ascii="Simplified Arabic" w:hAnsi="Simplified Arabic" w:cs="Simplified Arabic"/>
          <w:sz w:val="28"/>
          <w:szCs w:val="28"/>
        </w:rPr>
        <w:t>.</w:t>
      </w:r>
    </w:p>
    <w:p w:rsidR="00E74B4C" w:rsidRDefault="00B611E2" w:rsidP="00B611E2">
      <w:pPr>
        <w:bidi/>
        <w:rPr>
          <w:rFonts w:ascii="Simplified Arabic" w:hAnsi="Simplified Arabic" w:cs="Simplified Arabic"/>
          <w:sz w:val="28"/>
          <w:szCs w:val="28"/>
          <w:rtl/>
        </w:rPr>
      </w:pPr>
      <w:r w:rsidRPr="00C82016">
        <w:rPr>
          <w:rFonts w:ascii="Simplified Arabic" w:hAnsi="Simplified Arabic" w:cs="Simplified Arabic"/>
          <w:sz w:val="28"/>
          <w:szCs w:val="28"/>
          <w:rtl/>
        </w:rPr>
        <w:t>يمكن القول إن ثلاثة عوامل تؤثر على نشاط الشركات الناشئة: الوصول إلى رأس المال الاستثماري، والتنازل القانوني عن الاختراعات</w:t>
      </w:r>
      <w:r>
        <w:rPr>
          <w:rFonts w:ascii="Simplified Arabic" w:hAnsi="Simplified Arabic" w:cs="Simplified Arabic" w:hint="cs"/>
          <w:sz w:val="28"/>
          <w:szCs w:val="28"/>
          <w:rtl/>
        </w:rPr>
        <w:t xml:space="preserve">، فتوافر </w:t>
      </w:r>
      <w:proofErr w:type="gramStart"/>
      <w:r>
        <w:rPr>
          <w:rFonts w:ascii="Simplified Arabic" w:hAnsi="Simplified Arabic" w:cs="Simplified Arabic" w:hint="cs"/>
          <w:sz w:val="28"/>
          <w:szCs w:val="28"/>
          <w:rtl/>
        </w:rPr>
        <w:t>رأس  المال</w:t>
      </w:r>
      <w:proofErr w:type="gramEnd"/>
      <w:r>
        <w:rPr>
          <w:rFonts w:ascii="Simplified Arabic" w:hAnsi="Simplified Arabic" w:cs="Simplified Arabic" w:hint="cs"/>
          <w:sz w:val="28"/>
          <w:szCs w:val="28"/>
          <w:rtl/>
        </w:rPr>
        <w:t xml:space="preserve"> </w:t>
      </w:r>
      <w:proofErr w:type="spellStart"/>
      <w:r>
        <w:rPr>
          <w:rFonts w:ascii="Simplified Arabic" w:hAnsi="Simplified Arabic" w:cs="Simplified Arabic" w:hint="cs"/>
          <w:sz w:val="28"/>
          <w:szCs w:val="28"/>
          <w:rtl/>
        </w:rPr>
        <w:t>الاستتثماري</w:t>
      </w:r>
      <w:proofErr w:type="spellEnd"/>
      <w:r>
        <w:rPr>
          <w:rFonts w:ascii="Simplified Arabic" w:hAnsi="Simplified Arabic" w:cs="Simplified Arabic" w:hint="cs"/>
          <w:sz w:val="28"/>
          <w:szCs w:val="28"/>
          <w:rtl/>
        </w:rPr>
        <w:t xml:space="preserve"> يلعب </w:t>
      </w:r>
      <w:r w:rsidRPr="00C82016">
        <w:rPr>
          <w:rFonts w:ascii="Simplified Arabic" w:hAnsi="Simplified Arabic" w:cs="Simplified Arabic"/>
          <w:sz w:val="28"/>
          <w:szCs w:val="28"/>
          <w:rtl/>
        </w:rPr>
        <w:t>دور محوري في تشجيع إنشاء شركات التكنولوجيا الفائقة</w:t>
      </w:r>
      <w:r>
        <w:rPr>
          <w:rFonts w:ascii="Simplified Arabic" w:hAnsi="Simplified Arabic" w:cs="Simplified Arabic" w:hint="cs"/>
          <w:sz w:val="28"/>
          <w:szCs w:val="28"/>
          <w:rtl/>
        </w:rPr>
        <w:t>،</w:t>
      </w:r>
      <w:r w:rsidRPr="00C82016">
        <w:rPr>
          <w:rFonts w:ascii="Simplified Arabic" w:hAnsi="Simplified Arabic" w:cs="Simplified Arabic"/>
          <w:sz w:val="28"/>
          <w:szCs w:val="28"/>
          <w:rtl/>
        </w:rPr>
        <w:t xml:space="preserve"> وقد قدمت العديد من الدراسات دعمًا تجريبيًا للموقع الجغرافي لاستثمارات رأس المال الاستثماري. </w:t>
      </w:r>
    </w:p>
    <w:p w:rsidR="00B611E2" w:rsidRPr="00C82016" w:rsidRDefault="00E74B4C" w:rsidP="00E74B4C">
      <w:pPr>
        <w:bidi/>
        <w:rPr>
          <w:rFonts w:ascii="Simplified Arabic" w:hAnsi="Simplified Arabic" w:cs="Simplified Arabic"/>
          <w:sz w:val="28"/>
          <w:szCs w:val="28"/>
          <w:rtl/>
        </w:rPr>
      </w:pPr>
      <w:r>
        <w:rPr>
          <w:rFonts w:ascii="Simplified Arabic" w:hAnsi="Simplified Arabic" w:cs="Simplified Arabic" w:hint="cs"/>
          <w:sz w:val="28"/>
          <w:szCs w:val="28"/>
          <w:rtl/>
        </w:rPr>
        <w:t xml:space="preserve">كما أن </w:t>
      </w:r>
      <w:r w:rsidR="00B611E2" w:rsidRPr="00C82016">
        <w:rPr>
          <w:rFonts w:ascii="Simplified Arabic" w:hAnsi="Simplified Arabic" w:cs="Simplified Arabic"/>
          <w:sz w:val="28"/>
          <w:szCs w:val="28"/>
          <w:rtl/>
        </w:rPr>
        <w:t xml:space="preserve">احتمالية استثمار شركة رأس مال مغامر في شركة ناشئة تتناقص مع المسافة الجغرافية بين مقرها الرئيسي والشركة الناشئة: </w:t>
      </w:r>
    </w:p>
    <w:p w:rsidR="00E74B4C" w:rsidRDefault="00E74B4C" w:rsidP="00B611E2">
      <w:pPr>
        <w:bidi/>
        <w:rPr>
          <w:rFonts w:ascii="Simplified Arabic" w:hAnsi="Simplified Arabic" w:cs="Simplified Arabic"/>
          <w:sz w:val="28"/>
          <w:szCs w:val="28"/>
          <w:rtl/>
        </w:rPr>
      </w:pPr>
      <w:proofErr w:type="gramStart"/>
      <w:r>
        <w:rPr>
          <w:rFonts w:ascii="Simplified Arabic" w:hAnsi="Simplified Arabic" w:cs="Simplified Arabic" w:hint="cs"/>
          <w:sz w:val="28"/>
          <w:szCs w:val="28"/>
          <w:rtl/>
        </w:rPr>
        <w:t>و فيما</w:t>
      </w:r>
      <w:proofErr w:type="gramEnd"/>
      <w:r>
        <w:rPr>
          <w:rFonts w:ascii="Simplified Arabic" w:hAnsi="Simplified Arabic" w:cs="Simplified Arabic" w:hint="cs"/>
          <w:sz w:val="28"/>
          <w:szCs w:val="28"/>
          <w:rtl/>
        </w:rPr>
        <w:t xml:space="preserve"> </w:t>
      </w:r>
      <w:r w:rsidR="00B611E2" w:rsidRPr="00C82016">
        <w:rPr>
          <w:rFonts w:ascii="Simplified Arabic" w:hAnsi="Simplified Arabic" w:cs="Simplified Arabic"/>
          <w:sz w:val="28"/>
          <w:szCs w:val="28"/>
          <w:rtl/>
        </w:rPr>
        <w:t xml:space="preserve">يتعلق برأس المال التأسيسي، </w:t>
      </w:r>
      <w:r>
        <w:rPr>
          <w:rFonts w:ascii="Simplified Arabic" w:hAnsi="Simplified Arabic" w:cs="Simplified Arabic" w:hint="cs"/>
          <w:sz w:val="28"/>
          <w:szCs w:val="28"/>
          <w:rtl/>
        </w:rPr>
        <w:t xml:space="preserve">فإن </w:t>
      </w:r>
      <w:r w:rsidR="00B611E2" w:rsidRPr="00C82016">
        <w:rPr>
          <w:rFonts w:ascii="Simplified Arabic" w:hAnsi="Simplified Arabic" w:cs="Simplified Arabic"/>
          <w:sz w:val="28"/>
          <w:szCs w:val="28"/>
          <w:rtl/>
        </w:rPr>
        <w:t>الجامعات التي أنتجت عددًا كبيرًا من الشركات الفرعية تميل إلى منحها وصولاً أفضل إلى مصادر رأس المال التأسيسي مقارنة بالجامعات التي لم تنتج عددًا كبيرًا.</w:t>
      </w:r>
    </w:p>
    <w:p w:rsidR="00E74B4C" w:rsidRDefault="00E74B4C" w:rsidP="00E74B4C">
      <w:pPr>
        <w:bidi/>
        <w:rPr>
          <w:rFonts w:ascii="Simplified Arabic" w:hAnsi="Simplified Arabic" w:cs="Simplified Arabic"/>
          <w:sz w:val="28"/>
          <w:szCs w:val="28"/>
          <w:rtl/>
        </w:rPr>
      </w:pPr>
      <w:r>
        <w:rPr>
          <w:rFonts w:ascii="Simplified Arabic" w:hAnsi="Simplified Arabic" w:cs="Simplified Arabic" w:hint="cs"/>
          <w:sz w:val="28"/>
          <w:szCs w:val="28"/>
          <w:rtl/>
        </w:rPr>
        <w:t xml:space="preserve">كما أن سن </w:t>
      </w:r>
      <w:proofErr w:type="gramStart"/>
      <w:r>
        <w:rPr>
          <w:rFonts w:ascii="Simplified Arabic" w:hAnsi="Simplified Arabic" w:cs="Simplified Arabic" w:hint="cs"/>
          <w:sz w:val="28"/>
          <w:szCs w:val="28"/>
          <w:rtl/>
        </w:rPr>
        <w:t xml:space="preserve">القوانين </w:t>
      </w:r>
      <w:r w:rsidR="00B611E2" w:rsidRPr="00C82016">
        <w:rPr>
          <w:rFonts w:ascii="Simplified Arabic" w:hAnsi="Simplified Arabic" w:cs="Simplified Arabic"/>
          <w:sz w:val="28"/>
          <w:szCs w:val="28"/>
          <w:rtl/>
        </w:rPr>
        <w:t xml:space="preserve"> </w:t>
      </w:r>
      <w:r>
        <w:rPr>
          <w:rFonts w:ascii="Simplified Arabic" w:hAnsi="Simplified Arabic" w:cs="Simplified Arabic" w:hint="cs"/>
          <w:sz w:val="28"/>
          <w:szCs w:val="28"/>
          <w:rtl/>
        </w:rPr>
        <w:t>التي</w:t>
      </w:r>
      <w:proofErr w:type="gramEnd"/>
      <w:r>
        <w:rPr>
          <w:rFonts w:ascii="Simplified Arabic" w:hAnsi="Simplified Arabic" w:cs="Simplified Arabic" w:hint="cs"/>
          <w:sz w:val="28"/>
          <w:szCs w:val="28"/>
          <w:rtl/>
        </w:rPr>
        <w:t xml:space="preserve"> تمنح </w:t>
      </w:r>
      <w:r w:rsidR="00B611E2" w:rsidRPr="00C82016">
        <w:rPr>
          <w:rFonts w:ascii="Simplified Arabic" w:hAnsi="Simplified Arabic" w:cs="Simplified Arabic"/>
          <w:sz w:val="28"/>
          <w:szCs w:val="28"/>
          <w:rtl/>
        </w:rPr>
        <w:t xml:space="preserve">الاختراعات للمؤسسات الأكاديمية بدلًا من المخترعين الأفراد، </w:t>
      </w:r>
      <w:r>
        <w:rPr>
          <w:rFonts w:ascii="Simplified Arabic" w:hAnsi="Simplified Arabic" w:cs="Simplified Arabic" w:hint="cs"/>
          <w:sz w:val="28"/>
          <w:szCs w:val="28"/>
          <w:rtl/>
        </w:rPr>
        <w:t xml:space="preserve"> ساهم </w:t>
      </w:r>
      <w:r w:rsidR="00B611E2" w:rsidRPr="00C82016">
        <w:rPr>
          <w:rFonts w:ascii="Simplified Arabic" w:hAnsi="Simplified Arabic" w:cs="Simplified Arabic"/>
          <w:sz w:val="28"/>
          <w:szCs w:val="28"/>
          <w:rtl/>
        </w:rPr>
        <w:t>بشكل كبير في إنشاء شركات جامعية فرعية في</w:t>
      </w:r>
      <w:r>
        <w:rPr>
          <w:rFonts w:ascii="Simplified Arabic" w:hAnsi="Simplified Arabic" w:cs="Simplified Arabic" w:hint="cs"/>
          <w:sz w:val="28"/>
          <w:szCs w:val="28"/>
          <w:rtl/>
        </w:rPr>
        <w:t xml:space="preserve"> بعض الدول ، مثل ما هو الحال عليه في </w:t>
      </w:r>
      <w:proofErr w:type="spellStart"/>
      <w:r>
        <w:rPr>
          <w:rFonts w:ascii="Simplified Arabic" w:hAnsi="Simplified Arabic" w:cs="Simplified Arabic" w:hint="cs"/>
          <w:sz w:val="28"/>
          <w:szCs w:val="28"/>
          <w:rtl/>
        </w:rPr>
        <w:t>إمريكا</w:t>
      </w:r>
      <w:proofErr w:type="spellEnd"/>
      <w:r w:rsidR="00B611E2" w:rsidRPr="00C82016">
        <w:rPr>
          <w:rFonts w:ascii="Simplified Arabic" w:hAnsi="Simplified Arabic" w:cs="Simplified Arabic"/>
          <w:sz w:val="28"/>
          <w:szCs w:val="28"/>
          <w:rtl/>
        </w:rPr>
        <w:t>.</w:t>
      </w:r>
    </w:p>
    <w:p w:rsidR="00B611E2" w:rsidRPr="00C82016" w:rsidRDefault="00B611E2" w:rsidP="00E74B4C">
      <w:pPr>
        <w:bidi/>
        <w:rPr>
          <w:rFonts w:ascii="Simplified Arabic" w:hAnsi="Simplified Arabic" w:cs="Simplified Arabic"/>
          <w:sz w:val="28"/>
          <w:szCs w:val="28"/>
          <w:rtl/>
        </w:rPr>
      </w:pPr>
      <w:r w:rsidRPr="00C82016">
        <w:rPr>
          <w:rFonts w:ascii="Simplified Arabic" w:hAnsi="Simplified Arabic" w:cs="Simplified Arabic"/>
          <w:sz w:val="28"/>
          <w:szCs w:val="28"/>
          <w:rtl/>
        </w:rPr>
        <w:t xml:space="preserve"> كما</w:t>
      </w:r>
      <w:r w:rsidR="00E214AC">
        <w:rPr>
          <w:rFonts w:ascii="Simplified Arabic" w:hAnsi="Simplified Arabic" w:cs="Simplified Arabic" w:hint="cs"/>
          <w:sz w:val="28"/>
          <w:szCs w:val="28"/>
          <w:rtl/>
        </w:rPr>
        <w:t xml:space="preserve"> </w:t>
      </w:r>
      <w:proofErr w:type="gramStart"/>
      <w:r w:rsidR="00E214AC">
        <w:rPr>
          <w:rFonts w:ascii="Simplified Arabic" w:hAnsi="Simplified Arabic" w:cs="Simplified Arabic" w:hint="cs"/>
          <w:sz w:val="28"/>
          <w:szCs w:val="28"/>
          <w:rtl/>
        </w:rPr>
        <w:t xml:space="preserve">تلعب </w:t>
      </w:r>
      <w:r w:rsidRPr="00C82016">
        <w:rPr>
          <w:rFonts w:ascii="Simplified Arabic" w:hAnsi="Simplified Arabic" w:cs="Simplified Arabic"/>
          <w:sz w:val="28"/>
          <w:szCs w:val="28"/>
          <w:rtl/>
        </w:rPr>
        <w:t xml:space="preserve"> البنية</w:t>
      </w:r>
      <w:proofErr w:type="gramEnd"/>
      <w:r w:rsidRPr="00C82016">
        <w:rPr>
          <w:rFonts w:ascii="Simplified Arabic" w:hAnsi="Simplified Arabic" w:cs="Simplified Arabic"/>
          <w:sz w:val="28"/>
          <w:szCs w:val="28"/>
          <w:rtl/>
        </w:rPr>
        <w:t xml:space="preserve"> التحتية للمعرفة في المنطقة كعامل رئيسي في تحديد نشاط الشركات </w:t>
      </w:r>
      <w:r w:rsidR="00E214AC">
        <w:rPr>
          <w:rFonts w:ascii="Simplified Arabic" w:hAnsi="Simplified Arabic" w:cs="Simplified Arabic" w:hint="cs"/>
          <w:sz w:val="28"/>
          <w:szCs w:val="28"/>
          <w:rtl/>
        </w:rPr>
        <w:t xml:space="preserve"> الناشئة الجامعية </w:t>
      </w:r>
      <w:r w:rsidRPr="00C82016">
        <w:rPr>
          <w:rFonts w:ascii="Simplified Arabic" w:hAnsi="Simplified Arabic" w:cs="Simplified Arabic"/>
          <w:sz w:val="28"/>
          <w:szCs w:val="28"/>
          <w:rtl/>
        </w:rPr>
        <w:t>الفرعية</w:t>
      </w:r>
      <w:r w:rsidR="00E214AC">
        <w:rPr>
          <w:rFonts w:ascii="Simplified Arabic" w:hAnsi="Simplified Arabic" w:cs="Simplified Arabic" w:hint="cs"/>
          <w:sz w:val="28"/>
          <w:szCs w:val="28"/>
          <w:rtl/>
        </w:rPr>
        <w:t>،</w:t>
      </w:r>
      <w:r w:rsidRPr="00C82016">
        <w:rPr>
          <w:rFonts w:ascii="Simplified Arabic" w:hAnsi="Simplified Arabic" w:cs="Simplified Arabic"/>
          <w:sz w:val="28"/>
          <w:szCs w:val="28"/>
          <w:rtl/>
        </w:rPr>
        <w:t xml:space="preserve"> </w:t>
      </w:r>
      <w:r w:rsidR="00E214AC">
        <w:rPr>
          <w:rFonts w:ascii="Simplified Arabic" w:hAnsi="Simplified Arabic" w:cs="Simplified Arabic" w:hint="cs"/>
          <w:sz w:val="28"/>
          <w:szCs w:val="28"/>
          <w:rtl/>
        </w:rPr>
        <w:t xml:space="preserve">حيث </w:t>
      </w:r>
      <w:r w:rsidRPr="00C82016">
        <w:rPr>
          <w:rFonts w:ascii="Simplified Arabic" w:hAnsi="Simplified Arabic" w:cs="Simplified Arabic"/>
          <w:sz w:val="28"/>
          <w:szCs w:val="28"/>
          <w:rtl/>
        </w:rPr>
        <w:t xml:space="preserve"> نشاط الشركات الناشئة يُرجَّح أن يحدث في تجمعات التكنولوجيا المتقدمة نظرًا لسهولة الوصول إلى الخبرات والشبكات والمعرفة النقدية</w:t>
      </w:r>
      <w:r w:rsidRPr="00C82016">
        <w:rPr>
          <w:rFonts w:ascii="Simplified Arabic" w:hAnsi="Simplified Arabic" w:cs="Simplified Arabic"/>
          <w:sz w:val="28"/>
          <w:szCs w:val="28"/>
        </w:rPr>
        <w:t>.</w:t>
      </w:r>
    </w:p>
    <w:p w:rsidR="00B611E2" w:rsidRPr="00C82016" w:rsidRDefault="00B611E2" w:rsidP="00B611E2">
      <w:pPr>
        <w:bidi/>
        <w:rPr>
          <w:rFonts w:ascii="Simplified Arabic" w:hAnsi="Simplified Arabic" w:cs="Simplified Arabic"/>
          <w:sz w:val="28"/>
          <w:szCs w:val="28"/>
          <w:rtl/>
        </w:rPr>
      </w:pPr>
    </w:p>
    <w:p w:rsidR="00B611E2" w:rsidRPr="00C82016" w:rsidRDefault="00B611E2" w:rsidP="00B611E2">
      <w:pPr>
        <w:bidi/>
        <w:rPr>
          <w:rFonts w:ascii="Simplified Arabic" w:hAnsi="Simplified Arabic" w:cs="Simplified Arabic"/>
          <w:sz w:val="28"/>
          <w:szCs w:val="28"/>
          <w:rtl/>
        </w:rPr>
      </w:pPr>
    </w:p>
    <w:sectPr w:rsidR="00B611E2" w:rsidRPr="00C820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56336A"/>
    <w:multiLevelType w:val="hybridMultilevel"/>
    <w:tmpl w:val="6A3A8F84"/>
    <w:lvl w:ilvl="0" w:tplc="980CB1C6">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54D5343"/>
    <w:multiLevelType w:val="hybridMultilevel"/>
    <w:tmpl w:val="D3DC1E9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D5C1E52"/>
    <w:multiLevelType w:val="hybridMultilevel"/>
    <w:tmpl w:val="BE58ECD2"/>
    <w:lvl w:ilvl="0" w:tplc="980CB1C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FA1"/>
    <w:rsid w:val="003A1983"/>
    <w:rsid w:val="00530775"/>
    <w:rsid w:val="007063E2"/>
    <w:rsid w:val="007A3EB1"/>
    <w:rsid w:val="00816CC6"/>
    <w:rsid w:val="00937103"/>
    <w:rsid w:val="00B375CE"/>
    <w:rsid w:val="00B611E2"/>
    <w:rsid w:val="00CB4FA1"/>
    <w:rsid w:val="00D03E5A"/>
    <w:rsid w:val="00E214AC"/>
    <w:rsid w:val="00E66BA0"/>
    <w:rsid w:val="00E74B4C"/>
    <w:rsid w:val="00F1028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92F6D"/>
  <w15:chartTrackingRefBased/>
  <w15:docId w15:val="{52425740-0A31-4171-A0EA-26B16F6F8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B4F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1002</Words>
  <Characters>5517</Characters>
  <Application>Microsoft Office Word</Application>
  <DocSecurity>0</DocSecurity>
  <Lines>45</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Zeid Info</dc:creator>
  <cp:keywords/>
  <dc:description/>
  <cp:lastModifiedBy>Zeid Info</cp:lastModifiedBy>
  <cp:revision>1</cp:revision>
  <dcterms:created xsi:type="dcterms:W3CDTF">2025-05-25T04:21:00Z</dcterms:created>
  <dcterms:modified xsi:type="dcterms:W3CDTF">2025-05-25T05:06:00Z</dcterms:modified>
</cp:coreProperties>
</file>