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0"/>
        <w:gridCol w:w="35"/>
        <w:gridCol w:w="620"/>
        <w:gridCol w:w="13"/>
        <w:gridCol w:w="496"/>
        <w:gridCol w:w="456"/>
        <w:gridCol w:w="1570"/>
        <w:gridCol w:w="41"/>
        <w:gridCol w:w="516"/>
        <w:gridCol w:w="175"/>
        <w:gridCol w:w="168"/>
        <w:gridCol w:w="1539"/>
        <w:gridCol w:w="654"/>
        <w:gridCol w:w="184"/>
        <w:gridCol w:w="590"/>
        <w:gridCol w:w="136"/>
        <w:gridCol w:w="1756"/>
      </w:tblGrid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5E22CE" w:rsidRPr="00111A99" w:rsidRDefault="005E22CE" w:rsidP="00C0519C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5E22CE" w:rsidRPr="00FF3D20" w:rsidRDefault="005E22CE" w:rsidP="005E5DE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0A1253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مالية </w:t>
            </w:r>
            <w:r w:rsidR="00E2136D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ال</w:t>
            </w:r>
            <w:r w:rsidR="000A1253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مؤسسة </w:t>
            </w:r>
          </w:p>
        </w:tc>
      </w:tr>
      <w:tr w:rsidR="005E22CE" w:rsidRPr="0050480E" w:rsidTr="000079AF">
        <w:trPr>
          <w:trHeight w:val="143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87" w:type="dxa"/>
            <w:gridSpan w:val="8"/>
            <w:shd w:val="clear" w:color="auto" w:fill="auto"/>
            <w:vAlign w:val="center"/>
          </w:tcPr>
          <w:p w:rsidR="005E22CE" w:rsidRPr="003516B9" w:rsidRDefault="0020073E" w:rsidP="00434268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516B9">
              <w:rPr>
                <w:rFonts w:ascii="Sakkal Majalla" w:hAnsi="Sakkal Majalla" w:cs="Sakkal Majalla" w:hint="cs"/>
                <w:sz w:val="30"/>
                <w:szCs w:val="30"/>
                <w:rtl/>
              </w:rPr>
              <w:t>علوم اقتصادية، تسيير  وعلوم تجارية.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:rsidR="005E22CE" w:rsidRPr="003516B9" w:rsidRDefault="004F0674" w:rsidP="00104414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علوم مالية</w:t>
            </w:r>
            <w:r w:rsidR="00104414">
              <w:rPr>
                <w:rFonts w:ascii="Sakkal Majalla" w:hAnsi="Sakkal Majalla" w:cs="Sakkal Majalla" w:hint="cs"/>
                <w:sz w:val="30"/>
                <w:szCs w:val="30"/>
                <w:rtl/>
              </w:rPr>
              <w:t> </w:t>
            </w:r>
            <w:r w:rsidR="00104414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تجارية</w:t>
            </w:r>
          </w:p>
        </w:tc>
      </w:tr>
      <w:tr w:rsidR="005E22CE" w:rsidRPr="0050480E" w:rsidTr="000079AF">
        <w:trPr>
          <w:trHeight w:val="143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87" w:type="dxa"/>
            <w:gridSpan w:val="8"/>
            <w:shd w:val="clear" w:color="auto" w:fill="auto"/>
            <w:vAlign w:val="center"/>
          </w:tcPr>
          <w:p w:rsidR="005E22CE" w:rsidRPr="003516B9" w:rsidRDefault="00104414" w:rsidP="00EC70D3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مالية و تجارية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:rsidR="005E22CE" w:rsidRPr="003516B9" w:rsidRDefault="00434268" w:rsidP="00C0519C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516B9">
              <w:rPr>
                <w:rFonts w:ascii="Sakkal Majalla" w:hAnsi="Sakkal Majalla" w:cs="Sakkal Majalla" w:hint="cs"/>
                <w:sz w:val="30"/>
                <w:szCs w:val="30"/>
                <w:rtl/>
              </w:rPr>
              <w:t>ليسانس</w:t>
            </w:r>
          </w:p>
        </w:tc>
      </w:tr>
      <w:tr w:rsidR="005E22CE" w:rsidRPr="0050480E" w:rsidTr="000079AF">
        <w:trPr>
          <w:trHeight w:val="143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</w:tcPr>
          <w:p w:rsidR="005E22CE" w:rsidRPr="00FF3D20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87" w:type="dxa"/>
            <w:gridSpan w:val="8"/>
            <w:shd w:val="clear" w:color="auto" w:fill="auto"/>
            <w:vAlign w:val="center"/>
          </w:tcPr>
          <w:p w:rsidR="005E22CE" w:rsidRPr="003516B9" w:rsidRDefault="00104414" w:rsidP="00C0519C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الثالث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5E22CE" w:rsidRPr="00FF3D20" w:rsidRDefault="005E22CE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:rsidR="005E22CE" w:rsidRPr="003516B9" w:rsidRDefault="00BC50D9" w:rsidP="00BC50D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10441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5E5DE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5E22CE" w:rsidRPr="0050480E" w:rsidTr="000079AF">
        <w:trPr>
          <w:trHeight w:val="143"/>
          <w:jc w:val="center"/>
        </w:trPr>
        <w:tc>
          <w:tcPr>
            <w:tcW w:w="206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63" w:type="dxa"/>
            <w:gridSpan w:val="4"/>
            <w:shd w:val="clear" w:color="auto" w:fill="auto"/>
          </w:tcPr>
          <w:p w:rsidR="005E22CE" w:rsidRPr="0050480E" w:rsidRDefault="00104414" w:rsidP="000E681A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مدخل إدارة الاعمال</w:t>
            </w:r>
          </w:p>
        </w:tc>
        <w:tc>
          <w:tcPr>
            <w:tcW w:w="3236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482" w:type="dxa"/>
            <w:gridSpan w:val="3"/>
            <w:shd w:val="clear" w:color="auto" w:fill="auto"/>
          </w:tcPr>
          <w:p w:rsidR="005E22CE" w:rsidRPr="0050480E" w:rsidRDefault="00434268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الأساسية</w:t>
            </w:r>
          </w:p>
        </w:tc>
      </w:tr>
      <w:tr w:rsidR="005E22CE" w:rsidRPr="0050480E" w:rsidTr="000079AF">
        <w:trPr>
          <w:trHeight w:val="143"/>
          <w:jc w:val="center"/>
        </w:trPr>
        <w:tc>
          <w:tcPr>
            <w:tcW w:w="206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63" w:type="dxa"/>
            <w:gridSpan w:val="4"/>
            <w:shd w:val="clear" w:color="auto" w:fill="auto"/>
          </w:tcPr>
          <w:p w:rsidR="005E22CE" w:rsidRPr="0050480E" w:rsidRDefault="0010441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3236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482" w:type="dxa"/>
            <w:gridSpan w:val="3"/>
            <w:shd w:val="clear" w:color="auto" w:fill="auto"/>
          </w:tcPr>
          <w:p w:rsidR="005E22CE" w:rsidRPr="0050480E" w:rsidRDefault="0010441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5E22CE" w:rsidRPr="0050480E" w:rsidTr="000079AF">
        <w:trPr>
          <w:trHeight w:val="143"/>
          <w:jc w:val="center"/>
        </w:trPr>
        <w:tc>
          <w:tcPr>
            <w:tcW w:w="206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63" w:type="dxa"/>
            <w:gridSpan w:val="4"/>
            <w:shd w:val="clear" w:color="auto" w:fill="auto"/>
          </w:tcPr>
          <w:p w:rsidR="005E22CE" w:rsidRDefault="00104414" w:rsidP="00104414">
            <w:pPr>
              <w:tabs>
                <w:tab w:val="left" w:pos="21"/>
                <w:tab w:val="center" w:pos="1173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ab/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  <w:r w:rsidR="0020073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سا 30 د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علوم مالية</w:t>
            </w:r>
          </w:p>
          <w:p w:rsidR="00104414" w:rsidRPr="0050480E" w:rsidRDefault="00104414" w:rsidP="00104414">
            <w:pPr>
              <w:tabs>
                <w:tab w:val="left" w:pos="21"/>
                <w:tab w:val="center" w:pos="1173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3سا علوم تجارية</w:t>
            </w:r>
          </w:p>
        </w:tc>
        <w:tc>
          <w:tcPr>
            <w:tcW w:w="3236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4F067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482" w:type="dxa"/>
            <w:gridSpan w:val="3"/>
            <w:shd w:val="clear" w:color="auto" w:fill="auto"/>
          </w:tcPr>
          <w:p w:rsidR="005E22CE" w:rsidRPr="0050480E" w:rsidRDefault="0010441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 سا 30 د</w:t>
            </w:r>
          </w:p>
        </w:tc>
      </w:tr>
      <w:tr w:rsidR="005E22CE" w:rsidRPr="0050480E" w:rsidTr="000079AF">
        <w:trPr>
          <w:trHeight w:val="143"/>
          <w:jc w:val="center"/>
        </w:trPr>
        <w:tc>
          <w:tcPr>
            <w:tcW w:w="2068" w:type="dxa"/>
            <w:gridSpan w:val="4"/>
            <w:shd w:val="clear" w:color="auto" w:fill="auto"/>
            <w:vAlign w:val="center"/>
          </w:tcPr>
          <w:p w:rsidR="005E22CE" w:rsidRPr="0050480E" w:rsidRDefault="005E22CE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E71FE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63" w:type="dxa"/>
            <w:gridSpan w:val="4"/>
            <w:shd w:val="clear" w:color="auto" w:fill="auto"/>
          </w:tcPr>
          <w:p w:rsidR="005E22CE" w:rsidRPr="0050480E" w:rsidRDefault="0010441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 سا 30 د علوم تجارية</w:t>
            </w:r>
          </w:p>
        </w:tc>
        <w:tc>
          <w:tcPr>
            <w:tcW w:w="3236" w:type="dxa"/>
            <w:gridSpan w:val="6"/>
            <w:shd w:val="clear" w:color="auto" w:fill="auto"/>
            <w:vAlign w:val="center"/>
          </w:tcPr>
          <w:p w:rsidR="005E22CE" w:rsidRPr="0050480E" w:rsidRDefault="005E22CE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C730A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482" w:type="dxa"/>
            <w:gridSpan w:val="3"/>
            <w:shd w:val="clear" w:color="auto" w:fill="auto"/>
          </w:tcPr>
          <w:p w:rsidR="005E22CE" w:rsidRPr="0050480E" w:rsidRDefault="0020073E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 سا 30 د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5E5DE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5E22CE" w:rsidRPr="0050480E" w:rsidTr="000079AF">
        <w:trPr>
          <w:trHeight w:val="143"/>
          <w:jc w:val="center"/>
        </w:trPr>
        <w:tc>
          <w:tcPr>
            <w:tcW w:w="206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63" w:type="dxa"/>
            <w:gridSpan w:val="4"/>
            <w:shd w:val="clear" w:color="auto" w:fill="auto"/>
          </w:tcPr>
          <w:p w:rsidR="005E22CE" w:rsidRPr="0050480E" w:rsidRDefault="0010441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عنان فاطمة الزهراء</w:t>
            </w:r>
          </w:p>
        </w:tc>
        <w:tc>
          <w:tcPr>
            <w:tcW w:w="3236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482" w:type="dxa"/>
            <w:gridSpan w:val="3"/>
            <w:shd w:val="clear" w:color="auto" w:fill="auto"/>
          </w:tcPr>
          <w:p w:rsidR="005E22CE" w:rsidRPr="0050480E" w:rsidRDefault="0020073E" w:rsidP="0010441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  <w:r w:rsidR="0010441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استاذ تعليم عالي</w:t>
            </w:r>
          </w:p>
        </w:tc>
      </w:tr>
      <w:tr w:rsidR="005E22CE" w:rsidRPr="0050480E" w:rsidTr="000079AF">
        <w:trPr>
          <w:trHeight w:val="143"/>
          <w:jc w:val="center"/>
        </w:trPr>
        <w:tc>
          <w:tcPr>
            <w:tcW w:w="206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63" w:type="dxa"/>
            <w:gridSpan w:val="4"/>
            <w:shd w:val="clear" w:color="auto" w:fill="auto"/>
          </w:tcPr>
          <w:p w:rsidR="005E22CE" w:rsidRPr="0050480E" w:rsidRDefault="0010441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لا يوجد</w:t>
            </w:r>
          </w:p>
        </w:tc>
        <w:tc>
          <w:tcPr>
            <w:tcW w:w="3236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482" w:type="dxa"/>
            <w:gridSpan w:val="3"/>
            <w:shd w:val="clear" w:color="auto" w:fill="auto"/>
          </w:tcPr>
          <w:p w:rsidR="005E22CE" w:rsidRPr="000079AF" w:rsidRDefault="000079AF" w:rsidP="000079AF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0079A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fatma-zohra.annane@univ-annaba.dz</w:t>
            </w:r>
          </w:p>
        </w:tc>
      </w:tr>
      <w:tr w:rsidR="005E22CE" w:rsidRPr="0050480E" w:rsidTr="000079AF">
        <w:trPr>
          <w:trHeight w:val="143"/>
          <w:jc w:val="center"/>
        </w:trPr>
        <w:tc>
          <w:tcPr>
            <w:tcW w:w="2068" w:type="dxa"/>
            <w:gridSpan w:val="4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63" w:type="dxa"/>
            <w:gridSpan w:val="4"/>
            <w:shd w:val="clear" w:color="auto" w:fill="auto"/>
          </w:tcPr>
          <w:p w:rsidR="005E22CE" w:rsidRPr="0050480E" w:rsidRDefault="0020073E" w:rsidP="0010441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  <w:r w:rsidR="00104414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0661215856</w:t>
            </w:r>
          </w:p>
        </w:tc>
        <w:tc>
          <w:tcPr>
            <w:tcW w:w="3236" w:type="dxa"/>
            <w:gridSpan w:val="6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482" w:type="dxa"/>
            <w:gridSpan w:val="3"/>
            <w:shd w:val="clear" w:color="auto" w:fill="auto"/>
          </w:tcPr>
          <w:p w:rsidR="005E22CE" w:rsidRPr="00104414" w:rsidRDefault="00104414" w:rsidP="000079AF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يوم الاربعاء11:00  المدرج </w:t>
            </w:r>
            <w:r w:rsidR="000079AF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bookmarkStart w:id="0" w:name="_GoBack"/>
            <w:bookmarkEnd w:id="0"/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5E5DE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50480E" w:rsidTr="005E5DE2">
        <w:trPr>
          <w:trHeight w:val="175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E22CE" w:rsidRPr="00A91ADB" w:rsidRDefault="005E22C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949" w:type="dxa"/>
            <w:gridSpan w:val="16"/>
            <w:shd w:val="clear" w:color="auto" w:fill="auto"/>
            <w:vAlign w:val="center"/>
          </w:tcPr>
          <w:p w:rsidR="005E22CE" w:rsidRPr="00104414" w:rsidRDefault="00104414" w:rsidP="00104414">
            <w:pPr>
              <w:pStyle w:val="Paragraphedeliste"/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التعرف على الفكر الإداري للمؤسسة بداية من النظرية الكلاسيكية و صولا إلى النظريات الحديثة ، بالإضافة إلى معرفة اهم العناصر المتعلقة بالإدارة من إدارة التغيير و الابداع و الابتكار و المسؤولسة الاجتماعية .. الخ ، بالإضافة إلى ضرورة اكتشاف التطورات الدولية للإدارة  </w:t>
            </w:r>
          </w:p>
        </w:tc>
      </w:tr>
      <w:tr w:rsidR="005E22CE" w:rsidRPr="0050480E" w:rsidTr="003516B9">
        <w:trPr>
          <w:trHeight w:val="1645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5E22CE" w:rsidRPr="0050480E" w:rsidRDefault="005E22CE" w:rsidP="002356D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8949" w:type="dxa"/>
            <w:gridSpan w:val="16"/>
            <w:shd w:val="clear" w:color="auto" w:fill="auto"/>
            <w:vAlign w:val="center"/>
          </w:tcPr>
          <w:p w:rsidR="005E22CE" w:rsidRPr="00104414" w:rsidRDefault="00104414" w:rsidP="00104414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تهدف المادة إلى تعريف الطالب بالمفاهيم المتعلقة بلادارة بمختل أنواعها و تطوراتها  من مفاهيم جديدة عرفتها الإدارة ساهمت في تغيير محسوس للإدارة سواء محليا او دوليا.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5E22CE" w:rsidRPr="0050480E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9" w:type="dxa"/>
            <w:gridSpan w:val="16"/>
            <w:shd w:val="clear" w:color="auto" w:fill="auto"/>
            <w:vAlign w:val="center"/>
          </w:tcPr>
          <w:p w:rsidR="005E22CE" w:rsidRPr="005E5DE2" w:rsidRDefault="00434268" w:rsidP="003516B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تمكين الطالب من:</w:t>
            </w:r>
          </w:p>
          <w:p w:rsidR="00104414" w:rsidRPr="00104414" w:rsidRDefault="00104414" w:rsidP="00104414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التعرف على الفكر الإداري من المدرسة الكلاسيكية الى المدرسة الحديثة</w:t>
            </w:r>
          </w:p>
          <w:p w:rsidR="00104414" w:rsidRPr="00104414" w:rsidRDefault="00104414" w:rsidP="00104414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التطرق إلى التوجهات الحديثة للإدارة من إدارة معرفة و تغيير و ابداع ...الخ.</w:t>
            </w:r>
          </w:p>
          <w:p w:rsidR="00104414" w:rsidRPr="00104414" w:rsidRDefault="00104414" w:rsidP="00104414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akkal Majalla" w:hAnsi="Sakkal Majalla" w:cs="Sakkal Majalla"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لفت انتباه الطلبة بالتطورات الدولية للإدارة من خلال التطرق الى التجارة الدولية.</w:t>
            </w:r>
          </w:p>
          <w:p w:rsidR="00A903E0" w:rsidRDefault="00A903E0" w:rsidP="00104414">
            <w:pPr>
              <w:pStyle w:val="Paragraphedeliste"/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  <w:p w:rsidR="00104414" w:rsidRPr="005E5DE2" w:rsidRDefault="00104414" w:rsidP="00104414">
            <w:pPr>
              <w:pStyle w:val="Paragraphedeliste"/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50480E" w:rsidRDefault="005E22CE" w:rsidP="005E5DE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الأول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104414" w:rsidRDefault="00104414" w:rsidP="005E5DE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مدخل مفاهيمي لادارة الاعمال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الثاني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104414" w:rsidRDefault="00104414" w:rsidP="005E5DE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المدرسة الكلاسيكية في الفكر الاداري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الثالث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104414" w:rsidRDefault="00104414" w:rsidP="005E5DE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مدرسة العلاقات الانسانية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الرابع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104414" w:rsidRDefault="00104414" w:rsidP="005E5DE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المدرسة الحديثة في الفكر الإداري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الخامس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104414" w:rsidRDefault="00104414" w:rsidP="005E5DE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المدرسة الموقفية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السادس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104414" w:rsidRDefault="00104414" w:rsidP="005E5DE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الاتجاهات الحديثة للإدارة:  إدارة التغيير و الجودة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السابع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104414" w:rsidRDefault="00104414" w:rsidP="005E5DE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أخلاقيات الاعمال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الثامن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104414" w:rsidRDefault="00104414" w:rsidP="005E5DE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الحوكمة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التاسع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104414" w:rsidRDefault="00104414" w:rsidP="005E5DE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المسؤولية الاجتماعية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/>
                <w:sz w:val="30"/>
                <w:szCs w:val="30"/>
                <w:rtl/>
              </w:rPr>
              <w:t>المحور العاشر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104414" w:rsidRDefault="00104414" w:rsidP="005E5DE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4414">
              <w:rPr>
                <w:rFonts w:ascii="Sakkal Majalla" w:hAnsi="Sakkal Majalla" w:cs="Sakkal Majalla"/>
                <w:sz w:val="28"/>
                <w:szCs w:val="28"/>
                <w:rtl/>
              </w:rPr>
              <w:t>التجارة الدولية</w:t>
            </w:r>
          </w:p>
        </w:tc>
      </w:tr>
      <w:tr w:rsidR="00957F97" w:rsidRPr="0050480E" w:rsidTr="005E5DE2">
        <w:trPr>
          <w:trHeight w:val="143"/>
          <w:jc w:val="center"/>
        </w:trPr>
        <w:tc>
          <w:tcPr>
            <w:tcW w:w="2055" w:type="dxa"/>
            <w:gridSpan w:val="3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/>
                <w:sz w:val="30"/>
                <w:szCs w:val="30"/>
                <w:rtl/>
              </w:rPr>
              <w:t>المحور الحادي عشر</w:t>
            </w:r>
          </w:p>
        </w:tc>
        <w:tc>
          <w:tcPr>
            <w:tcW w:w="8294" w:type="dxa"/>
            <w:gridSpan w:val="14"/>
            <w:shd w:val="clear" w:color="auto" w:fill="auto"/>
            <w:vAlign w:val="center"/>
          </w:tcPr>
          <w:p w:rsidR="00957F97" w:rsidRPr="005E5DE2" w:rsidRDefault="00957F97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A1528B" w:rsidRPr="0050480E" w:rsidRDefault="00A1528B" w:rsidP="005E5DE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2470" w:type="dxa"/>
            <w:gridSpan w:val="5"/>
            <w:shd w:val="clear" w:color="auto" w:fill="auto"/>
          </w:tcPr>
          <w:p w:rsidR="00A1528B" w:rsidRPr="0050480E" w:rsidRDefault="00A1528B" w:rsidP="00A1528B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859" w:type="dxa"/>
            <w:gridSpan w:val="6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2470" w:type="dxa"/>
            <w:gridSpan w:val="5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539" w:type="dxa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FC164C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7C4A9D" w:rsidP="007C4A9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4F067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90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C164C" w:rsidRPr="0050480E" w:rsidRDefault="00FC164C" w:rsidP="005E5DE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وزن الأعمال الموجهة </w:t>
            </w:r>
          </w:p>
        </w:tc>
        <w:tc>
          <w:tcPr>
            <w:tcW w:w="1564" w:type="dxa"/>
            <w:gridSpan w:val="4"/>
            <w:vMerge w:val="restart"/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FC164C" w:rsidRPr="0050480E" w:rsidRDefault="00FC164C" w:rsidP="007C4A9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  <w:r w:rsidR="007C4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FC164C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7C4A9D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FC164C" w:rsidRPr="0050480E" w:rsidRDefault="00FC164C" w:rsidP="007C4A9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  <w:r w:rsidR="007C4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FC164C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7C4A9D" w:rsidP="007C4A9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7C4A9D" w:rsidP="007C4A9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4F067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FC164C" w:rsidRPr="0050480E" w:rsidRDefault="00FC164C" w:rsidP="007C4A9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  <w:r w:rsidR="007C4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FC164C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7C4A9D" w:rsidP="007C4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bidi="ar-DZ"/>
              </w:rPr>
              <w:t>3</w:t>
            </w:r>
            <w:r w:rsidR="004F067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FC164C" w:rsidRPr="0050480E" w:rsidRDefault="00FC164C" w:rsidP="007C4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  <w:r w:rsidR="007C4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404E2B" w:rsidRPr="005E5DE2" w:rsidRDefault="00A1528B" w:rsidP="003516B9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E5DE2">
              <w:rPr>
                <w:rFonts w:ascii="Sakkal Majalla" w:hAnsi="Sakkal Majalla" w:cs="Sakkal Majalla" w:hint="cs"/>
                <w:sz w:val="32"/>
                <w:szCs w:val="32"/>
                <w:rtl/>
              </w:rPr>
              <w:t>تدرس</w:t>
            </w:r>
            <w:r w:rsidR="003516B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المادة</w:t>
            </w:r>
            <w:r w:rsidRPr="005E5DE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شكل محاضرات وأعمال موجهة/تطبيقية </w:t>
            </w:r>
            <w:r w:rsidR="003516B9"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Pr="005E5DE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طبيعة تقييمها امتحان و مراقبة مستمرة يقاس معدل المادة بالوزن الترجيحي للمحاضرة والأعمال الموجهة</w:t>
            </w:r>
            <w:r w:rsidR="005E5DE2" w:rsidRPr="005E5DE2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5E5DE2" w:rsidRPr="00A91ADB" w:rsidTr="008456C4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5DE2" w:rsidRPr="00A91ADB" w:rsidRDefault="005E5DE2" w:rsidP="008456C4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5DE2" w:rsidRPr="00A91ADB" w:rsidRDefault="005E5DE2" w:rsidP="008456C4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5E5DE2" w:rsidRPr="00A91ADB" w:rsidTr="008456C4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5DE2" w:rsidRPr="00A91ADB" w:rsidRDefault="005E5DE2" w:rsidP="008456C4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5DE2" w:rsidRPr="00A91ADB" w:rsidRDefault="005E5DE2" w:rsidP="008456C4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A1528B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5DE2" w:rsidRDefault="005E5DE2" w:rsidP="005E5DE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516B9" w:rsidRPr="00FF3D20" w:rsidRDefault="003516B9" w:rsidP="003516B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</w:tcPr>
          <w:p w:rsidR="00A1528B" w:rsidRPr="0050480E" w:rsidRDefault="00A1528B" w:rsidP="005E5DE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A1528B" w:rsidRPr="0050480E" w:rsidTr="005E5DE2">
        <w:trPr>
          <w:trHeight w:val="439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عنوان المرجع</w:t>
            </w:r>
          </w:p>
        </w:tc>
        <w:tc>
          <w:tcPr>
            <w:tcW w:w="2470" w:type="dxa"/>
            <w:gridSpan w:val="5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859" w:type="dxa"/>
            <w:gridSpan w:val="6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A1528B" w:rsidRPr="005E5DE2" w:rsidRDefault="007C4A9D" w:rsidP="005E5DE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hint="cs"/>
                <w:rtl/>
              </w:rPr>
              <w:t>مبادئ إدارة الاعمال_ الإدارة وماهيته</w:t>
            </w:r>
          </w:p>
        </w:tc>
        <w:tc>
          <w:tcPr>
            <w:tcW w:w="2470" w:type="dxa"/>
            <w:gridSpan w:val="5"/>
            <w:shd w:val="clear" w:color="auto" w:fill="auto"/>
          </w:tcPr>
          <w:p w:rsidR="00A1528B" w:rsidRPr="005E5DE2" w:rsidRDefault="007C4A9D" w:rsidP="005E5DE2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  <w:rtl/>
              </w:rPr>
            </w:pPr>
            <w:r>
              <w:rPr>
                <w:rFonts w:hint="cs"/>
                <w:rtl/>
              </w:rPr>
              <w:t>المؤسسة العامة للتعليم الفني و التدريب المهني</w:t>
            </w:r>
          </w:p>
        </w:tc>
        <w:tc>
          <w:tcPr>
            <w:tcW w:w="4859" w:type="dxa"/>
            <w:gridSpan w:val="6"/>
            <w:shd w:val="clear" w:color="auto" w:fill="auto"/>
          </w:tcPr>
          <w:p w:rsidR="00A1528B" w:rsidRPr="005E5DE2" w:rsidRDefault="007C4A9D" w:rsidP="005E5DE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hint="cs"/>
                <w:rtl/>
              </w:rPr>
              <w:t>المؤسسة العامة للتعليم الفني و التدريب المهني السعودية العربية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A1528B" w:rsidRPr="007C4A9D" w:rsidRDefault="007C4A9D" w:rsidP="007C4A9D">
            <w:pPr>
              <w:spacing w:after="0" w:line="24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احمد بن عبد الرحمان الشميمري، مباديء إدارة الاعمال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الأساسيات  و الاتجاهات الحديثة،</w:t>
            </w:r>
            <w:r>
              <w:rPr>
                <w:rFonts w:hint="cs"/>
                <w:sz w:val="24"/>
                <w:szCs w:val="24"/>
                <w:rtl/>
              </w:rPr>
              <w:t xml:space="preserve"> مكتبة الملك فهد الوطنية</w:t>
            </w:r>
          </w:p>
        </w:tc>
      </w:tr>
      <w:tr w:rsidR="00A1528B" w:rsidRPr="0050480E" w:rsidTr="005E5DE2">
        <w:trPr>
          <w:trHeight w:val="464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</w:tcPr>
          <w:p w:rsidR="00A1528B" w:rsidRPr="0050480E" w:rsidRDefault="00A1528B" w:rsidP="005E5DE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E5DE2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E5DE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A1528B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</w:tcPr>
          <w:p w:rsidR="00A1528B" w:rsidRPr="0050480E" w:rsidRDefault="00A1528B" w:rsidP="00A1528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437" w:type="dxa"/>
            <w:gridSpan w:val="9"/>
            <w:shd w:val="clear" w:color="auto" w:fill="auto"/>
          </w:tcPr>
          <w:p w:rsidR="00A1528B" w:rsidRPr="0050480E" w:rsidRDefault="00A1528B" w:rsidP="00A1528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A1528B" w:rsidRPr="0050480E" w:rsidRDefault="00A1528B" w:rsidP="00A1528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2356DA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2356DA" w:rsidRPr="0058217A" w:rsidRDefault="002356DA" w:rsidP="002356D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993225" w:rsidRPr="0058217A" w:rsidRDefault="007C4A9D" w:rsidP="00865474">
            <w:pPr>
              <w:pStyle w:val="Paragraphedeliste"/>
              <w:numPr>
                <w:ilvl w:val="0"/>
                <w:numId w:val="16"/>
              </w:num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مدخل مفاهيمي لادارة الاعمال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2356DA" w:rsidRPr="0058217A" w:rsidRDefault="002356DA" w:rsidP="002356DA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356DA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2356DA" w:rsidRPr="0058217A" w:rsidRDefault="002356DA" w:rsidP="002356D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993225" w:rsidRPr="0058217A" w:rsidRDefault="007C4A9D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المدرسة الكلاسيكية في الفكر </w:t>
            </w:r>
            <w:r w:rsidR="006E66BF">
              <w:rPr>
                <w:rFonts w:hint="cs"/>
                <w:b/>
                <w:bCs/>
                <w:rtl/>
              </w:rPr>
              <w:t>الإداري (1)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2356DA" w:rsidRPr="0058217A" w:rsidRDefault="002356DA" w:rsidP="002356DA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356DA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2356DA" w:rsidRPr="0058217A" w:rsidRDefault="002356DA" w:rsidP="002356D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2356DA" w:rsidRPr="006E66BF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E66BF">
              <w:rPr>
                <w:rFonts w:hint="cs"/>
                <w:b/>
                <w:bCs/>
                <w:rtl/>
              </w:rPr>
              <w:t xml:space="preserve">المدرسة الكلاسيكية في الفكر </w:t>
            </w:r>
            <w:r>
              <w:rPr>
                <w:rFonts w:hint="cs"/>
                <w:b/>
                <w:bCs/>
                <w:rtl/>
              </w:rPr>
              <w:t>الإداري (2)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2356DA" w:rsidRPr="0058217A" w:rsidRDefault="002356DA" w:rsidP="002356DA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47803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947803" w:rsidRPr="0058217A" w:rsidRDefault="00947803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993225" w:rsidRPr="007747BC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270F1">
              <w:rPr>
                <w:rFonts w:hint="cs"/>
                <w:b/>
                <w:bCs/>
                <w:rtl/>
              </w:rPr>
              <w:t xml:space="preserve">مدرسة العلاقات </w:t>
            </w:r>
            <w:r>
              <w:rPr>
                <w:rFonts w:hint="cs"/>
                <w:b/>
                <w:bCs/>
                <w:rtl/>
              </w:rPr>
              <w:t>الإنسانية (1)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947803" w:rsidRPr="0058217A" w:rsidRDefault="00947803" w:rsidP="009478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47803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947803" w:rsidRPr="0058217A" w:rsidRDefault="000808AB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الخامس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993225" w:rsidRPr="00993225" w:rsidRDefault="006E66BF" w:rsidP="00196959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270F1">
              <w:rPr>
                <w:rFonts w:hint="cs"/>
                <w:b/>
                <w:bCs/>
                <w:rtl/>
              </w:rPr>
              <w:t xml:space="preserve">مدرسة العلاقات </w:t>
            </w:r>
            <w:r>
              <w:rPr>
                <w:rFonts w:hint="cs"/>
                <w:b/>
                <w:bCs/>
                <w:rtl/>
              </w:rPr>
              <w:t>الإنسانية (2)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947803" w:rsidRPr="0058217A" w:rsidRDefault="00947803" w:rsidP="009478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47803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947803" w:rsidRPr="0058217A" w:rsidRDefault="000808AB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السادس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947803" w:rsidRPr="0058217A" w:rsidRDefault="006E66BF" w:rsidP="00993225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270F1">
              <w:rPr>
                <w:rFonts w:hint="cs"/>
                <w:b/>
                <w:bCs/>
                <w:rtl/>
              </w:rPr>
              <w:t>المدرسة الحد</w:t>
            </w:r>
            <w:r>
              <w:rPr>
                <w:rFonts w:hint="cs"/>
                <w:b/>
                <w:bCs/>
                <w:rtl/>
              </w:rPr>
              <w:t>ي</w:t>
            </w:r>
            <w:r w:rsidRPr="005270F1">
              <w:rPr>
                <w:rFonts w:hint="cs"/>
                <w:b/>
                <w:bCs/>
                <w:rtl/>
              </w:rPr>
              <w:t>ثة في الفكر الإداري</w:t>
            </w:r>
            <w:r>
              <w:rPr>
                <w:rFonts w:hint="cs"/>
                <w:b/>
                <w:bCs/>
                <w:rtl/>
              </w:rPr>
              <w:t xml:space="preserve"> (1)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947803" w:rsidRPr="0058217A" w:rsidRDefault="00947803" w:rsidP="009478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47803" w:rsidRPr="0050480E" w:rsidTr="006E66BF">
        <w:trPr>
          <w:trHeight w:val="445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947803" w:rsidRPr="0058217A" w:rsidRDefault="000808AB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947803" w:rsidRPr="0058217A" w:rsidRDefault="006E66BF" w:rsidP="0031422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270F1">
              <w:rPr>
                <w:rFonts w:hint="cs"/>
                <w:b/>
                <w:bCs/>
                <w:rtl/>
              </w:rPr>
              <w:t>المدرسة الحد</w:t>
            </w:r>
            <w:r>
              <w:rPr>
                <w:rFonts w:hint="cs"/>
                <w:b/>
                <w:bCs/>
                <w:rtl/>
              </w:rPr>
              <w:t>ي</w:t>
            </w:r>
            <w:r w:rsidRPr="005270F1">
              <w:rPr>
                <w:rFonts w:hint="cs"/>
                <w:b/>
                <w:bCs/>
                <w:rtl/>
              </w:rPr>
              <w:t>ثة في الفكر الإداري</w:t>
            </w:r>
            <w:r>
              <w:rPr>
                <w:rFonts w:hint="cs"/>
                <w:b/>
                <w:bCs/>
                <w:rtl/>
              </w:rPr>
              <w:t xml:space="preserve"> (2)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947803" w:rsidRPr="0058217A" w:rsidRDefault="00947803" w:rsidP="009478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47803" w:rsidRPr="0050480E" w:rsidTr="005E5DE2">
        <w:trPr>
          <w:trHeight w:val="445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947803" w:rsidRPr="0058217A" w:rsidRDefault="00947803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314227" w:rsidRPr="0058217A" w:rsidRDefault="006E66BF" w:rsidP="00314227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270F1">
              <w:rPr>
                <w:rFonts w:hint="cs"/>
                <w:b/>
                <w:bCs/>
                <w:rtl/>
              </w:rPr>
              <w:t>المدرسة الموقفية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947803" w:rsidRPr="0058217A" w:rsidRDefault="00947803" w:rsidP="009478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66BF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التاسع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270F1">
              <w:rPr>
                <w:rFonts w:hint="cs"/>
                <w:b/>
                <w:bCs/>
                <w:rtl/>
              </w:rPr>
              <w:t>الاتجاهات الحديثة للإدارة:  إدارة التغيير و الجود</w:t>
            </w:r>
            <w:r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66BF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العاشر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270F1">
              <w:rPr>
                <w:rFonts w:hint="cs"/>
                <w:b/>
                <w:bCs/>
                <w:rtl/>
              </w:rPr>
              <w:t>الاتجاهات الحديثة للإدارة:  أخلاقيا</w:t>
            </w:r>
            <w:r>
              <w:rPr>
                <w:rFonts w:hint="cs"/>
                <w:b/>
                <w:bCs/>
                <w:rtl/>
              </w:rPr>
              <w:t>ت الاعمال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66BF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270F1">
              <w:rPr>
                <w:rFonts w:hint="cs"/>
                <w:b/>
                <w:bCs/>
                <w:rtl/>
              </w:rPr>
              <w:t xml:space="preserve">الاتجاهات الحديثة للإدارة:  </w:t>
            </w:r>
            <w:r>
              <w:rPr>
                <w:rFonts w:hint="cs"/>
                <w:b/>
                <w:bCs/>
                <w:rtl/>
              </w:rPr>
              <w:t>الحوكمة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66BF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6E66BF" w:rsidRPr="005B2D9D" w:rsidRDefault="006E66BF" w:rsidP="006E66BF">
            <w:pPr>
              <w:pStyle w:val="Paragraphedeliste"/>
              <w:tabs>
                <w:tab w:val="left" w:pos="2367"/>
                <w:tab w:val="center" w:pos="5066"/>
              </w:tabs>
              <w:bidi/>
              <w:spacing w:after="0" w:line="240" w:lineRule="auto"/>
              <w:ind w:left="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270F1">
              <w:rPr>
                <w:rFonts w:hint="cs"/>
                <w:b/>
                <w:bCs/>
                <w:rtl/>
              </w:rPr>
              <w:t xml:space="preserve">الاتجاهات الحديثة للإدارة:  </w:t>
            </w:r>
            <w:r>
              <w:rPr>
                <w:rFonts w:hint="cs"/>
                <w:b/>
                <w:bCs/>
                <w:rtl/>
              </w:rPr>
              <w:t>المسؤولية الاجتماعية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66BF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5437" w:type="dxa"/>
            <w:gridSpan w:val="9"/>
            <w:shd w:val="clear" w:color="auto" w:fill="auto"/>
            <w:vAlign w:val="center"/>
          </w:tcPr>
          <w:p w:rsidR="006E66BF" w:rsidRPr="006E66BF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E66BF">
              <w:rPr>
                <w:rFonts w:hint="cs"/>
                <w:b/>
                <w:bCs/>
                <w:rtl/>
              </w:rPr>
              <w:t>الاتجاهات الحديثة للإدارة:  التجارة الدولية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66BF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5437" w:type="dxa"/>
            <w:gridSpan w:val="9"/>
            <w:shd w:val="clear" w:color="auto" w:fill="auto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مراجعة شاملة لمحتوى المادة التعليمية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66BF" w:rsidRPr="0050480E" w:rsidTr="005E5DE2">
        <w:trPr>
          <w:trHeight w:val="464"/>
          <w:jc w:val="center"/>
        </w:trPr>
        <w:tc>
          <w:tcPr>
            <w:tcW w:w="3020" w:type="dxa"/>
            <w:gridSpan w:val="6"/>
            <w:shd w:val="clear" w:color="auto" w:fill="auto"/>
            <w:vAlign w:val="center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 عشر</w:t>
            </w:r>
          </w:p>
        </w:tc>
        <w:tc>
          <w:tcPr>
            <w:tcW w:w="5437" w:type="dxa"/>
            <w:gridSpan w:val="9"/>
            <w:shd w:val="clear" w:color="auto" w:fill="auto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1406B">
              <w:rPr>
                <w:rFonts w:hint="cs"/>
                <w:b/>
                <w:bCs/>
                <w:rtl/>
              </w:rPr>
              <w:t>امتحان جزئي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6E66BF" w:rsidRPr="0058217A" w:rsidRDefault="006E66BF" w:rsidP="006E66BF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66BF" w:rsidRPr="0050480E" w:rsidTr="005E5DE2">
        <w:trPr>
          <w:trHeight w:val="352"/>
          <w:jc w:val="center"/>
        </w:trPr>
        <w:tc>
          <w:tcPr>
            <w:tcW w:w="3020" w:type="dxa"/>
            <w:gridSpan w:val="6"/>
            <w:vMerge w:val="restart"/>
            <w:shd w:val="clear" w:color="auto" w:fill="auto"/>
            <w:vAlign w:val="center"/>
          </w:tcPr>
          <w:p w:rsidR="006E66BF" w:rsidRPr="0058217A" w:rsidRDefault="006E66BF" w:rsidP="006E66B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437" w:type="dxa"/>
            <w:gridSpan w:val="9"/>
            <w:shd w:val="clear" w:color="auto" w:fill="auto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6E66BF" w:rsidRPr="0050480E" w:rsidTr="005E5DE2">
        <w:trPr>
          <w:trHeight w:val="371"/>
          <w:jc w:val="center"/>
        </w:trPr>
        <w:tc>
          <w:tcPr>
            <w:tcW w:w="3020" w:type="dxa"/>
            <w:gridSpan w:val="6"/>
            <w:vMerge/>
            <w:shd w:val="clear" w:color="auto" w:fill="auto"/>
            <w:vAlign w:val="center"/>
          </w:tcPr>
          <w:p w:rsidR="006E66BF" w:rsidRPr="0058217A" w:rsidRDefault="006E66BF" w:rsidP="006E66B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437" w:type="dxa"/>
            <w:gridSpan w:val="9"/>
            <w:shd w:val="clear" w:color="auto" w:fill="auto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892" w:type="dxa"/>
            <w:gridSpan w:val="2"/>
            <w:shd w:val="clear" w:color="auto" w:fill="auto"/>
          </w:tcPr>
          <w:p w:rsidR="006E66BF" w:rsidRPr="0058217A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6E66BF" w:rsidRPr="0050480E" w:rsidTr="003516B9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6E66BF" w:rsidRPr="005E5DE2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E5D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الأعمال الشخصية المقررة للمادة</w:t>
            </w:r>
          </w:p>
        </w:tc>
      </w:tr>
      <w:tr w:rsidR="006E66BF" w:rsidRPr="0050480E" w:rsidTr="005E5DE2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6E66BF" w:rsidRPr="006E66BF" w:rsidRDefault="006E66BF" w:rsidP="006E66BF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أعمال وواجبات مكتبية </w:t>
            </w:r>
            <w:r w:rsidRPr="006E66BF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</w:t>
            </w:r>
          </w:p>
          <w:p w:rsidR="006E66BF" w:rsidRPr="005E5DE2" w:rsidRDefault="006E66BF" w:rsidP="006E66BF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تكليف الطالب بإعداد بطاقات قراءة ضمن محاور المادة بشكل دوري.</w:t>
            </w:r>
          </w:p>
          <w:p w:rsidR="006E66BF" w:rsidRPr="005E5DE2" w:rsidRDefault="006E66BF" w:rsidP="006E66BF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5E5DE2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6E66BF" w:rsidRPr="006E66BF" w:rsidRDefault="006E66BF" w:rsidP="006E66BF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5E5DE2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</w:tc>
      </w:tr>
      <w:tr w:rsidR="006E66BF" w:rsidRPr="0050480E" w:rsidTr="003516B9">
        <w:trPr>
          <w:trHeight w:val="464"/>
          <w:jc w:val="center"/>
        </w:trPr>
        <w:tc>
          <w:tcPr>
            <w:tcW w:w="10349" w:type="dxa"/>
            <w:gridSpan w:val="1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66BF" w:rsidRPr="005E5DE2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E5D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مصادقات الهيئات الإدارية والبيداغوجية</w:t>
            </w:r>
          </w:p>
        </w:tc>
      </w:tr>
      <w:tr w:rsidR="006E66BF" w:rsidRPr="0050480E" w:rsidTr="005E5DE2">
        <w:trPr>
          <w:trHeight w:val="705"/>
          <w:jc w:val="center"/>
        </w:trPr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6BF" w:rsidRPr="0050480E" w:rsidRDefault="006E66BF" w:rsidP="006E66B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6BF" w:rsidRPr="0050480E" w:rsidRDefault="006E66BF" w:rsidP="006E66B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مسؤول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الشعبة</w:t>
            </w:r>
          </w:p>
        </w:tc>
        <w:tc>
          <w:tcPr>
            <w:tcW w:w="2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6BF" w:rsidRDefault="006E66BF" w:rsidP="006E66B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E66BF" w:rsidRPr="0050480E" w:rsidRDefault="006E66BF" w:rsidP="006E66B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  <w:r w:rsidRPr="006E66BF">
              <w:rPr>
                <w:rFonts w:ascii="Calibri" w:eastAsia="Calibri" w:hAnsi="Calibri" w:cs="Arial"/>
                <w:noProof/>
                <w:rtl/>
              </w:rPr>
              <w:drawing>
                <wp:inline distT="0" distB="0" distL="0" distR="0" wp14:anchorId="4A293BC6" wp14:editId="2AE6EF73">
                  <wp:extent cx="951230" cy="438785"/>
                  <wp:effectExtent l="0" t="0" r="127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6BF" w:rsidRPr="0050480E" w:rsidRDefault="006E66BF" w:rsidP="006E66B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6E66BF" w:rsidRPr="0050480E" w:rsidTr="005E5DE2">
        <w:trPr>
          <w:trHeight w:val="1817"/>
          <w:jc w:val="center"/>
        </w:trPr>
        <w:tc>
          <w:tcPr>
            <w:tcW w:w="25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6BF" w:rsidRPr="0050480E" w:rsidRDefault="006E66BF" w:rsidP="006E66B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E66BF" w:rsidRPr="0050480E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E66BF" w:rsidRPr="0050480E" w:rsidRDefault="006E66BF" w:rsidP="006E66B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6BF" w:rsidRPr="0050480E" w:rsidRDefault="006E66BF" w:rsidP="006E66B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6BF" w:rsidRPr="0050480E" w:rsidRDefault="006E66BF" w:rsidP="006E66B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6BF" w:rsidRPr="0050480E" w:rsidRDefault="006E66BF" w:rsidP="006E66B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6E66BF" w:rsidRPr="0050480E" w:rsidTr="003516B9">
        <w:trPr>
          <w:trHeight w:val="778"/>
          <w:jc w:val="center"/>
        </w:trPr>
        <w:tc>
          <w:tcPr>
            <w:tcW w:w="10349" w:type="dxa"/>
            <w:gridSpan w:val="17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6E66BF" w:rsidRPr="005E5DE2" w:rsidRDefault="006E66BF" w:rsidP="006E66BF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3516B9"/>
    <w:sectPr w:rsidR="005B0C3F" w:rsidRPr="005E22CE" w:rsidSect="00351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135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405" w:rsidRDefault="003D3405" w:rsidP="00B11C6A">
      <w:pPr>
        <w:spacing w:after="0" w:line="240" w:lineRule="auto"/>
      </w:pPr>
      <w:r>
        <w:separator/>
      </w:r>
    </w:p>
  </w:endnote>
  <w:endnote w:type="continuationSeparator" w:id="0">
    <w:p w:rsidR="003D3405" w:rsidRDefault="003D3405" w:rsidP="00B1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6A" w:rsidRDefault="00B11C6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6A" w:rsidRPr="00B11C6A" w:rsidRDefault="00B11C6A" w:rsidP="00B11C6A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783570">
      <w:rPr>
        <w:rFonts w:asciiTheme="majorHAnsi" w:hAnsiTheme="majorHAnsi"/>
        <w:noProof/>
      </w:rPr>
      <w:fldChar w:fldCharType="begin"/>
    </w:r>
    <w:r w:rsidR="00783570">
      <w:rPr>
        <w:rFonts w:asciiTheme="majorHAnsi" w:hAnsiTheme="majorHAnsi"/>
        <w:noProof/>
      </w:rPr>
      <w:instrText xml:space="preserve"> PAGE   \* MERGEFORMAT </w:instrText>
    </w:r>
    <w:r w:rsidR="00783570">
      <w:rPr>
        <w:rFonts w:asciiTheme="majorHAnsi" w:hAnsiTheme="majorHAnsi"/>
        <w:noProof/>
      </w:rPr>
      <w:fldChar w:fldCharType="separate"/>
    </w:r>
    <w:r w:rsidR="000079AF">
      <w:rPr>
        <w:rFonts w:asciiTheme="majorHAnsi" w:hAnsiTheme="majorHAnsi"/>
        <w:noProof/>
      </w:rPr>
      <w:t>3</w:t>
    </w:r>
    <w:r w:rsidR="00783570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6A" w:rsidRDefault="00B11C6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405" w:rsidRDefault="003D3405" w:rsidP="00B11C6A">
      <w:pPr>
        <w:spacing w:after="0" w:line="240" w:lineRule="auto"/>
      </w:pPr>
      <w:r>
        <w:separator/>
      </w:r>
    </w:p>
  </w:footnote>
  <w:footnote w:type="continuationSeparator" w:id="0">
    <w:p w:rsidR="003D3405" w:rsidRDefault="003D3405" w:rsidP="00B1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6A" w:rsidRDefault="00B11C6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6A" w:rsidRDefault="00B11C6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C6A" w:rsidRDefault="00B11C6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04B"/>
    <w:multiLevelType w:val="hybridMultilevel"/>
    <w:tmpl w:val="C212DBCC"/>
    <w:lvl w:ilvl="0" w:tplc="4252CEDE">
      <w:start w:val="4"/>
      <w:numFmt w:val="bullet"/>
      <w:lvlText w:val="-"/>
      <w:lvlJc w:val="left"/>
      <w:pPr>
        <w:ind w:left="36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76CAB"/>
    <w:multiLevelType w:val="hybridMultilevel"/>
    <w:tmpl w:val="7AA0F0F8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2A49"/>
    <w:multiLevelType w:val="hybridMultilevel"/>
    <w:tmpl w:val="466AAE78"/>
    <w:lvl w:ilvl="0" w:tplc="BF4EB2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63A1"/>
    <w:multiLevelType w:val="hybridMultilevel"/>
    <w:tmpl w:val="D624B41C"/>
    <w:lvl w:ilvl="0" w:tplc="83164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67C0"/>
    <w:multiLevelType w:val="hybridMultilevel"/>
    <w:tmpl w:val="5A447D50"/>
    <w:lvl w:ilvl="0" w:tplc="21840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D5362"/>
    <w:multiLevelType w:val="hybridMultilevel"/>
    <w:tmpl w:val="23ACC4AA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B39FA"/>
    <w:multiLevelType w:val="hybridMultilevel"/>
    <w:tmpl w:val="F2987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409C8"/>
    <w:multiLevelType w:val="hybridMultilevel"/>
    <w:tmpl w:val="E5523CDA"/>
    <w:lvl w:ilvl="0" w:tplc="4252CEDE">
      <w:start w:val="4"/>
      <w:numFmt w:val="bullet"/>
      <w:lvlText w:val="-"/>
      <w:lvlJc w:val="left"/>
      <w:pPr>
        <w:ind w:left="36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D4A3C"/>
    <w:multiLevelType w:val="hybridMultilevel"/>
    <w:tmpl w:val="8B468856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C4CB9"/>
    <w:multiLevelType w:val="hybridMultilevel"/>
    <w:tmpl w:val="2F380834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17F54"/>
    <w:multiLevelType w:val="hybridMultilevel"/>
    <w:tmpl w:val="D30622A8"/>
    <w:lvl w:ilvl="0" w:tplc="E6A01F42">
      <w:start w:val="1"/>
      <w:numFmt w:val="decimal"/>
      <w:lvlText w:val="%1-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63723"/>
    <w:multiLevelType w:val="hybridMultilevel"/>
    <w:tmpl w:val="5A447D50"/>
    <w:lvl w:ilvl="0" w:tplc="21840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C3D22"/>
    <w:multiLevelType w:val="hybridMultilevel"/>
    <w:tmpl w:val="E6DC1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7"/>
  </w:num>
  <w:num w:numId="5">
    <w:abstractNumId w:val="2"/>
  </w:num>
  <w:num w:numId="6">
    <w:abstractNumId w:val="4"/>
  </w:num>
  <w:num w:numId="7">
    <w:abstractNumId w:val="6"/>
  </w:num>
  <w:num w:numId="8">
    <w:abstractNumId w:val="15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0"/>
  </w:num>
  <w:num w:numId="17">
    <w:abstractNumId w:val="13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2BB9"/>
    <w:rsid w:val="000077B4"/>
    <w:rsid w:val="000079AF"/>
    <w:rsid w:val="0005673A"/>
    <w:rsid w:val="000808AB"/>
    <w:rsid w:val="000A1253"/>
    <w:rsid w:val="000A2CC2"/>
    <w:rsid w:val="000B4536"/>
    <w:rsid w:val="000D330A"/>
    <w:rsid w:val="000E681A"/>
    <w:rsid w:val="000F0F82"/>
    <w:rsid w:val="000F22FE"/>
    <w:rsid w:val="00104414"/>
    <w:rsid w:val="00196959"/>
    <w:rsid w:val="001C12EC"/>
    <w:rsid w:val="001D3C48"/>
    <w:rsid w:val="001F6251"/>
    <w:rsid w:val="0020073E"/>
    <w:rsid w:val="00214DB2"/>
    <w:rsid w:val="002203EB"/>
    <w:rsid w:val="00225583"/>
    <w:rsid w:val="002356DA"/>
    <w:rsid w:val="0028233F"/>
    <w:rsid w:val="002A3C5C"/>
    <w:rsid w:val="002B5FE8"/>
    <w:rsid w:val="002C5389"/>
    <w:rsid w:val="002E70D2"/>
    <w:rsid w:val="002F1913"/>
    <w:rsid w:val="00314227"/>
    <w:rsid w:val="003516B9"/>
    <w:rsid w:val="003D3405"/>
    <w:rsid w:val="00404E2B"/>
    <w:rsid w:val="00434268"/>
    <w:rsid w:val="00445920"/>
    <w:rsid w:val="00481AD1"/>
    <w:rsid w:val="004F0674"/>
    <w:rsid w:val="00531FEF"/>
    <w:rsid w:val="0054228A"/>
    <w:rsid w:val="00563E57"/>
    <w:rsid w:val="0057090A"/>
    <w:rsid w:val="00571D6A"/>
    <w:rsid w:val="0058217A"/>
    <w:rsid w:val="005B0C3F"/>
    <w:rsid w:val="005B2D9D"/>
    <w:rsid w:val="005B7217"/>
    <w:rsid w:val="005C2635"/>
    <w:rsid w:val="005D4A70"/>
    <w:rsid w:val="005E22CE"/>
    <w:rsid w:val="005E5DE2"/>
    <w:rsid w:val="006509DB"/>
    <w:rsid w:val="006C2FB0"/>
    <w:rsid w:val="006C33FB"/>
    <w:rsid w:val="006D6BD5"/>
    <w:rsid w:val="006E66BF"/>
    <w:rsid w:val="00724099"/>
    <w:rsid w:val="007747BC"/>
    <w:rsid w:val="00783570"/>
    <w:rsid w:val="007C4A9D"/>
    <w:rsid w:val="00850E5F"/>
    <w:rsid w:val="00865474"/>
    <w:rsid w:val="00874777"/>
    <w:rsid w:val="008B7018"/>
    <w:rsid w:val="008E7CD5"/>
    <w:rsid w:val="00924534"/>
    <w:rsid w:val="009258DC"/>
    <w:rsid w:val="00947803"/>
    <w:rsid w:val="00957F97"/>
    <w:rsid w:val="00993225"/>
    <w:rsid w:val="00A1528B"/>
    <w:rsid w:val="00A336B6"/>
    <w:rsid w:val="00A45C81"/>
    <w:rsid w:val="00A903E0"/>
    <w:rsid w:val="00A91ADB"/>
    <w:rsid w:val="00AD60F2"/>
    <w:rsid w:val="00AE6103"/>
    <w:rsid w:val="00B00803"/>
    <w:rsid w:val="00B11C6A"/>
    <w:rsid w:val="00BB098D"/>
    <w:rsid w:val="00BC50D9"/>
    <w:rsid w:val="00C05C38"/>
    <w:rsid w:val="00C5263C"/>
    <w:rsid w:val="00C54D69"/>
    <w:rsid w:val="00C730A7"/>
    <w:rsid w:val="00CD131F"/>
    <w:rsid w:val="00CE14E4"/>
    <w:rsid w:val="00CF47CC"/>
    <w:rsid w:val="00D32812"/>
    <w:rsid w:val="00D57B68"/>
    <w:rsid w:val="00D86C64"/>
    <w:rsid w:val="00D9339F"/>
    <w:rsid w:val="00DA6BC4"/>
    <w:rsid w:val="00DF4F17"/>
    <w:rsid w:val="00E2136D"/>
    <w:rsid w:val="00E71FE6"/>
    <w:rsid w:val="00E77088"/>
    <w:rsid w:val="00EC70D3"/>
    <w:rsid w:val="00EF7A96"/>
    <w:rsid w:val="00F12BB9"/>
    <w:rsid w:val="00FC164C"/>
    <w:rsid w:val="00FC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58F98-F725-47EB-8627-B4B9E400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721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B7217"/>
    <w:rPr>
      <w:rFonts w:ascii="Calibri" w:eastAsia="Calibri" w:hAnsi="Calibri" w:cs="Arial"/>
      <w:lang w:eastAsia="en-US"/>
    </w:rPr>
  </w:style>
  <w:style w:type="character" w:styleId="Lienhypertexte">
    <w:name w:val="Hyperlink"/>
    <w:basedOn w:val="Policepardfaut"/>
    <w:uiPriority w:val="99"/>
    <w:unhideWhenUsed/>
    <w:rsid w:val="000D330A"/>
    <w:rPr>
      <w:color w:val="0000FF"/>
      <w:u w:val="single"/>
    </w:rPr>
  </w:style>
  <w:style w:type="paragraph" w:customStyle="1" w:styleId="Default">
    <w:name w:val="Default"/>
    <w:rsid w:val="000D330A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356DA"/>
    <w:rPr>
      <w:rFonts w:ascii="Calibri" w:eastAsia="Calibri" w:hAnsi="Calibri" w:cs="Arial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1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1C6A"/>
  </w:style>
  <w:style w:type="character" w:customStyle="1" w:styleId="fontstyle01">
    <w:name w:val="fontstyle01"/>
    <w:basedOn w:val="Policepardfaut"/>
    <w:rsid w:val="00B11C6A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708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Kouachi</cp:lastModifiedBy>
  <cp:revision>6</cp:revision>
  <dcterms:created xsi:type="dcterms:W3CDTF">2024-02-05T08:04:00Z</dcterms:created>
  <dcterms:modified xsi:type="dcterms:W3CDTF">2025-10-05T21:33:00Z</dcterms:modified>
</cp:coreProperties>
</file>