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F" w:rsidRDefault="00DD779F" w:rsidP="00DD779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779F">
        <w:rPr>
          <w:rFonts w:asciiTheme="majorBidi" w:hAnsiTheme="majorBidi" w:cstheme="majorBidi"/>
          <w:b/>
          <w:bCs/>
          <w:sz w:val="32"/>
          <w:szCs w:val="32"/>
        </w:rPr>
        <w:t xml:space="preserve">(ESP) English for </w:t>
      </w:r>
      <w:proofErr w:type="spellStart"/>
      <w:r w:rsidRPr="00DD779F">
        <w:rPr>
          <w:rFonts w:asciiTheme="majorBidi" w:hAnsiTheme="majorBidi" w:cstheme="majorBidi"/>
          <w:b/>
          <w:bCs/>
          <w:sz w:val="32"/>
          <w:szCs w:val="32"/>
        </w:rPr>
        <w:t>Specific</w:t>
      </w:r>
      <w:proofErr w:type="spellEnd"/>
      <w:r w:rsidRPr="00DD77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b/>
          <w:bCs/>
          <w:sz w:val="32"/>
          <w:szCs w:val="32"/>
        </w:rPr>
        <w:t>Purposes</w:t>
      </w:r>
      <w:proofErr w:type="spellEnd"/>
    </w:p>
    <w:p w:rsidR="00DD779F" w:rsidRDefault="00DD779F" w:rsidP="00DD779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Goals : </w:t>
      </w:r>
    </w:p>
    <w:p w:rsidR="00611078" w:rsidRPr="00DD779F" w:rsidRDefault="00B02106" w:rsidP="00DD779F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DD779F">
        <w:rPr>
          <w:rFonts w:asciiTheme="majorBidi" w:hAnsiTheme="majorBidi" w:cstheme="majorBidi"/>
          <w:sz w:val="32"/>
          <w:szCs w:val="32"/>
        </w:rPr>
        <w:t>Learn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the essential lexical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field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professional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English.</w:t>
      </w:r>
    </w:p>
    <w:p w:rsidR="00611078" w:rsidRPr="00DD779F" w:rsidRDefault="00B02106" w:rsidP="00DD779F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DD779F">
        <w:rPr>
          <w:rFonts w:asciiTheme="majorBidi" w:hAnsiTheme="majorBidi" w:cstheme="majorBidi"/>
          <w:sz w:val="32"/>
          <w:szCs w:val="32"/>
        </w:rPr>
        <w:t>Understand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commercial and administrative documents in English. </w:t>
      </w:r>
    </w:p>
    <w:p w:rsidR="00DD779F" w:rsidRPr="00DD779F" w:rsidRDefault="00DD779F" w:rsidP="00DD779F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DD779F">
        <w:rPr>
          <w:rFonts w:asciiTheme="majorBidi" w:hAnsiTheme="majorBidi" w:cstheme="majorBidi"/>
          <w:b/>
          <w:bCs/>
          <w:sz w:val="32"/>
          <w:szCs w:val="32"/>
        </w:rPr>
        <w:t>Teaching</w:t>
      </w:r>
      <w:proofErr w:type="spellEnd"/>
      <w:r w:rsidRPr="00DD77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b/>
          <w:bCs/>
          <w:sz w:val="32"/>
          <w:szCs w:val="32"/>
        </w:rPr>
        <w:t>Methods</w:t>
      </w:r>
      <w:proofErr w:type="spellEnd"/>
      <w:r w:rsidRPr="00DD779F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</w:p>
    <w:p w:rsidR="00611078" w:rsidRPr="00DD779F" w:rsidRDefault="00B02106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DD779F">
        <w:rPr>
          <w:rFonts w:asciiTheme="majorBidi" w:hAnsiTheme="majorBidi" w:cstheme="majorBidi"/>
          <w:sz w:val="32"/>
          <w:szCs w:val="32"/>
        </w:rPr>
        <w:t>Audio-visual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classroom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lessons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>.</w:t>
      </w:r>
    </w:p>
    <w:p w:rsidR="00611078" w:rsidRPr="00DD779F" w:rsidRDefault="00B02106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Individual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exercises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>.</w:t>
      </w:r>
    </w:p>
    <w:p w:rsidR="00611078" w:rsidRPr="00DD779F" w:rsidRDefault="00B02106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D779F">
        <w:rPr>
          <w:rFonts w:asciiTheme="majorBidi" w:hAnsiTheme="majorBidi" w:cstheme="majorBidi"/>
          <w:sz w:val="32"/>
          <w:szCs w:val="32"/>
        </w:rPr>
        <w:t xml:space="preserve"> Documentations,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additional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remote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activities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>.</w:t>
      </w:r>
    </w:p>
    <w:p w:rsidR="00611078" w:rsidRPr="00DD779F" w:rsidRDefault="00B02106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D779F">
        <w:rPr>
          <w:rFonts w:asciiTheme="majorBidi" w:hAnsiTheme="majorBidi" w:cstheme="majorBidi"/>
          <w:sz w:val="32"/>
          <w:szCs w:val="32"/>
        </w:rPr>
        <w:t xml:space="preserve"> Course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materials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>.</w:t>
      </w:r>
    </w:p>
    <w:p w:rsidR="00611078" w:rsidRDefault="00B02106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DD779F">
        <w:rPr>
          <w:rFonts w:asciiTheme="majorBidi" w:hAnsiTheme="majorBidi" w:cstheme="majorBidi"/>
          <w:sz w:val="32"/>
          <w:szCs w:val="32"/>
        </w:rPr>
        <w:t>Ongoing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D779F">
        <w:rPr>
          <w:rFonts w:asciiTheme="majorBidi" w:hAnsiTheme="majorBidi" w:cstheme="majorBidi"/>
          <w:sz w:val="32"/>
          <w:szCs w:val="32"/>
        </w:rPr>
        <w:t>assessement</w:t>
      </w:r>
      <w:proofErr w:type="spellEnd"/>
      <w:r w:rsidRPr="00DD779F">
        <w:rPr>
          <w:rFonts w:asciiTheme="majorBidi" w:hAnsiTheme="majorBidi" w:cstheme="majorBidi"/>
          <w:sz w:val="32"/>
          <w:szCs w:val="32"/>
        </w:rPr>
        <w:t xml:space="preserve">. </w:t>
      </w:r>
    </w:p>
    <w:p w:rsidR="009975E8" w:rsidRPr="00DD779F" w:rsidRDefault="00DD779F" w:rsidP="009975E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779F">
        <w:rPr>
          <w:rFonts w:asciiTheme="majorBidi" w:hAnsiTheme="majorBidi" w:cstheme="majorBidi"/>
          <w:b/>
          <w:bCs/>
          <w:sz w:val="32"/>
          <w:szCs w:val="32"/>
        </w:rPr>
        <w:t>Program :</w:t>
      </w:r>
    </w:p>
    <w:p w:rsidR="009975E8" w:rsidRDefault="009975E8" w:rsidP="009975E8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What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is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ESP ?</w:t>
      </w:r>
    </w:p>
    <w:p w:rsidR="009975E8" w:rsidRDefault="009975E8" w:rsidP="009975E8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What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is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>
        <w:rPr>
          <w:rFonts w:asciiTheme="majorBidi" w:hAnsiTheme="majorBidi" w:cstheme="majorBidi"/>
          <w:sz w:val="32"/>
          <w:szCs w:val="32"/>
        </w:rPr>
        <w:t>deffrence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between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ESP and EGP ?</w:t>
      </w:r>
    </w:p>
    <w:p w:rsidR="009975E8" w:rsidRPr="009975E8" w:rsidRDefault="0027389C" w:rsidP="009975E8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Basic </w:t>
      </w:r>
      <w:proofErr w:type="spellStart"/>
      <w:r>
        <w:rPr>
          <w:rFonts w:asciiTheme="majorBidi" w:hAnsiTheme="majorBidi" w:cstheme="majorBidi"/>
          <w:sz w:val="32"/>
          <w:szCs w:val="32"/>
        </w:rPr>
        <w:t>economic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vocabulary</w:t>
      </w:r>
      <w:proofErr w:type="spellEnd"/>
      <w:r w:rsidR="00B02106" w:rsidRPr="00DD779F">
        <w:rPr>
          <w:rFonts w:asciiTheme="majorBidi" w:hAnsiTheme="majorBidi" w:cstheme="majorBidi"/>
          <w:sz w:val="32"/>
          <w:szCs w:val="32"/>
        </w:rPr>
        <w:t xml:space="preserve">. </w:t>
      </w:r>
      <w:r w:rsidR="00164839">
        <w:rPr>
          <w:rFonts w:asciiTheme="majorBidi" w:hAnsiTheme="majorBidi" w:cstheme="majorBidi"/>
          <w:sz w:val="32"/>
          <w:szCs w:val="32"/>
        </w:rPr>
        <w:t xml:space="preserve"> </w:t>
      </w:r>
    </w:p>
    <w:p w:rsidR="002C7B40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What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is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economics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 ? </w:t>
      </w:r>
    </w:p>
    <w:p w:rsidR="00164839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Economic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growth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164839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Importance of management.</w:t>
      </w:r>
    </w:p>
    <w:p w:rsidR="00164839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Management style and leadership.</w:t>
      </w:r>
    </w:p>
    <w:p w:rsidR="00164839" w:rsidRPr="003D367A" w:rsidRDefault="00164839" w:rsidP="003D367A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Function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of money.</w:t>
      </w:r>
    </w:p>
    <w:p w:rsidR="00164839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How to </w:t>
      </w:r>
      <w:proofErr w:type="spellStart"/>
      <w:r>
        <w:rPr>
          <w:rFonts w:asciiTheme="majorBidi" w:hAnsiTheme="majorBidi" w:cstheme="majorBidi"/>
          <w:sz w:val="32"/>
          <w:szCs w:val="32"/>
        </w:rPr>
        <w:t>write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CV.</w:t>
      </w:r>
    </w:p>
    <w:p w:rsidR="00164839" w:rsidRPr="00DD779F" w:rsidRDefault="00164839" w:rsidP="00DD779F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How to </w:t>
      </w:r>
      <w:proofErr w:type="spellStart"/>
      <w:r>
        <w:rPr>
          <w:rFonts w:asciiTheme="majorBidi" w:hAnsiTheme="majorBidi" w:cstheme="majorBidi"/>
          <w:sz w:val="32"/>
          <w:szCs w:val="32"/>
        </w:rPr>
        <w:t>write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 w:rsidR="003D367A">
        <w:rPr>
          <w:rFonts w:asciiTheme="majorBidi" w:hAnsiTheme="majorBidi" w:cstheme="majorBidi"/>
          <w:sz w:val="32"/>
          <w:szCs w:val="32"/>
        </w:rPr>
        <w:t xml:space="preserve">an application </w:t>
      </w:r>
      <w:proofErr w:type="spellStart"/>
      <w:r w:rsidR="003D367A">
        <w:rPr>
          <w:rFonts w:asciiTheme="majorBidi" w:hAnsiTheme="majorBidi" w:cstheme="majorBidi"/>
          <w:sz w:val="32"/>
          <w:szCs w:val="32"/>
        </w:rPr>
        <w:t>letter</w:t>
      </w:r>
      <w:proofErr w:type="spellEnd"/>
      <w:r w:rsidR="003D367A">
        <w:rPr>
          <w:rFonts w:asciiTheme="majorBidi" w:hAnsiTheme="majorBidi" w:cstheme="majorBidi"/>
          <w:sz w:val="32"/>
          <w:szCs w:val="32"/>
        </w:rPr>
        <w:t>.</w:t>
      </w:r>
    </w:p>
    <w:p w:rsidR="00DD779F" w:rsidRPr="00DD779F" w:rsidRDefault="00DD779F" w:rsidP="00DD779F">
      <w:pPr>
        <w:rPr>
          <w:rFonts w:asciiTheme="majorBidi" w:hAnsiTheme="majorBidi" w:cstheme="majorBidi"/>
          <w:sz w:val="32"/>
          <w:szCs w:val="32"/>
        </w:rPr>
      </w:pPr>
    </w:p>
    <w:p w:rsidR="008529C1" w:rsidRDefault="008529C1"/>
    <w:sectPr w:rsidR="008529C1" w:rsidSect="0085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3B5F"/>
    <w:multiLevelType w:val="hybridMultilevel"/>
    <w:tmpl w:val="E7B4966E"/>
    <w:lvl w:ilvl="0" w:tplc="7D8CF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2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2F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0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C4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6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E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E7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DA5A0C"/>
    <w:multiLevelType w:val="hybridMultilevel"/>
    <w:tmpl w:val="A7F26932"/>
    <w:lvl w:ilvl="0" w:tplc="0F86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A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2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A7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A8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A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A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681A3A"/>
    <w:multiLevelType w:val="hybridMultilevel"/>
    <w:tmpl w:val="A6220846"/>
    <w:lvl w:ilvl="0" w:tplc="D2AE0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EA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2C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3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6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02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8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9359FF"/>
    <w:multiLevelType w:val="hybridMultilevel"/>
    <w:tmpl w:val="A1803784"/>
    <w:lvl w:ilvl="0" w:tplc="523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4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62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6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4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4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D779F"/>
    <w:rsid w:val="00164839"/>
    <w:rsid w:val="0027389C"/>
    <w:rsid w:val="002C7B40"/>
    <w:rsid w:val="003D367A"/>
    <w:rsid w:val="00611078"/>
    <w:rsid w:val="0072552B"/>
    <w:rsid w:val="008529C1"/>
    <w:rsid w:val="009975E8"/>
    <w:rsid w:val="00B02106"/>
    <w:rsid w:val="00DD779F"/>
    <w:rsid w:val="00F7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2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2023-11-28T17:35:00Z</dcterms:created>
  <dcterms:modified xsi:type="dcterms:W3CDTF">2023-11-28T19:50:00Z</dcterms:modified>
</cp:coreProperties>
</file>