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FF9" w:rsidRDefault="00627FF9" w:rsidP="00627FF9">
      <w:pPr>
        <w:shd w:val="clear" w:color="auto" w:fill="FFFFFF"/>
        <w:spacing w:before="100" w:beforeAutospacing="1" w:after="100" w:afterAutospacing="1" w:line="240" w:lineRule="auto"/>
        <w:jc w:val="center"/>
        <w:outlineLvl w:val="0"/>
        <w:rPr>
          <w:rFonts w:asciiTheme="majorBidi" w:eastAsia="Times New Roman" w:hAnsiTheme="majorBidi" w:cstheme="majorBidi" w:hint="cs"/>
          <w:b/>
          <w:bCs/>
          <w:color w:val="111111"/>
          <w:spacing w:val="1"/>
          <w:kern w:val="36"/>
          <w:sz w:val="32"/>
          <w:szCs w:val="32"/>
          <w:rtl/>
          <w:lang w:eastAsia="fr-FR"/>
        </w:rPr>
      </w:pPr>
      <w:r w:rsidRPr="00627FF9">
        <w:rPr>
          <w:rFonts w:asciiTheme="majorBidi" w:eastAsia="Times New Roman" w:hAnsiTheme="majorBidi" w:cstheme="majorBidi"/>
          <w:b/>
          <w:bCs/>
          <w:color w:val="111111"/>
          <w:spacing w:val="1"/>
          <w:kern w:val="36"/>
          <w:sz w:val="32"/>
          <w:szCs w:val="32"/>
          <w:lang w:eastAsia="fr-FR"/>
        </w:rPr>
        <w:t>Business corporations</w:t>
      </w:r>
    </w:p>
    <w:p w:rsidR="00465CAB" w:rsidRDefault="00465CAB" w:rsidP="00465CAB">
      <w:pPr>
        <w:shd w:val="clear" w:color="auto" w:fill="FFFFFF"/>
        <w:spacing w:before="100" w:beforeAutospacing="1" w:after="100" w:afterAutospacing="1" w:line="240" w:lineRule="auto"/>
        <w:outlineLvl w:val="0"/>
        <w:rPr>
          <w:rFonts w:asciiTheme="majorBidi" w:hAnsiTheme="majorBidi" w:cstheme="majorBidi" w:hint="cs"/>
          <w:sz w:val="28"/>
          <w:szCs w:val="28"/>
          <w:shd w:val="clear" w:color="auto" w:fill="FFFFFF"/>
          <w:rtl/>
        </w:rPr>
      </w:pPr>
      <w:r w:rsidRPr="00465CAB">
        <w:rPr>
          <w:rFonts w:asciiTheme="majorBidi" w:hAnsiTheme="majorBidi" w:cstheme="majorBidi"/>
          <w:sz w:val="28"/>
          <w:szCs w:val="28"/>
          <w:shd w:val="clear" w:color="auto" w:fill="FFFFFF"/>
        </w:rPr>
        <w:t xml:space="preserve">A corporation is </w:t>
      </w:r>
      <w:proofErr w:type="gramStart"/>
      <w:r w:rsidRPr="00465CAB">
        <w:rPr>
          <w:rFonts w:asciiTheme="majorBidi" w:hAnsiTheme="majorBidi" w:cstheme="majorBidi"/>
          <w:sz w:val="28"/>
          <w:szCs w:val="28"/>
          <w:shd w:val="clear" w:color="auto" w:fill="FFFFFF"/>
        </w:rPr>
        <w:t>a</w:t>
      </w:r>
      <w:proofErr w:type="gramEnd"/>
      <w:r w:rsidRPr="00465CAB">
        <w:rPr>
          <w:rFonts w:asciiTheme="majorBidi" w:hAnsiTheme="majorBidi" w:cstheme="majorBidi"/>
          <w:sz w:val="28"/>
          <w:szCs w:val="28"/>
          <w:shd w:val="clear" w:color="auto" w:fill="FFFFFF"/>
        </w:rPr>
        <w:t xml:space="preserve"> type of business that the law treats like a single person. This means </w:t>
      </w:r>
      <w:proofErr w:type="gramStart"/>
      <w:r w:rsidRPr="00465CAB">
        <w:rPr>
          <w:rFonts w:asciiTheme="majorBidi" w:hAnsiTheme="majorBidi" w:cstheme="majorBidi"/>
          <w:sz w:val="28"/>
          <w:szCs w:val="28"/>
          <w:shd w:val="clear" w:color="auto" w:fill="FFFFFF"/>
        </w:rPr>
        <w:t>a</w:t>
      </w:r>
      <w:proofErr w:type="gramEnd"/>
      <w:r w:rsidRPr="00465CAB">
        <w:rPr>
          <w:rFonts w:asciiTheme="majorBidi" w:hAnsiTheme="majorBidi" w:cstheme="majorBidi"/>
          <w:sz w:val="28"/>
          <w:szCs w:val="28"/>
          <w:shd w:val="clear" w:color="auto" w:fill="FFFFFF"/>
        </w:rPr>
        <w:t xml:space="preserve"> corporation can do things like buy a car, sign a deal with a supplier, or borrow money to rent office space</w:t>
      </w:r>
      <w:r>
        <w:rPr>
          <w:rFonts w:asciiTheme="majorBidi" w:hAnsiTheme="majorBidi" w:cstheme="majorBidi" w:hint="cs"/>
          <w:sz w:val="28"/>
          <w:szCs w:val="28"/>
          <w:shd w:val="clear" w:color="auto" w:fill="FFFFFF"/>
          <w:rtl/>
        </w:rPr>
        <w:t>.</w:t>
      </w:r>
    </w:p>
    <w:p w:rsidR="00642524" w:rsidRDefault="00642524" w:rsidP="00465CAB">
      <w:pPr>
        <w:shd w:val="clear" w:color="auto" w:fill="FFFFFF"/>
        <w:spacing w:before="100" w:beforeAutospacing="1" w:after="100" w:afterAutospacing="1" w:line="240" w:lineRule="auto"/>
        <w:outlineLvl w:val="0"/>
        <w:rPr>
          <w:rFonts w:ascii="Helvetica" w:hAnsi="Helvetica" w:cs="Helvetica" w:hint="cs"/>
          <w:color w:val="3F3F46"/>
          <w:sz w:val="28"/>
          <w:szCs w:val="28"/>
          <w:shd w:val="clear" w:color="auto" w:fill="FFFFFF"/>
          <w:rtl/>
        </w:rPr>
      </w:pPr>
      <w:r w:rsidRPr="00642524">
        <w:rPr>
          <w:rFonts w:asciiTheme="majorBidi" w:hAnsiTheme="majorBidi" w:cstheme="majorBidi"/>
          <w:sz w:val="28"/>
          <w:szCs w:val="28"/>
          <w:shd w:val="clear" w:color="auto" w:fill="FFFFFF"/>
        </w:rPr>
        <w:t>While a corporation is treated as an individual, it can be owned by multiple shareholders. Shareholders are served by an elected board of directors, who oversee officers that handle the day-to-day running of the company</w:t>
      </w:r>
      <w:r>
        <w:rPr>
          <w:rFonts w:ascii="Helvetica" w:hAnsi="Helvetica" w:cs="Helvetica"/>
          <w:color w:val="3F3F46"/>
          <w:sz w:val="28"/>
          <w:szCs w:val="28"/>
          <w:shd w:val="clear" w:color="auto" w:fill="FFFFFF"/>
        </w:rPr>
        <w:t>.</w:t>
      </w:r>
    </w:p>
    <w:p w:rsidR="0050444D" w:rsidRPr="0050444D" w:rsidRDefault="0050444D" w:rsidP="0050444D">
      <w:pPr>
        <w:pStyle w:val="Titre2"/>
        <w:pBdr>
          <w:top w:val="single" w:sz="2" w:space="0" w:color="E5E7EB"/>
          <w:left w:val="single" w:sz="2" w:space="0" w:color="E5E7EB"/>
          <w:bottom w:val="single" w:sz="2" w:space="0" w:color="E5E7EB"/>
          <w:right w:val="single" w:sz="2" w:space="0" w:color="E5E7EB"/>
        </w:pBdr>
        <w:shd w:val="clear" w:color="auto" w:fill="FFFFFF"/>
        <w:rPr>
          <w:rFonts w:asciiTheme="majorBidi" w:hAnsiTheme="majorBidi"/>
          <w:color w:val="auto"/>
          <w:sz w:val="28"/>
          <w:szCs w:val="28"/>
          <w:u w:val="single"/>
        </w:rPr>
      </w:pPr>
      <w:r w:rsidRPr="00280EF7">
        <w:rPr>
          <w:rFonts w:asciiTheme="majorBidi" w:hAnsiTheme="majorBidi"/>
          <w:color w:val="auto"/>
          <w:sz w:val="28"/>
          <w:szCs w:val="28"/>
          <w:highlight w:val="lightGray"/>
          <w:u w:val="single"/>
        </w:rPr>
        <w:t>Types of corporations</w:t>
      </w:r>
    </w:p>
    <w:p w:rsidR="0050444D" w:rsidRPr="0050444D" w:rsidRDefault="0050444D" w:rsidP="0050444D">
      <w:pPr>
        <w:pStyle w:val="NormalWeb"/>
        <w:pBdr>
          <w:top w:val="single" w:sz="2" w:space="0" w:color="E5E7EB"/>
          <w:left w:val="single" w:sz="2" w:space="0" w:color="E5E7EB"/>
          <w:bottom w:val="single" w:sz="2" w:space="0" w:color="E5E7EB"/>
          <w:right w:val="single" w:sz="2" w:space="0" w:color="E5E7EB"/>
        </w:pBdr>
        <w:shd w:val="clear" w:color="auto" w:fill="FFFFFF"/>
        <w:rPr>
          <w:rFonts w:asciiTheme="majorBidi" w:hAnsiTheme="majorBidi" w:cstheme="majorBidi"/>
          <w:sz w:val="28"/>
          <w:szCs w:val="28"/>
        </w:rPr>
      </w:pPr>
      <w:r w:rsidRPr="0050444D">
        <w:rPr>
          <w:rFonts w:asciiTheme="majorBidi" w:hAnsiTheme="majorBidi" w:cstheme="majorBidi"/>
          <w:sz w:val="28"/>
          <w:szCs w:val="28"/>
        </w:rPr>
        <w:t>While there are several </w:t>
      </w:r>
      <w:hyperlink r:id="rId5" w:tgtFrame="_blank" w:history="1">
        <w:r w:rsidRPr="0050444D">
          <w:rPr>
            <w:rStyle w:val="Lienhypertexte"/>
            <w:rFonts w:asciiTheme="majorBidi" w:hAnsiTheme="majorBidi" w:cstheme="majorBidi"/>
            <w:color w:val="auto"/>
            <w:sz w:val="28"/>
            <w:szCs w:val="28"/>
            <w:bdr w:val="single" w:sz="2" w:space="0" w:color="E5E7EB" w:frame="1"/>
          </w:rPr>
          <w:t>types of corporations</w:t>
        </w:r>
      </w:hyperlink>
      <w:r w:rsidRPr="0050444D">
        <w:rPr>
          <w:rFonts w:asciiTheme="majorBidi" w:hAnsiTheme="majorBidi" w:cstheme="majorBidi"/>
          <w:sz w:val="28"/>
          <w:szCs w:val="28"/>
        </w:rPr>
        <w:t>, most of them fall into one of three main categories:</w:t>
      </w:r>
    </w:p>
    <w:p w:rsidR="0050444D" w:rsidRPr="0050444D" w:rsidRDefault="0050444D" w:rsidP="0050444D">
      <w:pPr>
        <w:pStyle w:val="Titre3"/>
        <w:pBdr>
          <w:top w:val="single" w:sz="2" w:space="0" w:color="E5E7EB"/>
          <w:left w:val="single" w:sz="2" w:space="0" w:color="E5E7EB"/>
          <w:bottom w:val="single" w:sz="2" w:space="0" w:color="E5E7EB"/>
          <w:right w:val="single" w:sz="2" w:space="0" w:color="E5E7EB"/>
        </w:pBdr>
        <w:shd w:val="clear" w:color="auto" w:fill="FFFFFF"/>
        <w:rPr>
          <w:rFonts w:asciiTheme="majorBidi" w:hAnsiTheme="majorBidi"/>
          <w:b w:val="0"/>
          <w:bCs w:val="0"/>
          <w:color w:val="auto"/>
          <w:sz w:val="28"/>
          <w:szCs w:val="28"/>
        </w:rPr>
      </w:pPr>
      <w:r w:rsidRPr="0050444D">
        <w:rPr>
          <w:rFonts w:asciiTheme="majorBidi" w:hAnsiTheme="majorBidi"/>
          <w:color w:val="auto"/>
          <w:sz w:val="28"/>
          <w:szCs w:val="28"/>
          <w:highlight w:val="yellow"/>
        </w:rPr>
        <w:t>C corporations</w:t>
      </w:r>
      <w:r>
        <w:rPr>
          <w:rFonts w:asciiTheme="majorBidi" w:hAnsiTheme="majorBidi"/>
          <w:color w:val="auto"/>
          <w:sz w:val="28"/>
          <w:szCs w:val="28"/>
        </w:rPr>
        <w:t> </w:t>
      </w:r>
      <w:proofErr w:type="gramStart"/>
      <w:r>
        <w:rPr>
          <w:rFonts w:asciiTheme="majorBidi" w:hAnsiTheme="majorBidi"/>
          <w:color w:val="auto"/>
          <w:sz w:val="28"/>
          <w:szCs w:val="28"/>
        </w:rPr>
        <w:t>:</w:t>
      </w:r>
      <w:proofErr w:type="gramEnd"/>
      <w:r w:rsidRPr="0050444D">
        <w:rPr>
          <w:rFonts w:asciiTheme="majorBidi" w:hAnsiTheme="majorBidi"/>
          <w:b w:val="0"/>
          <w:bCs w:val="0"/>
          <w:color w:val="auto"/>
          <w:sz w:val="28"/>
          <w:szCs w:val="28"/>
        </w:rPr>
        <w:fldChar w:fldCharType="begin"/>
      </w:r>
      <w:r w:rsidRPr="0050444D">
        <w:rPr>
          <w:rFonts w:asciiTheme="majorBidi" w:hAnsiTheme="majorBidi"/>
          <w:b w:val="0"/>
          <w:bCs w:val="0"/>
          <w:color w:val="auto"/>
          <w:sz w:val="28"/>
          <w:szCs w:val="28"/>
        </w:rPr>
        <w:instrText xml:space="preserve"> HYPERLINK "https://www.shopify.com/blog/what-is-a-c-corporation" \t "_blank" </w:instrText>
      </w:r>
      <w:r w:rsidRPr="0050444D">
        <w:rPr>
          <w:rFonts w:asciiTheme="majorBidi" w:hAnsiTheme="majorBidi"/>
          <w:b w:val="0"/>
          <w:bCs w:val="0"/>
          <w:color w:val="auto"/>
          <w:sz w:val="28"/>
          <w:szCs w:val="28"/>
        </w:rPr>
        <w:fldChar w:fldCharType="separate"/>
      </w:r>
      <w:r w:rsidRPr="0050444D">
        <w:rPr>
          <w:rStyle w:val="Lienhypertexte"/>
          <w:rFonts w:asciiTheme="majorBidi" w:hAnsiTheme="majorBidi"/>
          <w:b w:val="0"/>
          <w:bCs w:val="0"/>
          <w:color w:val="auto"/>
          <w:sz w:val="28"/>
          <w:szCs w:val="28"/>
          <w:u w:val="none"/>
          <w:bdr w:val="single" w:sz="2" w:space="0" w:color="E5E7EB" w:frame="1"/>
        </w:rPr>
        <w:t>C corporations</w:t>
      </w:r>
      <w:r w:rsidRPr="0050444D">
        <w:rPr>
          <w:rFonts w:asciiTheme="majorBidi" w:hAnsiTheme="majorBidi"/>
          <w:b w:val="0"/>
          <w:bCs w:val="0"/>
          <w:color w:val="auto"/>
          <w:sz w:val="28"/>
          <w:szCs w:val="28"/>
        </w:rPr>
        <w:fldChar w:fldCharType="end"/>
      </w:r>
      <w:r w:rsidRPr="0050444D">
        <w:rPr>
          <w:rFonts w:asciiTheme="majorBidi" w:hAnsiTheme="majorBidi"/>
          <w:b w:val="0"/>
          <w:bCs w:val="0"/>
          <w:color w:val="auto"/>
          <w:sz w:val="28"/>
          <w:szCs w:val="28"/>
        </w:rPr>
        <w:t> are the most common type of corporation. In this corporation type, businesses are legally separate from their owners, who aren’t personally responsible for the corporation’s liabilities. C corps can have unlimited shareholders, making them ideal for large businesses.</w:t>
      </w:r>
    </w:p>
    <w:p w:rsidR="0050444D" w:rsidRPr="0050444D" w:rsidRDefault="0050444D" w:rsidP="0050444D">
      <w:pPr>
        <w:pStyle w:val="Titre3"/>
        <w:pBdr>
          <w:top w:val="single" w:sz="2" w:space="0" w:color="E5E7EB"/>
          <w:left w:val="single" w:sz="2" w:space="0" w:color="E5E7EB"/>
          <w:bottom w:val="single" w:sz="2" w:space="0" w:color="E5E7EB"/>
          <w:right w:val="single" w:sz="2" w:space="0" w:color="E5E7EB"/>
        </w:pBdr>
        <w:shd w:val="clear" w:color="auto" w:fill="FFFFFF"/>
        <w:rPr>
          <w:rFonts w:asciiTheme="majorBidi" w:hAnsiTheme="majorBidi"/>
          <w:b w:val="0"/>
          <w:bCs w:val="0"/>
          <w:color w:val="auto"/>
          <w:sz w:val="28"/>
          <w:szCs w:val="28"/>
        </w:rPr>
      </w:pPr>
      <w:r w:rsidRPr="0050444D">
        <w:rPr>
          <w:rFonts w:asciiTheme="majorBidi" w:hAnsiTheme="majorBidi"/>
          <w:color w:val="auto"/>
          <w:sz w:val="28"/>
          <w:szCs w:val="28"/>
          <w:highlight w:val="yellow"/>
        </w:rPr>
        <w:t>S corporations</w:t>
      </w:r>
      <w:r>
        <w:rPr>
          <w:rFonts w:asciiTheme="majorBidi" w:hAnsiTheme="majorBidi"/>
          <w:color w:val="auto"/>
          <w:sz w:val="28"/>
          <w:szCs w:val="28"/>
          <w:highlight w:val="yellow"/>
        </w:rPr>
        <w:t> </w:t>
      </w:r>
      <w:proofErr w:type="gramStart"/>
      <w:r>
        <w:rPr>
          <w:rFonts w:asciiTheme="majorBidi" w:hAnsiTheme="majorBidi"/>
          <w:color w:val="auto"/>
          <w:sz w:val="28"/>
          <w:szCs w:val="28"/>
        </w:rPr>
        <w:t>:</w:t>
      </w:r>
      <w:proofErr w:type="gramEnd"/>
      <w:r w:rsidRPr="0050444D">
        <w:rPr>
          <w:rFonts w:asciiTheme="majorBidi" w:hAnsiTheme="majorBidi"/>
          <w:b w:val="0"/>
          <w:bCs w:val="0"/>
          <w:color w:val="auto"/>
          <w:sz w:val="28"/>
          <w:szCs w:val="28"/>
        </w:rPr>
        <w:fldChar w:fldCharType="begin"/>
      </w:r>
      <w:r w:rsidRPr="0050444D">
        <w:rPr>
          <w:rFonts w:asciiTheme="majorBidi" w:hAnsiTheme="majorBidi"/>
          <w:b w:val="0"/>
          <w:bCs w:val="0"/>
          <w:color w:val="auto"/>
          <w:sz w:val="28"/>
          <w:szCs w:val="28"/>
        </w:rPr>
        <w:instrText xml:space="preserve"> HYPERLINK "https://www.shopify.com/blog/what-is-an-s-corp" \t "_blank" </w:instrText>
      </w:r>
      <w:r w:rsidRPr="0050444D">
        <w:rPr>
          <w:rFonts w:asciiTheme="majorBidi" w:hAnsiTheme="majorBidi"/>
          <w:b w:val="0"/>
          <w:bCs w:val="0"/>
          <w:color w:val="auto"/>
          <w:sz w:val="28"/>
          <w:szCs w:val="28"/>
        </w:rPr>
        <w:fldChar w:fldCharType="separate"/>
      </w:r>
      <w:r w:rsidRPr="0050444D">
        <w:rPr>
          <w:rStyle w:val="Lienhypertexte"/>
          <w:rFonts w:asciiTheme="majorBidi" w:hAnsiTheme="majorBidi"/>
          <w:b w:val="0"/>
          <w:bCs w:val="0"/>
          <w:color w:val="auto"/>
          <w:sz w:val="28"/>
          <w:szCs w:val="28"/>
          <w:u w:val="none"/>
          <w:bdr w:val="single" w:sz="2" w:space="0" w:color="E5E7EB" w:frame="1"/>
        </w:rPr>
        <w:t>S corporations</w:t>
      </w:r>
      <w:r w:rsidRPr="0050444D">
        <w:rPr>
          <w:rFonts w:asciiTheme="majorBidi" w:hAnsiTheme="majorBidi"/>
          <w:b w:val="0"/>
          <w:bCs w:val="0"/>
          <w:color w:val="auto"/>
          <w:sz w:val="28"/>
          <w:szCs w:val="28"/>
        </w:rPr>
        <w:fldChar w:fldCharType="end"/>
      </w:r>
      <w:r w:rsidRPr="0050444D">
        <w:rPr>
          <w:rFonts w:asciiTheme="majorBidi" w:hAnsiTheme="majorBidi"/>
          <w:b w:val="0"/>
          <w:bCs w:val="0"/>
          <w:color w:val="auto"/>
          <w:sz w:val="28"/>
          <w:szCs w:val="28"/>
        </w:rPr>
        <w:t> are similar to C corporations, but they have a special </w:t>
      </w:r>
      <w:hyperlink r:id="rId6" w:tgtFrame="_blank" w:history="1">
        <w:r w:rsidRPr="0050444D">
          <w:rPr>
            <w:rStyle w:val="Lienhypertexte"/>
            <w:rFonts w:asciiTheme="majorBidi" w:hAnsiTheme="majorBidi"/>
            <w:b w:val="0"/>
            <w:bCs w:val="0"/>
            <w:color w:val="auto"/>
            <w:sz w:val="28"/>
            <w:szCs w:val="28"/>
            <w:bdr w:val="single" w:sz="2" w:space="0" w:color="E5E7EB" w:frame="1"/>
          </w:rPr>
          <w:t>tax status with the IRS</w:t>
        </w:r>
      </w:hyperlink>
      <w:r w:rsidRPr="0050444D">
        <w:rPr>
          <w:rFonts w:asciiTheme="majorBidi" w:hAnsiTheme="majorBidi"/>
          <w:b w:val="0"/>
          <w:bCs w:val="0"/>
          <w:color w:val="auto"/>
          <w:sz w:val="28"/>
          <w:szCs w:val="28"/>
        </w:rPr>
        <w:t> that allows profits (and some losses) to be passed directly to owners’ income without being subject to corporate tax rates. However, S corps are also subject to certain restrictions, such as a limit on the number of shareholders.</w:t>
      </w:r>
    </w:p>
    <w:p w:rsidR="0050444D" w:rsidRPr="0050444D" w:rsidRDefault="0050444D" w:rsidP="0050444D">
      <w:pPr>
        <w:pStyle w:val="Titre3"/>
        <w:pBdr>
          <w:top w:val="single" w:sz="2" w:space="0" w:color="E5E7EB"/>
          <w:left w:val="single" w:sz="2" w:space="0" w:color="E5E7EB"/>
          <w:bottom w:val="single" w:sz="2" w:space="0" w:color="E5E7EB"/>
          <w:right w:val="single" w:sz="2" w:space="0" w:color="E5E7EB"/>
        </w:pBdr>
        <w:shd w:val="clear" w:color="auto" w:fill="FFFFFF"/>
        <w:rPr>
          <w:rFonts w:asciiTheme="majorBidi" w:hAnsiTheme="majorBidi"/>
          <w:b w:val="0"/>
          <w:bCs w:val="0"/>
          <w:color w:val="auto"/>
          <w:sz w:val="28"/>
          <w:szCs w:val="28"/>
        </w:rPr>
      </w:pPr>
      <w:r w:rsidRPr="0050444D">
        <w:rPr>
          <w:rFonts w:asciiTheme="majorBidi" w:hAnsiTheme="majorBidi"/>
          <w:color w:val="auto"/>
          <w:sz w:val="28"/>
          <w:szCs w:val="28"/>
          <w:highlight w:val="yellow"/>
        </w:rPr>
        <w:t>Nonprofit corporations</w:t>
      </w:r>
      <w:r>
        <w:rPr>
          <w:rFonts w:asciiTheme="majorBidi" w:hAnsiTheme="majorBidi"/>
          <w:color w:val="auto"/>
          <w:sz w:val="28"/>
          <w:szCs w:val="28"/>
          <w:highlight w:val="yellow"/>
        </w:rPr>
        <w:t> </w:t>
      </w:r>
      <w:proofErr w:type="gramStart"/>
      <w:r>
        <w:rPr>
          <w:rFonts w:asciiTheme="majorBidi" w:hAnsiTheme="majorBidi"/>
          <w:color w:val="auto"/>
          <w:sz w:val="28"/>
          <w:szCs w:val="28"/>
        </w:rPr>
        <w:t>:</w:t>
      </w:r>
      <w:proofErr w:type="gramEnd"/>
      <w:r w:rsidRPr="0050444D">
        <w:rPr>
          <w:rFonts w:asciiTheme="majorBidi" w:hAnsiTheme="majorBidi"/>
          <w:b w:val="0"/>
          <w:bCs w:val="0"/>
          <w:color w:val="auto"/>
          <w:sz w:val="28"/>
          <w:szCs w:val="28"/>
        </w:rPr>
        <w:fldChar w:fldCharType="begin"/>
      </w:r>
      <w:r w:rsidRPr="0050444D">
        <w:rPr>
          <w:rFonts w:asciiTheme="majorBidi" w:hAnsiTheme="majorBidi"/>
          <w:b w:val="0"/>
          <w:bCs w:val="0"/>
          <w:color w:val="auto"/>
          <w:sz w:val="28"/>
          <w:szCs w:val="28"/>
        </w:rPr>
        <w:instrText xml:space="preserve"> HYPERLINK "https://www.shopify.com/blog/nonprofit" \t "_blank" </w:instrText>
      </w:r>
      <w:r w:rsidRPr="0050444D">
        <w:rPr>
          <w:rFonts w:asciiTheme="majorBidi" w:hAnsiTheme="majorBidi"/>
          <w:b w:val="0"/>
          <w:bCs w:val="0"/>
          <w:color w:val="auto"/>
          <w:sz w:val="28"/>
          <w:szCs w:val="28"/>
        </w:rPr>
        <w:fldChar w:fldCharType="separate"/>
      </w:r>
      <w:r w:rsidRPr="0050444D">
        <w:rPr>
          <w:rStyle w:val="Lienhypertexte"/>
          <w:rFonts w:asciiTheme="majorBidi" w:hAnsiTheme="majorBidi"/>
          <w:b w:val="0"/>
          <w:bCs w:val="0"/>
          <w:color w:val="auto"/>
          <w:sz w:val="28"/>
          <w:szCs w:val="28"/>
          <w:u w:val="none"/>
          <w:bdr w:val="single" w:sz="2" w:space="0" w:color="E5E7EB" w:frame="1"/>
        </w:rPr>
        <w:t>Nonprofits</w:t>
      </w:r>
      <w:r w:rsidRPr="0050444D">
        <w:rPr>
          <w:rFonts w:asciiTheme="majorBidi" w:hAnsiTheme="majorBidi"/>
          <w:b w:val="0"/>
          <w:bCs w:val="0"/>
          <w:color w:val="auto"/>
          <w:sz w:val="28"/>
          <w:szCs w:val="28"/>
        </w:rPr>
        <w:fldChar w:fldCharType="end"/>
      </w:r>
      <w:r w:rsidRPr="0050444D">
        <w:rPr>
          <w:rFonts w:asciiTheme="majorBidi" w:hAnsiTheme="majorBidi"/>
          <w:b w:val="0"/>
          <w:bCs w:val="0"/>
          <w:color w:val="auto"/>
          <w:sz w:val="28"/>
          <w:szCs w:val="28"/>
        </w:rPr>
        <w:t> are formed for charitable, educational, religious, literary, or scientific purposes. Profits don’t benefit individuals, and the corporation enjoys special tax exemptions as a result.</w:t>
      </w:r>
    </w:p>
    <w:p w:rsidR="0050444D" w:rsidRDefault="0050444D" w:rsidP="0050444D">
      <w:pPr>
        <w:pStyle w:val="NormalWeb"/>
        <w:pBdr>
          <w:top w:val="single" w:sz="2" w:space="0" w:color="E5E7EB"/>
          <w:left w:val="single" w:sz="2" w:space="0" w:color="E5E7EB"/>
          <w:bottom w:val="single" w:sz="2" w:space="0" w:color="E5E7EB"/>
          <w:right w:val="single" w:sz="2" w:space="0" w:color="E5E7EB"/>
        </w:pBdr>
        <w:shd w:val="clear" w:color="auto" w:fill="FFFFFF"/>
        <w:rPr>
          <w:rFonts w:asciiTheme="majorBidi" w:hAnsiTheme="majorBidi" w:cstheme="majorBidi"/>
          <w:sz w:val="28"/>
          <w:szCs w:val="28"/>
        </w:rPr>
      </w:pPr>
      <w:r w:rsidRPr="0050444D">
        <w:rPr>
          <w:rFonts w:asciiTheme="majorBidi" w:hAnsiTheme="majorBidi" w:cstheme="majorBidi"/>
          <w:sz w:val="28"/>
          <w:szCs w:val="28"/>
        </w:rPr>
        <w:t>Each type of corporation has its own set of rules, benefits, and considerations. Choosing the right one for your business depends on a variety of factors, including the size of your company, the number of owners, and its long-term goals.</w:t>
      </w:r>
    </w:p>
    <w:p w:rsidR="00280EF7" w:rsidRPr="00280EF7" w:rsidRDefault="00280EF7" w:rsidP="00280EF7">
      <w:pPr>
        <w:pStyle w:val="Titre2"/>
        <w:pBdr>
          <w:top w:val="single" w:sz="2" w:space="0" w:color="E5E7EB"/>
          <w:left w:val="single" w:sz="2" w:space="0" w:color="E5E7EB"/>
          <w:bottom w:val="single" w:sz="2" w:space="0" w:color="E5E7EB"/>
          <w:right w:val="single" w:sz="2" w:space="0" w:color="E5E7EB"/>
        </w:pBdr>
        <w:shd w:val="clear" w:color="auto" w:fill="FFFFFF"/>
        <w:rPr>
          <w:rFonts w:asciiTheme="majorBidi" w:hAnsiTheme="majorBidi"/>
          <w:color w:val="auto"/>
          <w:sz w:val="28"/>
          <w:szCs w:val="28"/>
          <w:u w:val="single"/>
        </w:rPr>
      </w:pPr>
      <w:r w:rsidRPr="00D21677">
        <w:rPr>
          <w:rFonts w:asciiTheme="majorBidi" w:hAnsiTheme="majorBidi"/>
          <w:color w:val="auto"/>
          <w:sz w:val="28"/>
          <w:szCs w:val="28"/>
          <w:highlight w:val="lightGray"/>
          <w:u w:val="single"/>
        </w:rPr>
        <w:t>How do corporations work?</w:t>
      </w:r>
    </w:p>
    <w:p w:rsidR="00280EF7" w:rsidRPr="00280EF7" w:rsidRDefault="00280EF7" w:rsidP="00280EF7">
      <w:pPr>
        <w:pStyle w:val="NormalWeb"/>
        <w:pBdr>
          <w:top w:val="single" w:sz="2" w:space="0" w:color="E5E7EB"/>
          <w:left w:val="single" w:sz="2" w:space="0" w:color="E5E7EB"/>
          <w:bottom w:val="single" w:sz="2" w:space="0" w:color="E5E7EB"/>
          <w:right w:val="single" w:sz="2" w:space="0" w:color="E5E7EB"/>
        </w:pBdr>
        <w:shd w:val="clear" w:color="auto" w:fill="FFFFFF"/>
        <w:rPr>
          <w:rFonts w:asciiTheme="majorBidi" w:hAnsiTheme="majorBidi" w:cstheme="majorBidi"/>
          <w:sz w:val="28"/>
          <w:szCs w:val="28"/>
        </w:rPr>
      </w:pPr>
      <w:r w:rsidRPr="00280EF7">
        <w:rPr>
          <w:rFonts w:asciiTheme="majorBidi" w:hAnsiTheme="majorBidi" w:cstheme="majorBidi"/>
          <w:sz w:val="28"/>
          <w:szCs w:val="28"/>
        </w:rPr>
        <w:t xml:space="preserve">A corporation is created when </w:t>
      </w:r>
      <w:proofErr w:type="gramStart"/>
      <w:r w:rsidRPr="00280EF7">
        <w:rPr>
          <w:rFonts w:asciiTheme="majorBidi" w:hAnsiTheme="majorBidi" w:cstheme="majorBidi"/>
          <w:sz w:val="28"/>
          <w:szCs w:val="28"/>
        </w:rPr>
        <w:t>a</w:t>
      </w:r>
      <w:proofErr w:type="gramEnd"/>
      <w:r w:rsidRPr="00280EF7">
        <w:rPr>
          <w:rFonts w:asciiTheme="majorBidi" w:hAnsiTheme="majorBidi" w:cstheme="majorBidi"/>
          <w:sz w:val="28"/>
          <w:szCs w:val="28"/>
        </w:rPr>
        <w:t xml:space="preserve"> group of shareholders with a common goal decide to incorporate a separate legal entity. Each shareholder’s ownership in the corporation is represented by their holding of stock.</w:t>
      </w:r>
    </w:p>
    <w:p w:rsidR="00280EF7" w:rsidRPr="00280EF7" w:rsidRDefault="00280EF7" w:rsidP="00280EF7">
      <w:pPr>
        <w:pStyle w:val="Titre3"/>
        <w:pBdr>
          <w:top w:val="single" w:sz="2" w:space="0" w:color="E5E7EB"/>
          <w:left w:val="single" w:sz="2" w:space="0" w:color="E5E7EB"/>
          <w:bottom w:val="single" w:sz="2" w:space="0" w:color="E5E7EB"/>
          <w:right w:val="single" w:sz="2" w:space="0" w:color="E5E7EB"/>
        </w:pBdr>
        <w:shd w:val="clear" w:color="auto" w:fill="FFFFFF"/>
        <w:rPr>
          <w:rFonts w:asciiTheme="majorBidi" w:hAnsiTheme="majorBidi"/>
          <w:color w:val="auto"/>
          <w:sz w:val="28"/>
          <w:szCs w:val="28"/>
        </w:rPr>
      </w:pPr>
      <w:r w:rsidRPr="00280EF7">
        <w:rPr>
          <w:rFonts w:asciiTheme="majorBidi" w:hAnsiTheme="majorBidi"/>
          <w:color w:val="auto"/>
          <w:sz w:val="28"/>
          <w:szCs w:val="28"/>
        </w:rPr>
        <w:lastRenderedPageBreak/>
        <w:t>Shareholders</w:t>
      </w:r>
    </w:p>
    <w:p w:rsidR="00280EF7" w:rsidRPr="00280EF7" w:rsidRDefault="00280EF7" w:rsidP="00280EF7">
      <w:pPr>
        <w:pStyle w:val="NormalWeb"/>
        <w:pBdr>
          <w:top w:val="single" w:sz="2" w:space="0" w:color="E5E7EB"/>
          <w:left w:val="single" w:sz="2" w:space="0" w:color="E5E7EB"/>
          <w:bottom w:val="single" w:sz="2" w:space="0" w:color="E5E7EB"/>
          <w:right w:val="single" w:sz="2" w:space="0" w:color="E5E7EB"/>
        </w:pBdr>
        <w:shd w:val="clear" w:color="auto" w:fill="FFFFFF"/>
        <w:rPr>
          <w:rFonts w:asciiTheme="majorBidi" w:hAnsiTheme="majorBidi" w:cstheme="majorBidi"/>
          <w:sz w:val="28"/>
          <w:szCs w:val="28"/>
        </w:rPr>
      </w:pPr>
      <w:r w:rsidRPr="00280EF7">
        <w:rPr>
          <w:rFonts w:asciiTheme="majorBidi" w:hAnsiTheme="majorBidi" w:cstheme="majorBidi"/>
          <w:sz w:val="28"/>
          <w:szCs w:val="28"/>
        </w:rPr>
        <w:t>Shareholders are the owners of a corporation. They receive a share of profits from the business, often in return for an investment of money or labor. Ownership is represented by common or preferred shares issued by the corporation.</w:t>
      </w:r>
    </w:p>
    <w:p w:rsidR="00280EF7" w:rsidRPr="00280EF7" w:rsidRDefault="00280EF7" w:rsidP="00280EF7">
      <w:pPr>
        <w:pStyle w:val="NormalWeb"/>
        <w:pBdr>
          <w:top w:val="single" w:sz="2" w:space="0" w:color="E5E7EB"/>
          <w:left w:val="single" w:sz="2" w:space="0" w:color="E5E7EB"/>
          <w:bottom w:val="single" w:sz="2" w:space="0" w:color="E5E7EB"/>
          <w:right w:val="single" w:sz="2" w:space="0" w:color="E5E7EB"/>
        </w:pBdr>
        <w:shd w:val="clear" w:color="auto" w:fill="FFFFFF"/>
        <w:rPr>
          <w:rFonts w:asciiTheme="majorBidi" w:hAnsiTheme="majorBidi" w:cstheme="majorBidi"/>
          <w:sz w:val="28"/>
          <w:szCs w:val="28"/>
        </w:rPr>
      </w:pPr>
      <w:r w:rsidRPr="00280EF7">
        <w:rPr>
          <w:rFonts w:asciiTheme="majorBidi" w:hAnsiTheme="majorBidi" w:cstheme="majorBidi"/>
          <w:sz w:val="28"/>
          <w:szCs w:val="28"/>
        </w:rPr>
        <w:t xml:space="preserve">A majority shareholder is someone who holds more than 50% of a company’s shares. Sometimes, </w:t>
      </w:r>
      <w:proofErr w:type="gramStart"/>
      <w:r w:rsidRPr="00280EF7">
        <w:rPr>
          <w:rFonts w:asciiTheme="majorBidi" w:hAnsiTheme="majorBidi" w:cstheme="majorBidi"/>
          <w:sz w:val="28"/>
          <w:szCs w:val="28"/>
        </w:rPr>
        <w:t>a</w:t>
      </w:r>
      <w:proofErr w:type="gramEnd"/>
      <w:r w:rsidRPr="00280EF7">
        <w:rPr>
          <w:rFonts w:asciiTheme="majorBidi" w:hAnsiTheme="majorBidi" w:cstheme="majorBidi"/>
          <w:sz w:val="28"/>
          <w:szCs w:val="28"/>
        </w:rPr>
        <w:t xml:space="preserve"> private corporation will have a single shareholder. However, most have multiple shareholders, as with publicly traded corporations.</w:t>
      </w:r>
    </w:p>
    <w:p w:rsidR="00280EF7" w:rsidRPr="00280EF7" w:rsidRDefault="00280EF7" w:rsidP="00280EF7">
      <w:pPr>
        <w:pStyle w:val="NormalWeb"/>
        <w:pBdr>
          <w:top w:val="single" w:sz="2" w:space="0" w:color="E5E7EB"/>
          <w:left w:val="single" w:sz="2" w:space="0" w:color="E5E7EB"/>
          <w:bottom w:val="single" w:sz="2" w:space="0" w:color="E5E7EB"/>
          <w:right w:val="single" w:sz="2" w:space="0" w:color="E5E7EB"/>
        </w:pBdr>
        <w:shd w:val="clear" w:color="auto" w:fill="FFFFFF"/>
        <w:rPr>
          <w:rFonts w:asciiTheme="majorBidi" w:hAnsiTheme="majorBidi" w:cstheme="majorBidi"/>
          <w:sz w:val="28"/>
          <w:szCs w:val="28"/>
        </w:rPr>
      </w:pPr>
      <w:r w:rsidRPr="00280EF7">
        <w:rPr>
          <w:rFonts w:asciiTheme="majorBidi" w:hAnsiTheme="majorBidi" w:cstheme="majorBidi"/>
          <w:sz w:val="28"/>
          <w:szCs w:val="28"/>
        </w:rPr>
        <w:t>Anyone can buy and sell the shares of a publicly traded corporation on the stock market.</w:t>
      </w:r>
    </w:p>
    <w:p w:rsidR="00280EF7" w:rsidRPr="00280EF7" w:rsidRDefault="00280EF7" w:rsidP="00280EF7">
      <w:pPr>
        <w:pStyle w:val="Titre3"/>
        <w:pBdr>
          <w:top w:val="single" w:sz="2" w:space="0" w:color="E5E7EB"/>
          <w:left w:val="single" w:sz="2" w:space="0" w:color="E5E7EB"/>
          <w:bottom w:val="single" w:sz="2" w:space="0" w:color="E5E7EB"/>
          <w:right w:val="single" w:sz="2" w:space="0" w:color="E5E7EB"/>
        </w:pBdr>
        <w:shd w:val="clear" w:color="auto" w:fill="FFFFFF"/>
        <w:rPr>
          <w:rFonts w:asciiTheme="majorBidi" w:hAnsiTheme="majorBidi"/>
          <w:color w:val="auto"/>
          <w:sz w:val="28"/>
          <w:szCs w:val="28"/>
        </w:rPr>
      </w:pPr>
      <w:r w:rsidRPr="00280EF7">
        <w:rPr>
          <w:rFonts w:asciiTheme="majorBidi" w:hAnsiTheme="majorBidi"/>
          <w:color w:val="auto"/>
          <w:sz w:val="28"/>
          <w:szCs w:val="28"/>
        </w:rPr>
        <w:t>Board of directors</w:t>
      </w:r>
    </w:p>
    <w:p w:rsidR="00280EF7" w:rsidRPr="00280EF7" w:rsidRDefault="00280EF7" w:rsidP="00280EF7">
      <w:pPr>
        <w:pStyle w:val="NormalWeb"/>
        <w:pBdr>
          <w:top w:val="single" w:sz="2" w:space="0" w:color="E5E7EB"/>
          <w:left w:val="single" w:sz="2" w:space="0" w:color="E5E7EB"/>
          <w:bottom w:val="single" w:sz="2" w:space="0" w:color="E5E7EB"/>
          <w:right w:val="single" w:sz="2" w:space="0" w:color="E5E7EB"/>
        </w:pBdr>
        <w:shd w:val="clear" w:color="auto" w:fill="FFFFFF"/>
        <w:rPr>
          <w:rFonts w:asciiTheme="majorBidi" w:hAnsiTheme="majorBidi" w:cstheme="majorBidi"/>
          <w:sz w:val="28"/>
          <w:szCs w:val="28"/>
        </w:rPr>
      </w:pPr>
      <w:r w:rsidRPr="00280EF7">
        <w:rPr>
          <w:rFonts w:asciiTheme="majorBidi" w:hAnsiTheme="majorBidi" w:cstheme="majorBidi"/>
          <w:sz w:val="28"/>
          <w:szCs w:val="28"/>
        </w:rPr>
        <w:t>Before a corporation begins doing business, it must vote for a board of directors. Shareholders elect directors during an annual general meeting, with each shareholder receiving one vote per share.</w:t>
      </w:r>
    </w:p>
    <w:p w:rsidR="00280EF7" w:rsidRPr="00280EF7" w:rsidRDefault="00280EF7" w:rsidP="00280EF7">
      <w:pPr>
        <w:pStyle w:val="NormalWeb"/>
        <w:pBdr>
          <w:top w:val="single" w:sz="2" w:space="0" w:color="E5E7EB"/>
          <w:left w:val="single" w:sz="2" w:space="0" w:color="E5E7EB"/>
          <w:bottom w:val="single" w:sz="2" w:space="0" w:color="E5E7EB"/>
          <w:right w:val="single" w:sz="2" w:space="0" w:color="E5E7EB"/>
        </w:pBdr>
        <w:shd w:val="clear" w:color="auto" w:fill="FFFFFF"/>
        <w:rPr>
          <w:rFonts w:asciiTheme="majorBidi" w:hAnsiTheme="majorBidi" w:cstheme="majorBidi"/>
          <w:sz w:val="28"/>
          <w:szCs w:val="28"/>
        </w:rPr>
      </w:pPr>
      <w:r w:rsidRPr="00280EF7">
        <w:rPr>
          <w:rFonts w:asciiTheme="majorBidi" w:hAnsiTheme="majorBidi" w:cstheme="majorBidi"/>
          <w:sz w:val="28"/>
          <w:szCs w:val="28"/>
        </w:rPr>
        <w:t>The board of directors makes decisions on major issues affecting the interests of shareholders. They also create policies to guide the corporation’s management and daily operations, which are carried out by the corporation’s chief executive and other officers.</w:t>
      </w:r>
    </w:p>
    <w:p w:rsidR="00280EF7" w:rsidRPr="00280EF7" w:rsidRDefault="00280EF7" w:rsidP="00280EF7">
      <w:pPr>
        <w:pStyle w:val="NormalWeb"/>
        <w:pBdr>
          <w:top w:val="single" w:sz="2" w:space="0" w:color="E5E7EB"/>
          <w:left w:val="single" w:sz="2" w:space="0" w:color="E5E7EB"/>
          <w:bottom w:val="single" w:sz="2" w:space="0" w:color="E5E7EB"/>
          <w:right w:val="single" w:sz="2" w:space="0" w:color="E5E7EB"/>
        </w:pBdr>
        <w:shd w:val="clear" w:color="auto" w:fill="FFFFFF"/>
        <w:rPr>
          <w:rFonts w:asciiTheme="majorBidi" w:hAnsiTheme="majorBidi" w:cstheme="majorBidi"/>
          <w:sz w:val="28"/>
          <w:szCs w:val="28"/>
        </w:rPr>
      </w:pPr>
      <w:r w:rsidRPr="00280EF7">
        <w:rPr>
          <w:rFonts w:asciiTheme="majorBidi" w:hAnsiTheme="majorBidi" w:cstheme="majorBidi"/>
          <w:sz w:val="28"/>
          <w:szCs w:val="28"/>
        </w:rPr>
        <w:t>Directors owe a duty of care to shareholders. They must act in the best interests of the shareholders and the corporation.</w:t>
      </w:r>
    </w:p>
    <w:p w:rsidR="00280EF7" w:rsidRPr="00280EF7" w:rsidRDefault="00280EF7" w:rsidP="00280EF7">
      <w:pPr>
        <w:pStyle w:val="Titre3"/>
        <w:pBdr>
          <w:top w:val="single" w:sz="2" w:space="0" w:color="E5E7EB"/>
          <w:left w:val="single" w:sz="2" w:space="0" w:color="E5E7EB"/>
          <w:bottom w:val="single" w:sz="2" w:space="0" w:color="E5E7EB"/>
          <w:right w:val="single" w:sz="2" w:space="0" w:color="E5E7EB"/>
        </w:pBdr>
        <w:shd w:val="clear" w:color="auto" w:fill="FFFFFF"/>
        <w:rPr>
          <w:rFonts w:asciiTheme="majorBidi" w:hAnsiTheme="majorBidi"/>
          <w:color w:val="auto"/>
          <w:sz w:val="28"/>
          <w:szCs w:val="28"/>
        </w:rPr>
      </w:pPr>
      <w:r w:rsidRPr="00280EF7">
        <w:rPr>
          <w:rFonts w:asciiTheme="majorBidi" w:hAnsiTheme="majorBidi"/>
          <w:color w:val="auto"/>
          <w:sz w:val="28"/>
          <w:szCs w:val="28"/>
        </w:rPr>
        <w:t>Taxes</w:t>
      </w:r>
    </w:p>
    <w:p w:rsidR="00280EF7" w:rsidRPr="00280EF7" w:rsidRDefault="00280EF7" w:rsidP="00280EF7">
      <w:pPr>
        <w:pStyle w:val="NormalWeb"/>
        <w:pBdr>
          <w:top w:val="single" w:sz="2" w:space="0" w:color="E5E7EB"/>
          <w:left w:val="single" w:sz="2" w:space="0" w:color="E5E7EB"/>
          <w:bottom w:val="single" w:sz="2" w:space="0" w:color="E5E7EB"/>
          <w:right w:val="single" w:sz="2" w:space="0" w:color="E5E7EB"/>
        </w:pBdr>
        <w:shd w:val="clear" w:color="auto" w:fill="FFFFFF"/>
        <w:rPr>
          <w:rFonts w:asciiTheme="majorBidi" w:hAnsiTheme="majorBidi" w:cstheme="majorBidi"/>
          <w:sz w:val="28"/>
          <w:szCs w:val="28"/>
        </w:rPr>
      </w:pPr>
      <w:r w:rsidRPr="00280EF7">
        <w:rPr>
          <w:rFonts w:asciiTheme="majorBidi" w:hAnsiTheme="majorBidi" w:cstheme="majorBidi"/>
          <w:sz w:val="28"/>
          <w:szCs w:val="28"/>
        </w:rPr>
        <w:t xml:space="preserve">Corporations are required to file and pay taxes as a business entity. The exact tax laws and forms can vary depending on the size and type of corporation formed, such as </w:t>
      </w:r>
      <w:proofErr w:type="gramStart"/>
      <w:r w:rsidRPr="00280EF7">
        <w:rPr>
          <w:rFonts w:asciiTheme="majorBidi" w:hAnsiTheme="majorBidi" w:cstheme="majorBidi"/>
          <w:sz w:val="28"/>
          <w:szCs w:val="28"/>
        </w:rPr>
        <w:t>a</w:t>
      </w:r>
      <w:proofErr w:type="gramEnd"/>
      <w:r w:rsidRPr="00280EF7">
        <w:rPr>
          <w:rFonts w:asciiTheme="majorBidi" w:hAnsiTheme="majorBidi" w:cstheme="majorBidi"/>
          <w:sz w:val="28"/>
          <w:szCs w:val="28"/>
        </w:rPr>
        <w:t xml:space="preserve"> C corporation or S corporation.</w:t>
      </w:r>
    </w:p>
    <w:p w:rsidR="00280EF7" w:rsidRPr="00280EF7" w:rsidRDefault="00280EF7" w:rsidP="00280EF7">
      <w:pPr>
        <w:pStyle w:val="NormalWeb"/>
        <w:pBdr>
          <w:top w:val="single" w:sz="2" w:space="0" w:color="E5E7EB"/>
          <w:left w:val="single" w:sz="2" w:space="0" w:color="E5E7EB"/>
          <w:bottom w:val="single" w:sz="2" w:space="0" w:color="E5E7EB"/>
          <w:right w:val="single" w:sz="2" w:space="0" w:color="E5E7EB"/>
        </w:pBdr>
        <w:shd w:val="clear" w:color="auto" w:fill="FFFFFF"/>
        <w:rPr>
          <w:rFonts w:asciiTheme="majorBidi" w:hAnsiTheme="majorBidi" w:cstheme="majorBidi"/>
          <w:sz w:val="28"/>
          <w:szCs w:val="28"/>
        </w:rPr>
      </w:pPr>
      <w:r w:rsidRPr="00280EF7">
        <w:rPr>
          <w:rFonts w:asciiTheme="majorBidi" w:hAnsiTheme="majorBidi" w:cstheme="majorBidi"/>
          <w:sz w:val="28"/>
          <w:szCs w:val="28"/>
        </w:rPr>
        <w:t>Because they’re seen as separate entities, corporations are taxed independently of their owners. Here is more detailed </w:t>
      </w:r>
      <w:hyperlink r:id="rId7" w:tgtFrame="_blank" w:history="1">
        <w:r w:rsidRPr="00280EF7">
          <w:rPr>
            <w:rStyle w:val="Lienhypertexte"/>
            <w:rFonts w:asciiTheme="majorBidi" w:eastAsiaTheme="majorEastAsia" w:hAnsiTheme="majorBidi" w:cstheme="majorBidi"/>
            <w:color w:val="auto"/>
            <w:sz w:val="28"/>
            <w:szCs w:val="28"/>
            <w:bdr w:val="single" w:sz="2" w:space="0" w:color="E5E7EB" w:frame="1"/>
          </w:rPr>
          <w:t>tax information for corporations</w:t>
        </w:r>
      </w:hyperlink>
      <w:r w:rsidRPr="00280EF7">
        <w:rPr>
          <w:rFonts w:asciiTheme="majorBidi" w:hAnsiTheme="majorBidi" w:cstheme="majorBidi"/>
          <w:sz w:val="28"/>
          <w:szCs w:val="28"/>
        </w:rPr>
        <w:t> from the IRS.</w:t>
      </w:r>
    </w:p>
    <w:p w:rsidR="00280EF7" w:rsidRPr="00D21677" w:rsidRDefault="00280EF7" w:rsidP="00280EF7">
      <w:pPr>
        <w:pStyle w:val="Titre2"/>
        <w:pBdr>
          <w:top w:val="single" w:sz="2" w:space="0" w:color="E5E7EB"/>
          <w:left w:val="single" w:sz="2" w:space="0" w:color="E5E7EB"/>
          <w:bottom w:val="single" w:sz="2" w:space="0" w:color="E5E7EB"/>
          <w:right w:val="single" w:sz="2" w:space="0" w:color="E5E7EB"/>
        </w:pBdr>
        <w:shd w:val="clear" w:color="auto" w:fill="FFFFFF"/>
        <w:rPr>
          <w:rFonts w:asciiTheme="majorBidi" w:hAnsiTheme="majorBidi"/>
          <w:color w:val="auto"/>
          <w:sz w:val="28"/>
          <w:szCs w:val="28"/>
          <w:u w:val="single"/>
        </w:rPr>
      </w:pPr>
      <w:r w:rsidRPr="00D21677">
        <w:rPr>
          <w:rFonts w:asciiTheme="majorBidi" w:hAnsiTheme="majorBidi"/>
          <w:color w:val="auto"/>
          <w:sz w:val="28"/>
          <w:szCs w:val="28"/>
          <w:highlight w:val="lightGray"/>
          <w:u w:val="single"/>
        </w:rPr>
        <w:t>Forming a corporation</w:t>
      </w:r>
      <w:r w:rsidR="002C35D6" w:rsidRPr="002C35D6">
        <w:rPr>
          <w:rFonts w:hint="cs"/>
          <w:rtl/>
        </w:rPr>
        <w:t xml:space="preserve"> </w:t>
      </w:r>
      <w:r w:rsidR="002C35D6" w:rsidRPr="002C35D6">
        <w:rPr>
          <w:rFonts w:asciiTheme="majorBidi" w:hAnsiTheme="majorBidi" w:cs="Times New Roman" w:hint="cs"/>
          <w:color w:val="auto"/>
          <w:sz w:val="28"/>
          <w:szCs w:val="28"/>
          <w:u w:val="single"/>
          <w:rtl/>
        </w:rPr>
        <w:t>تشكيل</w:t>
      </w:r>
      <w:r w:rsidR="002C35D6" w:rsidRPr="002C35D6">
        <w:rPr>
          <w:rFonts w:asciiTheme="majorBidi" w:hAnsiTheme="majorBidi" w:cs="Times New Roman"/>
          <w:color w:val="auto"/>
          <w:sz w:val="28"/>
          <w:szCs w:val="28"/>
          <w:u w:val="single"/>
          <w:rtl/>
        </w:rPr>
        <w:t xml:space="preserve"> </w:t>
      </w:r>
      <w:r w:rsidR="002C35D6" w:rsidRPr="002C35D6">
        <w:rPr>
          <w:rFonts w:asciiTheme="majorBidi" w:hAnsiTheme="majorBidi" w:cs="Times New Roman" w:hint="cs"/>
          <w:color w:val="auto"/>
          <w:sz w:val="28"/>
          <w:szCs w:val="28"/>
          <w:u w:val="single"/>
          <w:rtl/>
        </w:rPr>
        <w:t>شركة</w:t>
      </w:r>
    </w:p>
    <w:p w:rsidR="00280EF7" w:rsidRPr="00280EF7" w:rsidRDefault="00280EF7" w:rsidP="00280EF7">
      <w:pPr>
        <w:pStyle w:val="NormalWeb"/>
        <w:pBdr>
          <w:top w:val="single" w:sz="2" w:space="0" w:color="E5E7EB"/>
          <w:left w:val="single" w:sz="2" w:space="0" w:color="E5E7EB"/>
          <w:bottom w:val="single" w:sz="2" w:space="0" w:color="E5E7EB"/>
          <w:right w:val="single" w:sz="2" w:space="0" w:color="E5E7EB"/>
        </w:pBdr>
        <w:shd w:val="clear" w:color="auto" w:fill="FFFFFF"/>
        <w:rPr>
          <w:rFonts w:asciiTheme="majorBidi" w:hAnsiTheme="majorBidi" w:cstheme="majorBidi"/>
          <w:sz w:val="28"/>
          <w:szCs w:val="28"/>
        </w:rPr>
      </w:pPr>
      <w:r w:rsidRPr="00280EF7">
        <w:rPr>
          <w:rFonts w:asciiTheme="majorBidi" w:hAnsiTheme="majorBidi" w:cstheme="majorBidi"/>
          <w:sz w:val="28"/>
          <w:szCs w:val="28"/>
        </w:rPr>
        <w:t>You can </w:t>
      </w:r>
      <w:hyperlink r:id="rId8" w:tgtFrame="_blank" w:history="1">
        <w:r w:rsidRPr="00280EF7">
          <w:rPr>
            <w:rStyle w:val="Lienhypertexte"/>
            <w:rFonts w:asciiTheme="majorBidi" w:eastAsiaTheme="majorEastAsia" w:hAnsiTheme="majorBidi" w:cstheme="majorBidi"/>
            <w:color w:val="auto"/>
            <w:sz w:val="28"/>
            <w:szCs w:val="28"/>
            <w:bdr w:val="single" w:sz="2" w:space="0" w:color="E5E7EB" w:frame="1"/>
          </w:rPr>
          <w:t>register your business</w:t>
        </w:r>
      </w:hyperlink>
      <w:r w:rsidRPr="00280EF7">
        <w:rPr>
          <w:rFonts w:asciiTheme="majorBidi" w:hAnsiTheme="majorBidi" w:cstheme="majorBidi"/>
          <w:sz w:val="28"/>
          <w:szCs w:val="28"/>
        </w:rPr>
        <w:t> as a corporation in any location—not necessarily where you’re based or do business. That’s why corporations are often formed in states considered pro-business, such as </w:t>
      </w:r>
      <w:hyperlink r:id="rId9" w:tgtFrame="_blank" w:history="1">
        <w:r w:rsidRPr="00280EF7">
          <w:rPr>
            <w:rStyle w:val="Lienhypertexte"/>
            <w:rFonts w:asciiTheme="majorBidi" w:eastAsiaTheme="majorEastAsia" w:hAnsiTheme="majorBidi" w:cstheme="majorBidi"/>
            <w:color w:val="auto"/>
            <w:sz w:val="28"/>
            <w:szCs w:val="28"/>
            <w:bdr w:val="single" w:sz="2" w:space="0" w:color="E5E7EB" w:frame="1"/>
          </w:rPr>
          <w:t>Delaware</w:t>
        </w:r>
      </w:hyperlink>
      <w:r w:rsidRPr="00280EF7">
        <w:rPr>
          <w:rFonts w:asciiTheme="majorBidi" w:hAnsiTheme="majorBidi" w:cstheme="majorBidi"/>
          <w:sz w:val="28"/>
          <w:szCs w:val="28"/>
        </w:rPr>
        <w:t> or </w:t>
      </w:r>
      <w:hyperlink r:id="rId10" w:tgtFrame="_blank" w:history="1">
        <w:r w:rsidRPr="00280EF7">
          <w:rPr>
            <w:rStyle w:val="Lienhypertexte"/>
            <w:rFonts w:asciiTheme="majorBidi" w:eastAsiaTheme="majorEastAsia" w:hAnsiTheme="majorBidi" w:cstheme="majorBidi"/>
            <w:color w:val="auto"/>
            <w:sz w:val="28"/>
            <w:szCs w:val="28"/>
            <w:bdr w:val="single" w:sz="2" w:space="0" w:color="E5E7EB" w:frame="1"/>
          </w:rPr>
          <w:t>Nevada</w:t>
        </w:r>
      </w:hyperlink>
      <w:r w:rsidRPr="00280EF7">
        <w:rPr>
          <w:rFonts w:asciiTheme="majorBidi" w:hAnsiTheme="majorBidi" w:cstheme="majorBidi"/>
          <w:sz w:val="28"/>
          <w:szCs w:val="28"/>
        </w:rPr>
        <w:t>, or in overseas jurisdictions with favorable tax rules.</w:t>
      </w:r>
    </w:p>
    <w:p w:rsidR="00280EF7" w:rsidRPr="00280EF7" w:rsidRDefault="00280EF7" w:rsidP="00280EF7">
      <w:pPr>
        <w:pStyle w:val="NormalWeb"/>
        <w:pBdr>
          <w:top w:val="single" w:sz="2" w:space="0" w:color="E5E7EB"/>
          <w:left w:val="single" w:sz="2" w:space="0" w:color="E5E7EB"/>
          <w:bottom w:val="single" w:sz="2" w:space="0" w:color="E5E7EB"/>
          <w:right w:val="single" w:sz="2" w:space="0" w:color="E5E7EB"/>
        </w:pBdr>
        <w:shd w:val="clear" w:color="auto" w:fill="FFFFFF"/>
        <w:rPr>
          <w:rFonts w:asciiTheme="majorBidi" w:hAnsiTheme="majorBidi" w:cstheme="majorBidi"/>
          <w:sz w:val="28"/>
          <w:szCs w:val="28"/>
        </w:rPr>
      </w:pPr>
      <w:r w:rsidRPr="00280EF7">
        <w:rPr>
          <w:rFonts w:asciiTheme="majorBidi" w:hAnsiTheme="majorBidi" w:cstheme="majorBidi"/>
          <w:sz w:val="28"/>
          <w:szCs w:val="28"/>
        </w:rPr>
        <w:lastRenderedPageBreak/>
        <w:t>The process for forming a corporation varies depending on the state or country, but two components are universal: articles of incorporation and by-laws.</w:t>
      </w:r>
    </w:p>
    <w:p w:rsidR="00280EF7" w:rsidRPr="00280EF7" w:rsidRDefault="00280EF7" w:rsidP="00280EF7">
      <w:pPr>
        <w:pStyle w:val="Titre3"/>
        <w:pBdr>
          <w:top w:val="single" w:sz="2" w:space="0" w:color="E5E7EB"/>
          <w:left w:val="single" w:sz="2" w:space="0" w:color="E5E7EB"/>
          <w:bottom w:val="single" w:sz="2" w:space="0" w:color="E5E7EB"/>
          <w:right w:val="single" w:sz="2" w:space="0" w:color="E5E7EB"/>
        </w:pBdr>
        <w:shd w:val="clear" w:color="auto" w:fill="FFFFFF"/>
        <w:rPr>
          <w:rFonts w:asciiTheme="majorBidi" w:hAnsiTheme="majorBidi"/>
          <w:color w:val="auto"/>
          <w:sz w:val="28"/>
          <w:szCs w:val="28"/>
        </w:rPr>
      </w:pPr>
      <w:r w:rsidRPr="00280EF7">
        <w:rPr>
          <w:rFonts w:asciiTheme="majorBidi" w:hAnsiTheme="majorBidi"/>
          <w:color w:val="auto"/>
          <w:sz w:val="28"/>
          <w:szCs w:val="28"/>
        </w:rPr>
        <w:t>Articles of incorporation</w:t>
      </w:r>
      <w:r w:rsidR="002C35D6" w:rsidRPr="002C35D6">
        <w:rPr>
          <w:rFonts w:hint="cs"/>
          <w:rtl/>
        </w:rPr>
        <w:t xml:space="preserve"> </w:t>
      </w:r>
      <w:r w:rsidR="002C35D6" w:rsidRPr="002C35D6">
        <w:rPr>
          <w:rFonts w:asciiTheme="majorBidi" w:hAnsiTheme="majorBidi" w:cs="Times New Roman" w:hint="cs"/>
          <w:color w:val="auto"/>
          <w:sz w:val="28"/>
          <w:szCs w:val="28"/>
          <w:rtl/>
        </w:rPr>
        <w:t>بنود</w:t>
      </w:r>
      <w:r w:rsidR="002C35D6" w:rsidRPr="002C35D6">
        <w:rPr>
          <w:rFonts w:asciiTheme="majorBidi" w:hAnsiTheme="majorBidi" w:cs="Times New Roman"/>
          <w:color w:val="auto"/>
          <w:sz w:val="28"/>
          <w:szCs w:val="28"/>
          <w:rtl/>
        </w:rPr>
        <w:t xml:space="preserve"> </w:t>
      </w:r>
      <w:r w:rsidR="002C35D6" w:rsidRPr="002C35D6">
        <w:rPr>
          <w:rFonts w:asciiTheme="majorBidi" w:hAnsiTheme="majorBidi" w:cs="Times New Roman" w:hint="cs"/>
          <w:color w:val="auto"/>
          <w:sz w:val="28"/>
          <w:szCs w:val="28"/>
          <w:rtl/>
        </w:rPr>
        <w:t>التأسيس</w:t>
      </w:r>
    </w:p>
    <w:p w:rsidR="00280EF7" w:rsidRPr="00280EF7" w:rsidRDefault="00280EF7" w:rsidP="00280EF7">
      <w:pPr>
        <w:pStyle w:val="NormalWeb"/>
        <w:pBdr>
          <w:top w:val="single" w:sz="2" w:space="0" w:color="E5E7EB"/>
          <w:left w:val="single" w:sz="2" w:space="0" w:color="E5E7EB"/>
          <w:bottom w:val="single" w:sz="2" w:space="0" w:color="E5E7EB"/>
          <w:right w:val="single" w:sz="2" w:space="0" w:color="E5E7EB"/>
        </w:pBdr>
        <w:shd w:val="clear" w:color="auto" w:fill="FFFFFF"/>
        <w:rPr>
          <w:rFonts w:asciiTheme="majorBidi" w:hAnsiTheme="majorBidi" w:cstheme="majorBidi"/>
          <w:sz w:val="28"/>
          <w:szCs w:val="28"/>
        </w:rPr>
      </w:pPr>
      <w:r w:rsidRPr="00280EF7">
        <w:rPr>
          <w:rFonts w:asciiTheme="majorBidi" w:hAnsiTheme="majorBidi" w:cstheme="majorBidi"/>
          <w:sz w:val="28"/>
          <w:szCs w:val="28"/>
        </w:rPr>
        <w:t>Articles of incorporation act as the birth certificate of a corporation. These documents are filed with the state secretary (or equivalent department) and legally establish the corporation’s existence.</w:t>
      </w:r>
    </w:p>
    <w:p w:rsidR="00280EF7" w:rsidRPr="00280EF7" w:rsidRDefault="00280EF7" w:rsidP="00280EF7">
      <w:pPr>
        <w:pStyle w:val="NormalWeb"/>
        <w:pBdr>
          <w:top w:val="single" w:sz="2" w:space="0" w:color="E5E7EB"/>
          <w:left w:val="single" w:sz="2" w:space="0" w:color="E5E7EB"/>
          <w:bottom w:val="single" w:sz="2" w:space="0" w:color="E5E7EB"/>
          <w:right w:val="single" w:sz="2" w:space="0" w:color="E5E7EB"/>
        </w:pBdr>
        <w:shd w:val="clear" w:color="auto" w:fill="FFFFFF"/>
        <w:rPr>
          <w:rFonts w:asciiTheme="majorBidi" w:hAnsiTheme="majorBidi" w:cstheme="majorBidi"/>
          <w:sz w:val="28"/>
          <w:szCs w:val="28"/>
        </w:rPr>
      </w:pPr>
      <w:r w:rsidRPr="00280EF7">
        <w:rPr>
          <w:rFonts w:asciiTheme="majorBidi" w:hAnsiTheme="majorBidi" w:cstheme="majorBidi"/>
          <w:sz w:val="28"/>
          <w:szCs w:val="28"/>
        </w:rPr>
        <w:t>Articles of incorporation typically include:</w:t>
      </w:r>
    </w:p>
    <w:p w:rsidR="00280EF7" w:rsidRPr="00280EF7" w:rsidRDefault="00280EF7" w:rsidP="00280EF7">
      <w:pPr>
        <w:numPr>
          <w:ilvl w:val="0"/>
          <w:numId w:val="1"/>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Theme="majorBidi" w:hAnsiTheme="majorBidi" w:cstheme="majorBidi"/>
          <w:sz w:val="28"/>
          <w:szCs w:val="28"/>
        </w:rPr>
      </w:pPr>
      <w:r w:rsidRPr="00280EF7">
        <w:rPr>
          <w:rStyle w:val="lev"/>
          <w:rFonts w:asciiTheme="majorBidi" w:hAnsiTheme="majorBidi" w:cstheme="majorBidi"/>
          <w:b w:val="0"/>
          <w:bCs w:val="0"/>
          <w:sz w:val="28"/>
          <w:szCs w:val="28"/>
          <w:bdr w:val="single" w:sz="2" w:space="0" w:color="E5E7EB" w:frame="1"/>
        </w:rPr>
        <w:t>The corporation’s name and address</w:t>
      </w:r>
      <w:r w:rsidRPr="00280EF7">
        <w:rPr>
          <w:rFonts w:asciiTheme="majorBidi" w:hAnsiTheme="majorBidi" w:cstheme="majorBidi"/>
          <w:sz w:val="28"/>
          <w:szCs w:val="28"/>
        </w:rPr>
        <w:t>, which must be unique</w:t>
      </w:r>
    </w:p>
    <w:p w:rsidR="00280EF7" w:rsidRPr="00280EF7" w:rsidRDefault="00280EF7" w:rsidP="00280EF7">
      <w:pPr>
        <w:numPr>
          <w:ilvl w:val="0"/>
          <w:numId w:val="1"/>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Theme="majorBidi" w:hAnsiTheme="majorBidi" w:cstheme="majorBidi"/>
          <w:sz w:val="28"/>
          <w:szCs w:val="28"/>
        </w:rPr>
      </w:pPr>
      <w:r w:rsidRPr="00280EF7">
        <w:rPr>
          <w:rStyle w:val="lev"/>
          <w:rFonts w:asciiTheme="majorBidi" w:hAnsiTheme="majorBidi" w:cstheme="majorBidi"/>
          <w:b w:val="0"/>
          <w:bCs w:val="0"/>
          <w:sz w:val="28"/>
          <w:szCs w:val="28"/>
          <w:bdr w:val="single" w:sz="2" w:space="0" w:color="E5E7EB" w:frame="1"/>
        </w:rPr>
        <w:t>The corporation’s purpose</w:t>
      </w:r>
      <w:r w:rsidRPr="00280EF7">
        <w:rPr>
          <w:rFonts w:asciiTheme="majorBidi" w:hAnsiTheme="majorBidi" w:cstheme="majorBidi"/>
          <w:sz w:val="28"/>
          <w:szCs w:val="28"/>
        </w:rPr>
        <w:t>, including a description of the goods or services the business will provide</w:t>
      </w:r>
    </w:p>
    <w:p w:rsidR="00280EF7" w:rsidRPr="00280EF7" w:rsidRDefault="00280EF7" w:rsidP="00280EF7">
      <w:pPr>
        <w:numPr>
          <w:ilvl w:val="0"/>
          <w:numId w:val="1"/>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Theme="majorBidi" w:hAnsiTheme="majorBidi" w:cstheme="majorBidi"/>
          <w:sz w:val="28"/>
          <w:szCs w:val="28"/>
        </w:rPr>
      </w:pPr>
      <w:r w:rsidRPr="00280EF7">
        <w:rPr>
          <w:rStyle w:val="lev"/>
          <w:rFonts w:asciiTheme="majorBidi" w:hAnsiTheme="majorBidi" w:cstheme="majorBidi"/>
          <w:b w:val="0"/>
          <w:bCs w:val="0"/>
          <w:sz w:val="28"/>
          <w:szCs w:val="28"/>
          <w:bdr w:val="single" w:sz="2" w:space="0" w:color="E5E7EB" w:frame="1"/>
        </w:rPr>
        <w:t>The corporation's duration</w:t>
      </w:r>
      <w:r w:rsidRPr="00280EF7">
        <w:rPr>
          <w:rFonts w:asciiTheme="majorBidi" w:hAnsiTheme="majorBidi" w:cstheme="majorBidi"/>
          <w:sz w:val="28"/>
          <w:szCs w:val="28"/>
        </w:rPr>
        <w:t>, if it’s not intended to exist perpetually</w:t>
      </w:r>
    </w:p>
    <w:p w:rsidR="00280EF7" w:rsidRPr="00280EF7" w:rsidRDefault="00280EF7" w:rsidP="00280EF7">
      <w:pPr>
        <w:numPr>
          <w:ilvl w:val="0"/>
          <w:numId w:val="1"/>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Theme="majorBidi" w:hAnsiTheme="majorBidi" w:cstheme="majorBidi"/>
          <w:sz w:val="28"/>
          <w:szCs w:val="28"/>
        </w:rPr>
      </w:pPr>
      <w:r w:rsidRPr="00280EF7">
        <w:rPr>
          <w:rStyle w:val="lev"/>
          <w:rFonts w:asciiTheme="majorBidi" w:hAnsiTheme="majorBidi" w:cstheme="majorBidi"/>
          <w:b w:val="0"/>
          <w:bCs w:val="0"/>
          <w:sz w:val="28"/>
          <w:szCs w:val="28"/>
          <w:bdr w:val="single" w:sz="2" w:space="0" w:color="E5E7EB" w:frame="1"/>
        </w:rPr>
        <w:t>The number and type of shares</w:t>
      </w:r>
      <w:r w:rsidRPr="00280EF7">
        <w:rPr>
          <w:rFonts w:asciiTheme="majorBidi" w:hAnsiTheme="majorBidi" w:cstheme="majorBidi"/>
          <w:sz w:val="28"/>
          <w:szCs w:val="28"/>
        </w:rPr>
        <w:t> the corporation is authorized to issue</w:t>
      </w:r>
    </w:p>
    <w:p w:rsidR="00280EF7" w:rsidRPr="00280EF7" w:rsidRDefault="00280EF7" w:rsidP="00280EF7">
      <w:pPr>
        <w:pStyle w:val="Titre3"/>
        <w:pBdr>
          <w:top w:val="single" w:sz="2" w:space="0" w:color="E5E7EB"/>
          <w:left w:val="single" w:sz="2" w:space="0" w:color="E5E7EB"/>
          <w:bottom w:val="single" w:sz="2" w:space="0" w:color="E5E7EB"/>
          <w:right w:val="single" w:sz="2" w:space="0" w:color="E5E7EB"/>
        </w:pBdr>
        <w:shd w:val="clear" w:color="auto" w:fill="FFFFFF"/>
        <w:rPr>
          <w:rFonts w:asciiTheme="majorBidi" w:hAnsiTheme="majorBidi" w:hint="cs"/>
          <w:color w:val="auto"/>
          <w:sz w:val="28"/>
          <w:szCs w:val="28"/>
          <w:rtl/>
          <w:lang w:bidi="ar-DZ"/>
        </w:rPr>
      </w:pPr>
      <w:r w:rsidRPr="00280EF7">
        <w:rPr>
          <w:rFonts w:asciiTheme="majorBidi" w:hAnsiTheme="majorBidi"/>
          <w:color w:val="auto"/>
          <w:sz w:val="28"/>
          <w:szCs w:val="28"/>
        </w:rPr>
        <w:t>By-laws</w:t>
      </w:r>
      <w:r w:rsidR="00D21677">
        <w:rPr>
          <w:rFonts w:asciiTheme="majorBidi" w:hAnsiTheme="majorBidi" w:hint="cs"/>
          <w:color w:val="auto"/>
          <w:sz w:val="28"/>
          <w:szCs w:val="28"/>
          <w:rtl/>
          <w:lang w:bidi="ar-DZ"/>
        </w:rPr>
        <w:t>اللوائح</w:t>
      </w:r>
    </w:p>
    <w:p w:rsidR="00280EF7" w:rsidRPr="00280EF7" w:rsidRDefault="00280EF7" w:rsidP="00280EF7">
      <w:pPr>
        <w:pStyle w:val="NormalWeb"/>
        <w:pBdr>
          <w:top w:val="single" w:sz="2" w:space="0" w:color="E5E7EB"/>
          <w:left w:val="single" w:sz="2" w:space="0" w:color="E5E7EB"/>
          <w:bottom w:val="single" w:sz="2" w:space="0" w:color="E5E7EB"/>
          <w:right w:val="single" w:sz="2" w:space="0" w:color="E5E7EB"/>
        </w:pBdr>
        <w:shd w:val="clear" w:color="auto" w:fill="FFFFFF"/>
        <w:rPr>
          <w:rFonts w:asciiTheme="majorBidi" w:hAnsiTheme="majorBidi" w:cstheme="majorBidi"/>
          <w:sz w:val="28"/>
          <w:szCs w:val="28"/>
        </w:rPr>
      </w:pPr>
      <w:r w:rsidRPr="00280EF7">
        <w:rPr>
          <w:rFonts w:asciiTheme="majorBidi" w:hAnsiTheme="majorBidi" w:cstheme="majorBidi"/>
          <w:sz w:val="28"/>
          <w:szCs w:val="28"/>
        </w:rPr>
        <w:t>By-laws serve as a corporation’s internal rule book. They provide the framework for operations and management, outlining how the corporation will be run.</w:t>
      </w:r>
    </w:p>
    <w:p w:rsidR="00280EF7" w:rsidRPr="00280EF7" w:rsidRDefault="00280EF7" w:rsidP="00280EF7">
      <w:pPr>
        <w:pStyle w:val="NormalWeb"/>
        <w:pBdr>
          <w:top w:val="single" w:sz="2" w:space="0" w:color="E5E7EB"/>
          <w:left w:val="single" w:sz="2" w:space="0" w:color="E5E7EB"/>
          <w:bottom w:val="single" w:sz="2" w:space="0" w:color="E5E7EB"/>
          <w:right w:val="single" w:sz="2" w:space="0" w:color="E5E7EB"/>
        </w:pBdr>
        <w:shd w:val="clear" w:color="auto" w:fill="FFFFFF"/>
        <w:rPr>
          <w:rFonts w:asciiTheme="majorBidi" w:hAnsiTheme="majorBidi" w:cstheme="majorBidi"/>
          <w:sz w:val="28"/>
          <w:szCs w:val="28"/>
        </w:rPr>
      </w:pPr>
      <w:r w:rsidRPr="00280EF7">
        <w:rPr>
          <w:rFonts w:asciiTheme="majorBidi" w:hAnsiTheme="majorBidi" w:cstheme="majorBidi"/>
          <w:sz w:val="28"/>
          <w:szCs w:val="28"/>
        </w:rPr>
        <w:t>A corporation’s by-laws typically cover:</w:t>
      </w:r>
    </w:p>
    <w:p w:rsidR="00280EF7" w:rsidRPr="00280EF7" w:rsidRDefault="00280EF7" w:rsidP="00280EF7">
      <w:pPr>
        <w:numPr>
          <w:ilvl w:val="0"/>
          <w:numId w:val="2"/>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Theme="majorBidi" w:hAnsiTheme="majorBidi" w:cstheme="majorBidi"/>
          <w:sz w:val="28"/>
          <w:szCs w:val="28"/>
        </w:rPr>
      </w:pPr>
      <w:r w:rsidRPr="00280EF7">
        <w:rPr>
          <w:rFonts w:asciiTheme="majorBidi" w:hAnsiTheme="majorBidi" w:cstheme="majorBidi"/>
          <w:sz w:val="28"/>
          <w:szCs w:val="28"/>
        </w:rPr>
        <w:t>How often the board of directors will meet</w:t>
      </w:r>
    </w:p>
    <w:p w:rsidR="00280EF7" w:rsidRPr="00280EF7" w:rsidRDefault="00280EF7" w:rsidP="00280EF7">
      <w:pPr>
        <w:numPr>
          <w:ilvl w:val="0"/>
          <w:numId w:val="2"/>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Theme="majorBidi" w:hAnsiTheme="majorBidi" w:cstheme="majorBidi"/>
          <w:sz w:val="28"/>
          <w:szCs w:val="28"/>
        </w:rPr>
      </w:pPr>
      <w:r w:rsidRPr="00280EF7">
        <w:rPr>
          <w:rFonts w:asciiTheme="majorBidi" w:hAnsiTheme="majorBidi" w:cstheme="majorBidi"/>
          <w:sz w:val="28"/>
          <w:szCs w:val="28"/>
        </w:rPr>
        <w:t>Roles, responsibilities, tenures, and powers of directors</w:t>
      </w:r>
    </w:p>
    <w:p w:rsidR="00280EF7" w:rsidRPr="00280EF7" w:rsidRDefault="00280EF7" w:rsidP="00280EF7">
      <w:pPr>
        <w:numPr>
          <w:ilvl w:val="0"/>
          <w:numId w:val="2"/>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Theme="majorBidi" w:hAnsiTheme="majorBidi" w:cstheme="majorBidi"/>
          <w:sz w:val="28"/>
          <w:szCs w:val="28"/>
        </w:rPr>
      </w:pPr>
      <w:r w:rsidRPr="00280EF7">
        <w:rPr>
          <w:rFonts w:asciiTheme="majorBidi" w:hAnsiTheme="majorBidi" w:cstheme="majorBidi"/>
          <w:sz w:val="28"/>
          <w:szCs w:val="28"/>
        </w:rPr>
        <w:t>Shareholder rights and obligations, including processes for selling shares and receiving dividends</w:t>
      </w:r>
    </w:p>
    <w:p w:rsidR="00280EF7" w:rsidRPr="00280EF7" w:rsidRDefault="00280EF7" w:rsidP="00280EF7">
      <w:pPr>
        <w:numPr>
          <w:ilvl w:val="0"/>
          <w:numId w:val="2"/>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Theme="majorBidi" w:hAnsiTheme="majorBidi" w:cstheme="majorBidi"/>
          <w:sz w:val="28"/>
          <w:szCs w:val="28"/>
        </w:rPr>
      </w:pPr>
      <w:r w:rsidRPr="00280EF7">
        <w:rPr>
          <w:rFonts w:asciiTheme="majorBidi" w:hAnsiTheme="majorBidi" w:cstheme="majorBidi"/>
          <w:sz w:val="28"/>
          <w:szCs w:val="28"/>
        </w:rPr>
        <w:t>Procedures for handling disputes and organizing votes</w:t>
      </w:r>
    </w:p>
    <w:p w:rsidR="00280EF7" w:rsidRPr="00280EF7" w:rsidRDefault="00280EF7" w:rsidP="00280EF7">
      <w:pPr>
        <w:pStyle w:val="NormalWeb"/>
        <w:pBdr>
          <w:top w:val="single" w:sz="2" w:space="0" w:color="E5E7EB"/>
          <w:left w:val="single" w:sz="2" w:space="0" w:color="E5E7EB"/>
          <w:bottom w:val="single" w:sz="2" w:space="0" w:color="E5E7EB"/>
          <w:right w:val="single" w:sz="2" w:space="0" w:color="E5E7EB"/>
        </w:pBdr>
        <w:shd w:val="clear" w:color="auto" w:fill="FFFFFF"/>
        <w:rPr>
          <w:rFonts w:asciiTheme="majorBidi" w:hAnsiTheme="majorBidi" w:cstheme="majorBidi"/>
          <w:sz w:val="28"/>
          <w:szCs w:val="28"/>
        </w:rPr>
      </w:pPr>
      <w:r w:rsidRPr="00280EF7">
        <w:rPr>
          <w:rFonts w:asciiTheme="majorBidi" w:hAnsiTheme="majorBidi" w:cstheme="majorBidi"/>
          <w:sz w:val="28"/>
          <w:szCs w:val="28"/>
        </w:rPr>
        <w:t>By-laws can be amended as needed once the corporation has been formed.</w:t>
      </w:r>
    </w:p>
    <w:p w:rsidR="00280EF7" w:rsidRPr="00280EF7" w:rsidRDefault="00280EF7" w:rsidP="00280EF7">
      <w:pPr>
        <w:pStyle w:val="Titre2"/>
        <w:pBdr>
          <w:top w:val="single" w:sz="2" w:space="0" w:color="E5E7EB"/>
          <w:left w:val="single" w:sz="2" w:space="0" w:color="E5E7EB"/>
          <w:bottom w:val="single" w:sz="2" w:space="0" w:color="E5E7EB"/>
          <w:right w:val="single" w:sz="2" w:space="0" w:color="E5E7EB"/>
        </w:pBdr>
        <w:shd w:val="clear" w:color="auto" w:fill="FFFFFF"/>
        <w:rPr>
          <w:rFonts w:asciiTheme="majorBidi" w:hAnsiTheme="majorBidi"/>
          <w:b w:val="0"/>
          <w:bCs w:val="0"/>
          <w:color w:val="auto"/>
          <w:sz w:val="28"/>
          <w:szCs w:val="28"/>
        </w:rPr>
      </w:pPr>
      <w:r w:rsidRPr="00280EF7">
        <w:rPr>
          <w:rFonts w:asciiTheme="majorBidi" w:hAnsiTheme="majorBidi"/>
          <w:b w:val="0"/>
          <w:bCs w:val="0"/>
          <w:color w:val="auto"/>
          <w:sz w:val="28"/>
          <w:szCs w:val="28"/>
        </w:rPr>
        <w:t>Pros and cons of forming a corporation</w:t>
      </w:r>
    </w:p>
    <w:p w:rsidR="00280EF7" w:rsidRPr="00280EF7" w:rsidRDefault="00280EF7" w:rsidP="00280EF7">
      <w:pPr>
        <w:pStyle w:val="NormalWeb"/>
        <w:pBdr>
          <w:top w:val="single" w:sz="2" w:space="0" w:color="E5E7EB"/>
          <w:left w:val="single" w:sz="2" w:space="0" w:color="E5E7EB"/>
          <w:bottom w:val="single" w:sz="2" w:space="0" w:color="E5E7EB"/>
          <w:right w:val="single" w:sz="2" w:space="0" w:color="E5E7EB"/>
        </w:pBdr>
        <w:shd w:val="clear" w:color="auto" w:fill="FFFFFF"/>
        <w:rPr>
          <w:rFonts w:asciiTheme="majorBidi" w:hAnsiTheme="majorBidi" w:cstheme="majorBidi"/>
          <w:sz w:val="28"/>
          <w:szCs w:val="28"/>
        </w:rPr>
      </w:pPr>
      <w:r w:rsidRPr="00280EF7">
        <w:rPr>
          <w:rFonts w:asciiTheme="majorBidi" w:hAnsiTheme="majorBidi" w:cstheme="majorBidi"/>
          <w:sz w:val="28"/>
          <w:szCs w:val="28"/>
        </w:rPr>
        <w:t xml:space="preserve">Forming </w:t>
      </w:r>
      <w:proofErr w:type="gramStart"/>
      <w:r w:rsidRPr="00280EF7">
        <w:rPr>
          <w:rFonts w:asciiTheme="majorBidi" w:hAnsiTheme="majorBidi" w:cstheme="majorBidi"/>
          <w:sz w:val="28"/>
          <w:szCs w:val="28"/>
        </w:rPr>
        <w:t>a</w:t>
      </w:r>
      <w:proofErr w:type="gramEnd"/>
      <w:r w:rsidRPr="00280EF7">
        <w:rPr>
          <w:rFonts w:asciiTheme="majorBidi" w:hAnsiTheme="majorBidi" w:cstheme="majorBidi"/>
          <w:sz w:val="28"/>
          <w:szCs w:val="28"/>
        </w:rPr>
        <w:t xml:space="preserve"> corporation is a significant decision. It’s important to weigh the advantages of structuring a business as a corporation with the time and resources required to keep it running.</w:t>
      </w:r>
    </w:p>
    <w:p w:rsidR="00280EF7" w:rsidRPr="00280EF7" w:rsidRDefault="00280EF7" w:rsidP="00280EF7">
      <w:pPr>
        <w:pStyle w:val="Titre3"/>
        <w:pBdr>
          <w:top w:val="single" w:sz="2" w:space="0" w:color="E5E7EB"/>
          <w:left w:val="single" w:sz="2" w:space="0" w:color="E5E7EB"/>
          <w:bottom w:val="single" w:sz="2" w:space="0" w:color="E5E7EB"/>
          <w:right w:val="single" w:sz="2" w:space="0" w:color="E5E7EB"/>
        </w:pBdr>
        <w:shd w:val="clear" w:color="auto" w:fill="FFFFFF"/>
        <w:rPr>
          <w:rFonts w:asciiTheme="majorBidi" w:hAnsiTheme="majorBidi"/>
          <w:color w:val="auto"/>
          <w:sz w:val="28"/>
          <w:szCs w:val="28"/>
        </w:rPr>
      </w:pPr>
      <w:r w:rsidRPr="00280EF7">
        <w:rPr>
          <w:rFonts w:asciiTheme="majorBidi" w:hAnsiTheme="majorBidi"/>
          <w:color w:val="auto"/>
          <w:sz w:val="28"/>
          <w:szCs w:val="28"/>
        </w:rPr>
        <w:t>Corporation Pros</w:t>
      </w:r>
      <w:r w:rsidR="00C91BAC" w:rsidRPr="00C91BAC">
        <w:rPr>
          <w:rFonts w:hint="cs"/>
          <w:rtl/>
        </w:rPr>
        <w:t xml:space="preserve"> </w:t>
      </w:r>
      <w:r w:rsidR="00C91BAC" w:rsidRPr="00C91BAC">
        <w:rPr>
          <w:rFonts w:asciiTheme="majorBidi" w:hAnsiTheme="majorBidi" w:cs="Times New Roman" w:hint="cs"/>
          <w:color w:val="auto"/>
          <w:sz w:val="28"/>
          <w:szCs w:val="28"/>
          <w:rtl/>
        </w:rPr>
        <w:t>مزايا</w:t>
      </w:r>
      <w:r w:rsidR="00C91BAC" w:rsidRPr="00C91BAC">
        <w:rPr>
          <w:rFonts w:asciiTheme="majorBidi" w:hAnsiTheme="majorBidi" w:cs="Times New Roman"/>
          <w:color w:val="auto"/>
          <w:sz w:val="28"/>
          <w:szCs w:val="28"/>
          <w:rtl/>
        </w:rPr>
        <w:t xml:space="preserve"> </w:t>
      </w:r>
      <w:r w:rsidR="00C91BAC" w:rsidRPr="00C91BAC">
        <w:rPr>
          <w:rFonts w:asciiTheme="majorBidi" w:hAnsiTheme="majorBidi" w:cs="Times New Roman" w:hint="cs"/>
          <w:color w:val="auto"/>
          <w:sz w:val="28"/>
          <w:szCs w:val="28"/>
          <w:rtl/>
        </w:rPr>
        <w:t>الشركات</w:t>
      </w:r>
    </w:p>
    <w:p w:rsidR="00280EF7" w:rsidRPr="00280EF7" w:rsidRDefault="00280EF7" w:rsidP="00280EF7">
      <w:pPr>
        <w:pStyle w:val="NormalWeb"/>
        <w:pBdr>
          <w:top w:val="single" w:sz="2" w:space="0" w:color="E5E7EB"/>
          <w:left w:val="single" w:sz="2" w:space="0" w:color="E5E7EB"/>
          <w:bottom w:val="single" w:sz="2" w:space="0" w:color="E5E7EB"/>
          <w:right w:val="single" w:sz="2" w:space="0" w:color="E5E7EB"/>
        </w:pBdr>
        <w:shd w:val="clear" w:color="auto" w:fill="FFFFFF"/>
        <w:rPr>
          <w:rFonts w:asciiTheme="majorBidi" w:hAnsiTheme="majorBidi" w:cstheme="majorBidi"/>
          <w:sz w:val="28"/>
          <w:szCs w:val="28"/>
        </w:rPr>
      </w:pPr>
      <w:r w:rsidRPr="00280EF7">
        <w:rPr>
          <w:rFonts w:asciiTheme="majorBidi" w:hAnsiTheme="majorBidi" w:cstheme="majorBidi"/>
          <w:sz w:val="28"/>
          <w:szCs w:val="28"/>
        </w:rPr>
        <w:t>Corporations offer several key benefits. Here are four pros of running a business as a corporation:</w:t>
      </w:r>
    </w:p>
    <w:p w:rsidR="00280EF7" w:rsidRPr="00280EF7" w:rsidRDefault="00280EF7" w:rsidP="00280EF7">
      <w:pPr>
        <w:numPr>
          <w:ilvl w:val="0"/>
          <w:numId w:val="3"/>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Theme="majorBidi" w:hAnsiTheme="majorBidi" w:cstheme="majorBidi"/>
          <w:sz w:val="28"/>
          <w:szCs w:val="28"/>
        </w:rPr>
      </w:pPr>
      <w:r w:rsidRPr="00280EF7">
        <w:rPr>
          <w:rStyle w:val="lev"/>
          <w:rFonts w:asciiTheme="majorBidi" w:hAnsiTheme="majorBidi" w:cstheme="majorBidi"/>
          <w:b w:val="0"/>
          <w:bCs w:val="0"/>
          <w:sz w:val="28"/>
          <w:szCs w:val="28"/>
          <w:bdr w:val="single" w:sz="2" w:space="0" w:color="E5E7EB" w:frame="1"/>
        </w:rPr>
        <w:lastRenderedPageBreak/>
        <w:t>Limited liability:</w:t>
      </w:r>
      <w:r w:rsidRPr="00280EF7">
        <w:rPr>
          <w:rFonts w:asciiTheme="majorBidi" w:hAnsiTheme="majorBidi" w:cstheme="majorBidi"/>
          <w:sz w:val="28"/>
          <w:szCs w:val="28"/>
        </w:rPr>
        <w:t> A corporation provides liability protection for its shareholders. This means shareholders are typically not responsible for the corporation’s debts and liabilities.</w:t>
      </w:r>
    </w:p>
    <w:p w:rsidR="00280EF7" w:rsidRPr="00280EF7" w:rsidRDefault="00280EF7" w:rsidP="00280EF7">
      <w:pPr>
        <w:numPr>
          <w:ilvl w:val="0"/>
          <w:numId w:val="3"/>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Theme="majorBidi" w:hAnsiTheme="majorBidi" w:cstheme="majorBidi"/>
          <w:sz w:val="28"/>
          <w:szCs w:val="28"/>
        </w:rPr>
      </w:pPr>
      <w:r w:rsidRPr="00280EF7">
        <w:rPr>
          <w:rStyle w:val="lev"/>
          <w:rFonts w:asciiTheme="majorBidi" w:hAnsiTheme="majorBidi" w:cstheme="majorBidi"/>
          <w:b w:val="0"/>
          <w:bCs w:val="0"/>
          <w:sz w:val="28"/>
          <w:szCs w:val="28"/>
          <w:bdr w:val="single" w:sz="2" w:space="0" w:color="E5E7EB" w:frame="1"/>
        </w:rPr>
        <w:t>Raising capital: </w:t>
      </w:r>
      <w:r w:rsidRPr="00280EF7">
        <w:rPr>
          <w:rFonts w:asciiTheme="majorBidi" w:hAnsiTheme="majorBidi" w:cstheme="majorBidi"/>
          <w:sz w:val="28"/>
          <w:szCs w:val="28"/>
        </w:rPr>
        <w:t>Corporations can more easily raise funds than other types of business by selling shares.</w:t>
      </w:r>
    </w:p>
    <w:p w:rsidR="00280EF7" w:rsidRPr="00280EF7" w:rsidRDefault="00280EF7" w:rsidP="00280EF7">
      <w:pPr>
        <w:numPr>
          <w:ilvl w:val="0"/>
          <w:numId w:val="3"/>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Theme="majorBidi" w:hAnsiTheme="majorBidi" w:cstheme="majorBidi"/>
          <w:sz w:val="28"/>
          <w:szCs w:val="28"/>
        </w:rPr>
      </w:pPr>
      <w:r w:rsidRPr="00280EF7">
        <w:rPr>
          <w:rStyle w:val="lev"/>
          <w:rFonts w:asciiTheme="majorBidi" w:hAnsiTheme="majorBidi" w:cstheme="majorBidi"/>
          <w:b w:val="0"/>
          <w:bCs w:val="0"/>
          <w:sz w:val="28"/>
          <w:szCs w:val="28"/>
          <w:bdr w:val="single" w:sz="2" w:space="0" w:color="E5E7EB" w:frame="1"/>
        </w:rPr>
        <w:t>Lower tax rates:</w:t>
      </w:r>
      <w:r w:rsidRPr="00280EF7">
        <w:rPr>
          <w:rFonts w:asciiTheme="majorBidi" w:hAnsiTheme="majorBidi" w:cstheme="majorBidi"/>
          <w:sz w:val="28"/>
          <w:szCs w:val="28"/>
        </w:rPr>
        <w:t> While corporate profits are taxed, the rate is often lower than the personal income tax rate individuals pay.</w:t>
      </w:r>
    </w:p>
    <w:p w:rsidR="00280EF7" w:rsidRPr="00280EF7" w:rsidRDefault="00280EF7" w:rsidP="00280EF7">
      <w:pPr>
        <w:numPr>
          <w:ilvl w:val="0"/>
          <w:numId w:val="3"/>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Theme="majorBidi" w:hAnsiTheme="majorBidi" w:cstheme="majorBidi"/>
          <w:sz w:val="28"/>
          <w:szCs w:val="28"/>
        </w:rPr>
      </w:pPr>
      <w:r w:rsidRPr="00280EF7">
        <w:rPr>
          <w:rStyle w:val="lev"/>
          <w:rFonts w:asciiTheme="majorBidi" w:hAnsiTheme="majorBidi" w:cstheme="majorBidi"/>
          <w:b w:val="0"/>
          <w:bCs w:val="0"/>
          <w:sz w:val="28"/>
          <w:szCs w:val="28"/>
          <w:bdr w:val="single" w:sz="2" w:space="0" w:color="E5E7EB" w:frame="1"/>
        </w:rPr>
        <w:t>Employee owners: </w:t>
      </w:r>
      <w:r w:rsidRPr="00280EF7">
        <w:rPr>
          <w:rFonts w:asciiTheme="majorBidi" w:hAnsiTheme="majorBidi" w:cstheme="majorBidi"/>
          <w:sz w:val="28"/>
          <w:szCs w:val="28"/>
        </w:rPr>
        <w:t>Potential employees may find the prospect of ownership benefits to be an incentive.</w:t>
      </w:r>
    </w:p>
    <w:p w:rsidR="00280EF7" w:rsidRPr="00280EF7" w:rsidRDefault="00280EF7" w:rsidP="00280EF7">
      <w:pPr>
        <w:pStyle w:val="Titre3"/>
        <w:pBdr>
          <w:top w:val="single" w:sz="2" w:space="0" w:color="E5E7EB"/>
          <w:left w:val="single" w:sz="2" w:space="0" w:color="E5E7EB"/>
          <w:bottom w:val="single" w:sz="2" w:space="0" w:color="E5E7EB"/>
          <w:right w:val="single" w:sz="2" w:space="0" w:color="E5E7EB"/>
        </w:pBdr>
        <w:shd w:val="clear" w:color="auto" w:fill="FFFFFF"/>
        <w:rPr>
          <w:rFonts w:asciiTheme="majorBidi" w:hAnsiTheme="majorBidi"/>
          <w:color w:val="auto"/>
          <w:sz w:val="28"/>
          <w:szCs w:val="28"/>
        </w:rPr>
      </w:pPr>
      <w:r w:rsidRPr="00280EF7">
        <w:rPr>
          <w:rFonts w:asciiTheme="majorBidi" w:hAnsiTheme="majorBidi"/>
          <w:color w:val="auto"/>
          <w:sz w:val="28"/>
          <w:szCs w:val="28"/>
        </w:rPr>
        <w:t>Corporation Cons</w:t>
      </w:r>
      <w:r w:rsidR="00C91BAC" w:rsidRPr="00C91BAC">
        <w:rPr>
          <w:rFonts w:hint="cs"/>
          <w:rtl/>
        </w:rPr>
        <w:t xml:space="preserve"> </w:t>
      </w:r>
      <w:r w:rsidR="00C91BAC" w:rsidRPr="00C91BAC">
        <w:rPr>
          <w:rFonts w:asciiTheme="majorBidi" w:hAnsiTheme="majorBidi" w:cs="Times New Roman" w:hint="cs"/>
          <w:color w:val="auto"/>
          <w:sz w:val="28"/>
          <w:szCs w:val="28"/>
          <w:rtl/>
        </w:rPr>
        <w:t>سلبيات</w:t>
      </w:r>
      <w:r w:rsidR="00C91BAC" w:rsidRPr="00C91BAC">
        <w:rPr>
          <w:rFonts w:asciiTheme="majorBidi" w:hAnsiTheme="majorBidi" w:cs="Times New Roman"/>
          <w:color w:val="auto"/>
          <w:sz w:val="28"/>
          <w:szCs w:val="28"/>
          <w:rtl/>
        </w:rPr>
        <w:t xml:space="preserve"> </w:t>
      </w:r>
      <w:r w:rsidR="00C91BAC" w:rsidRPr="00C91BAC">
        <w:rPr>
          <w:rFonts w:asciiTheme="majorBidi" w:hAnsiTheme="majorBidi" w:cs="Times New Roman" w:hint="cs"/>
          <w:color w:val="auto"/>
          <w:sz w:val="28"/>
          <w:szCs w:val="28"/>
          <w:rtl/>
        </w:rPr>
        <w:t>الشركات</w:t>
      </w:r>
    </w:p>
    <w:p w:rsidR="00280EF7" w:rsidRPr="00280EF7" w:rsidRDefault="00280EF7" w:rsidP="00280EF7">
      <w:pPr>
        <w:pStyle w:val="NormalWeb"/>
        <w:pBdr>
          <w:top w:val="single" w:sz="2" w:space="0" w:color="E5E7EB"/>
          <w:left w:val="single" w:sz="2" w:space="0" w:color="E5E7EB"/>
          <w:bottom w:val="single" w:sz="2" w:space="0" w:color="E5E7EB"/>
          <w:right w:val="single" w:sz="2" w:space="0" w:color="E5E7EB"/>
        </w:pBdr>
        <w:shd w:val="clear" w:color="auto" w:fill="FFFFFF"/>
        <w:rPr>
          <w:rFonts w:asciiTheme="majorBidi" w:hAnsiTheme="majorBidi" w:cstheme="majorBidi"/>
          <w:sz w:val="28"/>
          <w:szCs w:val="28"/>
        </w:rPr>
      </w:pPr>
      <w:r w:rsidRPr="00280EF7">
        <w:rPr>
          <w:rFonts w:asciiTheme="majorBidi" w:hAnsiTheme="majorBidi" w:cstheme="majorBidi"/>
          <w:sz w:val="28"/>
          <w:szCs w:val="28"/>
        </w:rPr>
        <w:t>However, forming a corporation also comes with drawbacks. Here are four potential downsides to corporations:</w:t>
      </w:r>
    </w:p>
    <w:p w:rsidR="00280EF7" w:rsidRPr="00280EF7" w:rsidRDefault="00280EF7" w:rsidP="00280EF7">
      <w:pPr>
        <w:numPr>
          <w:ilvl w:val="0"/>
          <w:numId w:val="4"/>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Theme="majorBidi" w:hAnsiTheme="majorBidi" w:cstheme="majorBidi"/>
          <w:sz w:val="28"/>
          <w:szCs w:val="28"/>
        </w:rPr>
      </w:pPr>
      <w:r w:rsidRPr="00280EF7">
        <w:rPr>
          <w:rStyle w:val="lev"/>
          <w:rFonts w:asciiTheme="majorBidi" w:hAnsiTheme="majorBidi" w:cstheme="majorBidi"/>
          <w:b w:val="0"/>
          <w:bCs w:val="0"/>
          <w:sz w:val="28"/>
          <w:szCs w:val="28"/>
          <w:bdr w:val="single" w:sz="2" w:space="0" w:color="E5E7EB" w:frame="1"/>
        </w:rPr>
        <w:t>Complexity and costs:</w:t>
      </w:r>
      <w:r w:rsidRPr="00280EF7">
        <w:rPr>
          <w:rFonts w:asciiTheme="majorBidi" w:hAnsiTheme="majorBidi" w:cstheme="majorBidi"/>
          <w:sz w:val="28"/>
          <w:szCs w:val="28"/>
        </w:rPr>
        <w:t> C corporations are expensive to set up and maintain. They require significant paperwork and adherence to many regulations.</w:t>
      </w:r>
    </w:p>
    <w:p w:rsidR="00280EF7" w:rsidRPr="00280EF7" w:rsidRDefault="00280EF7" w:rsidP="00280EF7">
      <w:pPr>
        <w:numPr>
          <w:ilvl w:val="0"/>
          <w:numId w:val="4"/>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Theme="majorBidi" w:hAnsiTheme="majorBidi" w:cstheme="majorBidi"/>
          <w:sz w:val="28"/>
          <w:szCs w:val="28"/>
        </w:rPr>
      </w:pPr>
      <w:r w:rsidRPr="00280EF7">
        <w:rPr>
          <w:rStyle w:val="lev"/>
          <w:rFonts w:asciiTheme="majorBidi" w:hAnsiTheme="majorBidi" w:cstheme="majorBidi"/>
          <w:b w:val="0"/>
          <w:bCs w:val="0"/>
          <w:sz w:val="28"/>
          <w:szCs w:val="28"/>
          <w:bdr w:val="single" w:sz="2" w:space="0" w:color="E5E7EB" w:frame="1"/>
        </w:rPr>
        <w:t>Ongoing regulatory and admin costs:</w:t>
      </w:r>
      <w:r w:rsidRPr="00280EF7">
        <w:rPr>
          <w:rFonts w:asciiTheme="majorBidi" w:hAnsiTheme="majorBidi" w:cstheme="majorBidi"/>
          <w:sz w:val="28"/>
          <w:szCs w:val="28"/>
        </w:rPr>
        <w:t> Once established, corporations can incur substantial costs to stay compliant with changing business regulations and timely filing of paperwork.</w:t>
      </w:r>
    </w:p>
    <w:p w:rsidR="00280EF7" w:rsidRPr="00280EF7" w:rsidRDefault="00280EF7" w:rsidP="00280EF7">
      <w:pPr>
        <w:numPr>
          <w:ilvl w:val="0"/>
          <w:numId w:val="4"/>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Theme="majorBidi" w:hAnsiTheme="majorBidi" w:cstheme="majorBidi"/>
          <w:sz w:val="28"/>
          <w:szCs w:val="28"/>
        </w:rPr>
      </w:pPr>
      <w:r w:rsidRPr="00280EF7">
        <w:rPr>
          <w:rStyle w:val="lev"/>
          <w:rFonts w:asciiTheme="majorBidi" w:hAnsiTheme="majorBidi" w:cstheme="majorBidi"/>
          <w:b w:val="0"/>
          <w:bCs w:val="0"/>
          <w:sz w:val="28"/>
          <w:szCs w:val="28"/>
          <w:bdr w:val="single" w:sz="2" w:space="0" w:color="E5E7EB" w:frame="1"/>
        </w:rPr>
        <w:t>Double taxation:</w:t>
      </w:r>
      <w:r w:rsidRPr="00280EF7">
        <w:rPr>
          <w:rFonts w:asciiTheme="majorBidi" w:hAnsiTheme="majorBidi" w:cstheme="majorBidi"/>
          <w:sz w:val="28"/>
          <w:szCs w:val="28"/>
        </w:rPr>
        <w:t> Corporations pay federal, state, and sometimes local taxes on profits. Additionally, dividends paid to shareholders are taxed again on the shareholders’ personal income tax returns.</w:t>
      </w:r>
    </w:p>
    <w:p w:rsidR="00280EF7" w:rsidRPr="00280EF7" w:rsidRDefault="00280EF7" w:rsidP="00280EF7">
      <w:pPr>
        <w:numPr>
          <w:ilvl w:val="0"/>
          <w:numId w:val="4"/>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Theme="majorBidi" w:hAnsiTheme="majorBidi" w:cstheme="majorBidi"/>
          <w:sz w:val="28"/>
          <w:szCs w:val="28"/>
        </w:rPr>
      </w:pPr>
      <w:r w:rsidRPr="00280EF7">
        <w:rPr>
          <w:rStyle w:val="lev"/>
          <w:rFonts w:asciiTheme="majorBidi" w:hAnsiTheme="majorBidi" w:cstheme="majorBidi"/>
          <w:b w:val="0"/>
          <w:bCs w:val="0"/>
          <w:sz w:val="28"/>
          <w:szCs w:val="28"/>
          <w:bdr w:val="single" w:sz="2" w:space="0" w:color="E5E7EB" w:frame="1"/>
        </w:rPr>
        <w:t>Reserved for large organizations:</w:t>
      </w:r>
      <w:r w:rsidRPr="00280EF7">
        <w:rPr>
          <w:rFonts w:asciiTheme="majorBidi" w:hAnsiTheme="majorBidi" w:cstheme="majorBidi"/>
          <w:sz w:val="28"/>
          <w:szCs w:val="28"/>
        </w:rPr>
        <w:t> Due to their complexity and cost, corporations are often best suited for large organizations with many employees.</w:t>
      </w:r>
    </w:p>
    <w:p w:rsidR="00280EF7" w:rsidRDefault="00280EF7" w:rsidP="00280EF7">
      <w:pPr>
        <w:rPr>
          <w:rFonts w:hint="cs"/>
          <w:rtl/>
        </w:rPr>
      </w:pPr>
    </w:p>
    <w:p w:rsidR="00C91BAC" w:rsidRDefault="00C91BAC" w:rsidP="00280EF7">
      <w:pPr>
        <w:rPr>
          <w:rFonts w:hint="cs"/>
          <w:rtl/>
        </w:rPr>
      </w:pPr>
    </w:p>
    <w:p w:rsidR="00C91BAC" w:rsidRDefault="00C91BAC" w:rsidP="00280EF7">
      <w:pPr>
        <w:rPr>
          <w:rFonts w:hint="cs"/>
          <w:rtl/>
        </w:rPr>
      </w:pPr>
    </w:p>
    <w:p w:rsidR="00C91BAC" w:rsidRDefault="00C91BAC" w:rsidP="00280EF7">
      <w:pPr>
        <w:rPr>
          <w:rFonts w:hint="cs"/>
          <w:rtl/>
        </w:rPr>
      </w:pPr>
    </w:p>
    <w:p w:rsidR="00C91BAC" w:rsidRDefault="00C91BAC" w:rsidP="00280EF7">
      <w:pPr>
        <w:rPr>
          <w:rFonts w:hint="cs"/>
          <w:rtl/>
        </w:rPr>
      </w:pPr>
    </w:p>
    <w:p w:rsidR="00C91BAC" w:rsidRDefault="00C91BAC" w:rsidP="00280EF7">
      <w:pPr>
        <w:rPr>
          <w:rFonts w:hint="cs"/>
          <w:rtl/>
        </w:rPr>
      </w:pPr>
    </w:p>
    <w:p w:rsidR="00C91BAC" w:rsidRDefault="00C91BAC" w:rsidP="00280EF7"/>
    <w:p w:rsidR="00280EF7" w:rsidRPr="00280EF7" w:rsidRDefault="00280EF7" w:rsidP="00280EF7"/>
    <w:p w:rsidR="00280EF7" w:rsidRPr="00280EF7" w:rsidRDefault="00280EF7" w:rsidP="0050444D">
      <w:pPr>
        <w:pStyle w:val="NormalWeb"/>
        <w:pBdr>
          <w:top w:val="single" w:sz="2" w:space="0" w:color="E5E7EB"/>
          <w:left w:val="single" w:sz="2" w:space="0" w:color="E5E7EB"/>
          <w:bottom w:val="single" w:sz="2" w:space="0" w:color="E5E7EB"/>
          <w:right w:val="single" w:sz="2" w:space="0" w:color="E5E7EB"/>
        </w:pBdr>
        <w:shd w:val="clear" w:color="auto" w:fill="FFFFFF"/>
        <w:rPr>
          <w:rFonts w:asciiTheme="majorBidi" w:hAnsiTheme="majorBidi" w:cstheme="majorBidi"/>
          <w:sz w:val="28"/>
          <w:szCs w:val="28"/>
        </w:rPr>
      </w:pPr>
    </w:p>
    <w:p w:rsidR="0050444D" w:rsidRPr="00465CAB" w:rsidRDefault="0050444D" w:rsidP="00465CAB">
      <w:pPr>
        <w:shd w:val="clear" w:color="auto" w:fill="FFFFFF"/>
        <w:spacing w:before="100" w:beforeAutospacing="1" w:after="100" w:afterAutospacing="1" w:line="240" w:lineRule="auto"/>
        <w:outlineLvl w:val="0"/>
        <w:rPr>
          <w:rFonts w:asciiTheme="majorBidi" w:eastAsia="Times New Roman" w:hAnsiTheme="majorBidi" w:cstheme="majorBidi"/>
          <w:b/>
          <w:bCs/>
          <w:spacing w:val="1"/>
          <w:kern w:val="36"/>
          <w:sz w:val="32"/>
          <w:szCs w:val="32"/>
          <w:lang w:eastAsia="fr-FR"/>
        </w:rPr>
      </w:pPr>
    </w:p>
    <w:p w:rsidR="00184381" w:rsidRPr="00712288" w:rsidRDefault="00184381" w:rsidP="00627FF9">
      <w:pPr>
        <w:shd w:val="clear" w:color="auto" w:fill="FFFFFF"/>
        <w:spacing w:before="100" w:beforeAutospacing="1" w:after="100" w:afterAutospacing="1" w:line="240" w:lineRule="auto"/>
        <w:outlineLvl w:val="0"/>
        <w:rPr>
          <w:rFonts w:asciiTheme="majorBidi" w:eastAsia="Times New Roman" w:hAnsiTheme="majorBidi" w:cstheme="majorBidi"/>
          <w:b/>
          <w:bCs/>
          <w:color w:val="111111"/>
          <w:spacing w:val="1"/>
          <w:kern w:val="36"/>
          <w:sz w:val="28"/>
          <w:szCs w:val="28"/>
          <w:lang w:eastAsia="fr-FR"/>
        </w:rPr>
      </w:pPr>
      <w:r w:rsidRPr="00184381">
        <w:rPr>
          <w:rFonts w:asciiTheme="majorBidi" w:eastAsia="Times New Roman" w:hAnsiTheme="majorBidi" w:cstheme="majorBidi"/>
          <w:b/>
          <w:bCs/>
          <w:color w:val="111111"/>
          <w:spacing w:val="1"/>
          <w:kern w:val="36"/>
          <w:sz w:val="28"/>
          <w:szCs w:val="28"/>
          <w:lang w:eastAsia="fr-FR"/>
        </w:rPr>
        <w:t>Types of Corporations</w:t>
      </w:r>
    </w:p>
    <w:p w:rsidR="00712288" w:rsidRDefault="00712288" w:rsidP="00712288">
      <w:pPr>
        <w:pStyle w:val="Titre1"/>
        <w:shd w:val="clear" w:color="auto" w:fill="FFFFFF"/>
        <w:rPr>
          <w:rFonts w:asciiTheme="majorBidi" w:hAnsiTheme="majorBidi" w:cstheme="majorBidi"/>
          <w:color w:val="111111"/>
          <w:spacing w:val="1"/>
          <w:sz w:val="28"/>
          <w:szCs w:val="28"/>
        </w:rPr>
      </w:pPr>
      <w:r w:rsidRPr="00712288">
        <w:rPr>
          <w:rFonts w:asciiTheme="majorBidi" w:hAnsiTheme="majorBidi" w:cstheme="majorBidi"/>
          <w:color w:val="111111"/>
          <w:spacing w:val="1"/>
          <w:sz w:val="28"/>
          <w:szCs w:val="28"/>
        </w:rPr>
        <w:t>Subsidiary vs. Affiliate: What's the Difference?</w:t>
      </w:r>
    </w:p>
    <w:p w:rsidR="00712288" w:rsidRPr="00712288" w:rsidRDefault="00712288" w:rsidP="00712288">
      <w:pPr>
        <w:pStyle w:val="comp"/>
        <w:shd w:val="clear" w:color="auto" w:fill="FFFFFF"/>
        <w:spacing w:before="0" w:beforeAutospacing="0"/>
        <w:rPr>
          <w:rFonts w:asciiTheme="majorBidi" w:hAnsiTheme="majorBidi" w:cstheme="majorBidi"/>
          <w:color w:val="111111"/>
          <w:spacing w:val="1"/>
          <w:sz w:val="28"/>
          <w:szCs w:val="28"/>
        </w:rPr>
      </w:pPr>
      <w:r w:rsidRPr="00712288">
        <w:rPr>
          <w:rFonts w:asciiTheme="majorBidi" w:hAnsiTheme="majorBidi" w:cstheme="majorBidi"/>
          <w:color w:val="111111"/>
          <w:spacing w:val="1"/>
          <w:sz w:val="28"/>
          <w:szCs w:val="28"/>
        </w:rPr>
        <w:t>A business entity can be an affiliate, an </w:t>
      </w:r>
      <w:hyperlink r:id="rId11" w:history="1">
        <w:r w:rsidRPr="00712288">
          <w:rPr>
            <w:rStyle w:val="Lienhypertexte"/>
            <w:rFonts w:asciiTheme="majorBidi" w:hAnsiTheme="majorBidi" w:cstheme="majorBidi"/>
            <w:color w:val="2C40D0"/>
            <w:spacing w:val="1"/>
            <w:sz w:val="28"/>
            <w:szCs w:val="28"/>
          </w:rPr>
          <w:t>associate</w:t>
        </w:r>
      </w:hyperlink>
      <w:r w:rsidRPr="00712288">
        <w:rPr>
          <w:rFonts w:asciiTheme="majorBidi" w:hAnsiTheme="majorBidi" w:cstheme="majorBidi"/>
          <w:color w:val="111111"/>
          <w:spacing w:val="1"/>
          <w:sz w:val="28"/>
          <w:szCs w:val="28"/>
        </w:rPr>
        <w:t>, or a subsidiary of a </w:t>
      </w:r>
      <w:hyperlink r:id="rId12" w:history="1">
        <w:r w:rsidRPr="00712288">
          <w:rPr>
            <w:rStyle w:val="Lienhypertexte"/>
            <w:rFonts w:asciiTheme="majorBidi" w:hAnsiTheme="majorBidi" w:cstheme="majorBidi"/>
            <w:color w:val="2C40D0"/>
            <w:spacing w:val="1"/>
            <w:sz w:val="28"/>
            <w:szCs w:val="28"/>
          </w:rPr>
          <w:t>parent company</w:t>
        </w:r>
      </w:hyperlink>
      <w:r w:rsidRPr="00712288">
        <w:rPr>
          <w:rFonts w:asciiTheme="majorBidi" w:hAnsiTheme="majorBidi" w:cstheme="majorBidi"/>
          <w:color w:val="111111"/>
          <w:spacing w:val="1"/>
          <w:sz w:val="28"/>
          <w:szCs w:val="28"/>
        </w:rPr>
        <w:t xml:space="preserve"> depending on its level of ownership. The terms affiliate and associate are often used synonymously to describe </w:t>
      </w:r>
      <w:proofErr w:type="gramStart"/>
      <w:r w:rsidRPr="00712288">
        <w:rPr>
          <w:rFonts w:asciiTheme="majorBidi" w:hAnsiTheme="majorBidi" w:cstheme="majorBidi"/>
          <w:color w:val="111111"/>
          <w:spacing w:val="1"/>
          <w:sz w:val="28"/>
          <w:szCs w:val="28"/>
        </w:rPr>
        <w:t>a</w:t>
      </w:r>
      <w:proofErr w:type="gramEnd"/>
      <w:r w:rsidRPr="00712288">
        <w:rPr>
          <w:rFonts w:asciiTheme="majorBidi" w:hAnsiTheme="majorBidi" w:cstheme="majorBidi"/>
          <w:color w:val="111111"/>
          <w:spacing w:val="1"/>
          <w:sz w:val="28"/>
          <w:szCs w:val="28"/>
        </w:rPr>
        <w:t xml:space="preserve"> business with a parent company that possesses a stake of between 20% and 50% ownership. A minority stake is an ownership or interest of less than 50%.</w:t>
      </w:r>
    </w:p>
    <w:p w:rsidR="00712288" w:rsidRPr="00712288" w:rsidRDefault="00712288" w:rsidP="00712288">
      <w:pPr>
        <w:pStyle w:val="comp"/>
        <w:shd w:val="clear" w:color="auto" w:fill="FFFFFF"/>
        <w:spacing w:before="0" w:beforeAutospacing="0"/>
        <w:rPr>
          <w:rFonts w:asciiTheme="majorBidi" w:hAnsiTheme="majorBidi" w:cstheme="majorBidi"/>
          <w:color w:val="111111"/>
          <w:spacing w:val="1"/>
          <w:sz w:val="28"/>
          <w:szCs w:val="28"/>
        </w:rPr>
      </w:pPr>
      <w:r w:rsidRPr="00712288">
        <w:rPr>
          <w:rFonts w:asciiTheme="majorBidi" w:hAnsiTheme="majorBidi" w:cstheme="majorBidi"/>
          <w:color w:val="111111"/>
          <w:spacing w:val="1"/>
          <w:sz w:val="28"/>
          <w:szCs w:val="28"/>
        </w:rPr>
        <w:t xml:space="preserve">A subsidiary is </w:t>
      </w:r>
      <w:proofErr w:type="gramStart"/>
      <w:r w:rsidRPr="00712288">
        <w:rPr>
          <w:rFonts w:asciiTheme="majorBidi" w:hAnsiTheme="majorBidi" w:cstheme="majorBidi"/>
          <w:color w:val="111111"/>
          <w:spacing w:val="1"/>
          <w:sz w:val="28"/>
          <w:szCs w:val="28"/>
        </w:rPr>
        <w:t>a</w:t>
      </w:r>
      <w:proofErr w:type="gramEnd"/>
      <w:r w:rsidRPr="00712288">
        <w:rPr>
          <w:rFonts w:asciiTheme="majorBidi" w:hAnsiTheme="majorBidi" w:cstheme="majorBidi"/>
          <w:color w:val="111111"/>
          <w:spacing w:val="1"/>
          <w:sz w:val="28"/>
          <w:szCs w:val="28"/>
        </w:rPr>
        <w:t xml:space="preserve"> business whose parent company holds a majority stake. It's a majority shareholder of more than 50% of all shares. Some subsidiaries are </w:t>
      </w:r>
      <w:hyperlink r:id="rId13" w:history="1">
        <w:r w:rsidRPr="00712288">
          <w:rPr>
            <w:rStyle w:val="Lienhypertexte"/>
            <w:rFonts w:asciiTheme="majorBidi" w:hAnsiTheme="majorBidi" w:cstheme="majorBidi"/>
            <w:color w:val="2C40D0"/>
            <w:spacing w:val="1"/>
            <w:sz w:val="28"/>
            <w:szCs w:val="28"/>
          </w:rPr>
          <w:t>wholly owned</w:t>
        </w:r>
      </w:hyperlink>
      <w:r w:rsidRPr="00712288">
        <w:rPr>
          <w:rFonts w:asciiTheme="majorBidi" w:hAnsiTheme="majorBidi" w:cstheme="majorBidi"/>
          <w:color w:val="111111"/>
          <w:spacing w:val="1"/>
          <w:sz w:val="28"/>
          <w:szCs w:val="28"/>
        </w:rPr>
        <w:t>. The parent corporation owns 100% of the subsidiary.</w:t>
      </w:r>
    </w:p>
    <w:p w:rsidR="00712288" w:rsidRPr="00712288" w:rsidRDefault="00712288" w:rsidP="00712288">
      <w:pPr>
        <w:pStyle w:val="comp"/>
        <w:shd w:val="clear" w:color="auto" w:fill="FFFFFF"/>
        <w:spacing w:before="0" w:beforeAutospacing="0"/>
        <w:rPr>
          <w:rFonts w:asciiTheme="majorBidi" w:hAnsiTheme="majorBidi" w:cstheme="majorBidi"/>
          <w:color w:val="111111"/>
          <w:spacing w:val="1"/>
          <w:sz w:val="28"/>
          <w:szCs w:val="28"/>
        </w:rPr>
      </w:pPr>
      <w:r w:rsidRPr="00712288">
        <w:rPr>
          <w:rFonts w:asciiTheme="majorBidi" w:hAnsiTheme="majorBidi" w:cstheme="majorBidi"/>
          <w:color w:val="111111"/>
          <w:spacing w:val="1"/>
          <w:sz w:val="28"/>
          <w:szCs w:val="28"/>
        </w:rPr>
        <w:t>As a majority shareholder, the parent company owns enough of the subsidiary to exercise majority control over it, making decisions such as appointing the board of directors or other important business transactions.</w:t>
      </w:r>
    </w:p>
    <w:p w:rsidR="00123AF0" w:rsidRPr="00123AF0" w:rsidRDefault="00123AF0" w:rsidP="00123AF0">
      <w:pPr>
        <w:pStyle w:val="Titre2"/>
        <w:rPr>
          <w:rFonts w:asciiTheme="majorBidi" w:hAnsiTheme="majorBidi"/>
          <w:b w:val="0"/>
          <w:bCs w:val="0"/>
          <w:color w:val="111111"/>
        </w:rPr>
      </w:pPr>
      <w:r w:rsidRPr="00123AF0">
        <w:rPr>
          <w:rStyle w:val="mntl-sc-block-headingtext"/>
          <w:rFonts w:asciiTheme="majorBidi" w:hAnsiTheme="majorBidi"/>
          <w:b w:val="0"/>
          <w:bCs w:val="0"/>
          <w:color w:val="111111"/>
        </w:rPr>
        <w:t>An Example: Disney</w:t>
      </w:r>
    </w:p>
    <w:p w:rsidR="00123AF0" w:rsidRPr="00123AF0" w:rsidRDefault="00123AF0" w:rsidP="00123AF0">
      <w:pPr>
        <w:pStyle w:val="comp"/>
        <w:spacing w:before="0" w:beforeAutospacing="0"/>
        <w:rPr>
          <w:rFonts w:asciiTheme="majorBidi" w:hAnsiTheme="majorBidi" w:cstheme="majorBidi"/>
        </w:rPr>
      </w:pPr>
      <w:r w:rsidRPr="00123AF0">
        <w:rPr>
          <w:rFonts w:asciiTheme="majorBidi" w:hAnsiTheme="majorBidi" w:cstheme="majorBidi"/>
        </w:rPr>
        <w:t>The Walt Disney Company (</w:t>
      </w:r>
      <w:hyperlink r:id="rId14" w:history="1">
        <w:r w:rsidRPr="00123AF0">
          <w:rPr>
            <w:rStyle w:val="Lienhypertexte"/>
            <w:rFonts w:asciiTheme="majorBidi" w:eastAsiaTheme="majorEastAsia" w:hAnsiTheme="majorBidi" w:cstheme="majorBidi"/>
            <w:color w:val="2C40D0"/>
          </w:rPr>
          <w:t>DIS</w:t>
        </w:r>
      </w:hyperlink>
      <w:r w:rsidRPr="00123AF0">
        <w:rPr>
          <w:rFonts w:asciiTheme="majorBidi" w:hAnsiTheme="majorBidi" w:cstheme="majorBidi"/>
        </w:rPr>
        <w:t xml:space="preserve">) is involved in </w:t>
      </w:r>
      <w:proofErr w:type="gramStart"/>
      <w:r w:rsidRPr="00123AF0">
        <w:rPr>
          <w:rFonts w:asciiTheme="majorBidi" w:hAnsiTheme="majorBidi" w:cstheme="majorBidi"/>
        </w:rPr>
        <w:t>a</w:t>
      </w:r>
      <w:proofErr w:type="gramEnd"/>
      <w:r w:rsidRPr="00123AF0">
        <w:rPr>
          <w:rFonts w:asciiTheme="majorBidi" w:hAnsiTheme="majorBidi" w:cstheme="majorBidi"/>
        </w:rPr>
        <w:t xml:space="preserve"> joint venture with Hearst Communications, a private company. It's called A+E Networks, a global entertainment media content company.</w:t>
      </w:r>
    </w:p>
    <w:p w:rsidR="001D2341" w:rsidRPr="001D2341" w:rsidRDefault="00123AF0" w:rsidP="00123AF0">
      <w:pPr>
        <w:pStyle w:val="Titre1"/>
        <w:shd w:val="clear" w:color="auto" w:fill="FFFFFF"/>
        <w:rPr>
          <w:rStyle w:val="mntl-inline-citation"/>
          <w:rFonts w:asciiTheme="majorBidi" w:hAnsiTheme="majorBidi" w:cstheme="majorBidi"/>
          <w:b w:val="0"/>
          <w:bCs w:val="0"/>
          <w:color w:val="0000EE"/>
          <w:spacing w:val="17"/>
          <w:shd w:val="clear" w:color="auto" w:fill="FFFFFF"/>
        </w:rPr>
      </w:pPr>
      <w:r w:rsidRPr="00123AF0">
        <w:rPr>
          <w:rFonts w:asciiTheme="majorBidi" w:hAnsiTheme="majorBidi" w:cstheme="majorBidi"/>
          <w:b w:val="0"/>
          <w:bCs w:val="0"/>
          <w:color w:val="111111"/>
          <w:spacing w:val="1"/>
          <w:sz w:val="28"/>
          <w:szCs w:val="28"/>
          <w:shd w:val="clear" w:color="auto" w:fill="FFFFFF"/>
        </w:rPr>
        <w:t xml:space="preserve">The Walt Disney Company also owns an 80% stake in ESPN, an American multinational basic cable sports channel. Hearst Communications owns the remaining 20% stake. The Walt Disney Company also owns a 100% </w:t>
      </w:r>
      <w:r w:rsidRPr="001D2341">
        <w:rPr>
          <w:rFonts w:asciiTheme="majorBidi" w:hAnsiTheme="majorBidi" w:cstheme="majorBidi"/>
          <w:b w:val="0"/>
          <w:bCs w:val="0"/>
          <w:color w:val="111111"/>
          <w:spacing w:val="1"/>
          <w:sz w:val="28"/>
          <w:szCs w:val="28"/>
          <w:shd w:val="clear" w:color="auto" w:fill="FFFFFF"/>
        </w:rPr>
        <w:t xml:space="preserve">interest in the Disney Channel. A+E Networks, which is independently run, is an affiliate company in this scenario. ESPN is a subsidiary and the Disney Channel is </w:t>
      </w:r>
      <w:proofErr w:type="gramStart"/>
      <w:r w:rsidRPr="001D2341">
        <w:rPr>
          <w:rFonts w:asciiTheme="majorBidi" w:hAnsiTheme="majorBidi" w:cstheme="majorBidi"/>
          <w:b w:val="0"/>
          <w:bCs w:val="0"/>
          <w:color w:val="111111"/>
          <w:spacing w:val="1"/>
          <w:sz w:val="28"/>
          <w:szCs w:val="28"/>
          <w:shd w:val="clear" w:color="auto" w:fill="FFFFFF"/>
        </w:rPr>
        <w:t>a</w:t>
      </w:r>
      <w:proofErr w:type="gramEnd"/>
      <w:r w:rsidRPr="001D2341">
        <w:rPr>
          <w:rFonts w:asciiTheme="majorBidi" w:hAnsiTheme="majorBidi" w:cstheme="majorBidi"/>
          <w:b w:val="0"/>
          <w:bCs w:val="0"/>
          <w:color w:val="111111"/>
          <w:spacing w:val="1"/>
          <w:sz w:val="28"/>
          <w:szCs w:val="28"/>
          <w:shd w:val="clear" w:color="auto" w:fill="FFFFFF"/>
        </w:rPr>
        <w:t> </w:t>
      </w:r>
      <w:hyperlink r:id="rId15" w:history="1">
        <w:r w:rsidRPr="001D2341">
          <w:rPr>
            <w:rStyle w:val="Lienhypertexte"/>
            <w:rFonts w:asciiTheme="majorBidi" w:eastAsiaTheme="majorEastAsia" w:hAnsiTheme="majorBidi" w:cstheme="majorBidi"/>
            <w:b w:val="0"/>
            <w:bCs w:val="0"/>
            <w:color w:val="2C40D0"/>
            <w:spacing w:val="1"/>
            <w:sz w:val="28"/>
            <w:szCs w:val="28"/>
            <w:shd w:val="clear" w:color="auto" w:fill="FFFFFF"/>
          </w:rPr>
          <w:t>wholly owned subsidiary</w:t>
        </w:r>
      </w:hyperlink>
      <w:r w:rsidRPr="001D2341">
        <w:rPr>
          <w:rFonts w:asciiTheme="majorBidi" w:hAnsiTheme="majorBidi" w:cstheme="majorBidi"/>
          <w:b w:val="0"/>
          <w:bCs w:val="0"/>
          <w:color w:val="111111"/>
          <w:spacing w:val="1"/>
          <w:sz w:val="28"/>
          <w:szCs w:val="28"/>
          <w:shd w:val="clear" w:color="auto" w:fill="FFFFFF"/>
        </w:rPr>
        <w:t> company.</w:t>
      </w:r>
    </w:p>
    <w:p w:rsidR="001D2341" w:rsidRPr="001D2341" w:rsidRDefault="001D2341" w:rsidP="001D2341">
      <w:pPr>
        <w:pStyle w:val="Titre2"/>
        <w:shd w:val="clear" w:color="auto" w:fill="FFFFFF"/>
        <w:rPr>
          <w:rFonts w:asciiTheme="majorBidi" w:hAnsiTheme="majorBidi"/>
          <w:color w:val="111111"/>
          <w:spacing w:val="1"/>
        </w:rPr>
      </w:pPr>
      <w:r w:rsidRPr="001D2341">
        <w:rPr>
          <w:rStyle w:val="mntl-sc-block-headingtext"/>
          <w:rFonts w:asciiTheme="majorBidi" w:hAnsiTheme="majorBidi"/>
          <w:color w:val="111111"/>
          <w:spacing w:val="1"/>
        </w:rPr>
        <w:t>Subsidiaries</w:t>
      </w:r>
    </w:p>
    <w:p w:rsidR="001D2341" w:rsidRPr="001D2341" w:rsidRDefault="001D2341" w:rsidP="001D2341">
      <w:pPr>
        <w:pStyle w:val="comp"/>
        <w:shd w:val="clear" w:color="auto" w:fill="FFFFFF"/>
        <w:spacing w:before="0" w:beforeAutospacing="0"/>
        <w:rPr>
          <w:rFonts w:asciiTheme="majorBidi" w:hAnsiTheme="majorBidi" w:cstheme="majorBidi"/>
          <w:color w:val="111111"/>
          <w:spacing w:val="1"/>
          <w:sz w:val="28"/>
          <w:szCs w:val="28"/>
        </w:rPr>
      </w:pPr>
      <w:r w:rsidRPr="001D2341">
        <w:rPr>
          <w:rFonts w:asciiTheme="majorBidi" w:hAnsiTheme="majorBidi" w:cstheme="majorBidi"/>
          <w:color w:val="111111"/>
          <w:spacing w:val="1"/>
          <w:sz w:val="28"/>
          <w:szCs w:val="28"/>
        </w:rPr>
        <w:t>A </w:t>
      </w:r>
      <w:hyperlink r:id="rId16" w:history="1">
        <w:r w:rsidRPr="001D2341">
          <w:rPr>
            <w:rStyle w:val="Lienhypertexte"/>
            <w:rFonts w:asciiTheme="majorBidi" w:eastAsiaTheme="majorEastAsia" w:hAnsiTheme="majorBidi" w:cstheme="majorBidi"/>
            <w:color w:val="2C40D0"/>
            <w:spacing w:val="1"/>
            <w:sz w:val="28"/>
            <w:szCs w:val="28"/>
          </w:rPr>
          <w:t>subsidiary </w:t>
        </w:r>
      </w:hyperlink>
      <w:r w:rsidRPr="001D2341">
        <w:rPr>
          <w:rFonts w:asciiTheme="majorBidi" w:hAnsiTheme="majorBidi" w:cstheme="majorBidi"/>
          <w:color w:val="111111"/>
          <w:spacing w:val="1"/>
          <w:sz w:val="28"/>
          <w:szCs w:val="28"/>
        </w:rPr>
        <w:t>typically becomes part of a parent company to provide the parent company with specific synergies such as increased tax benefits, reduced regulation, diversified risk, or assets in the form of earnings, equipment, or property. Companies usually take ownership of subsidiaries to extend the range of their products and services beyond what would be expected from the parent company’s brand.</w:t>
      </w:r>
    </w:p>
    <w:p w:rsidR="001D2341" w:rsidRPr="001D2341" w:rsidRDefault="001D2341" w:rsidP="001D2341">
      <w:pPr>
        <w:pStyle w:val="comp"/>
        <w:shd w:val="clear" w:color="auto" w:fill="FFFFFF"/>
        <w:spacing w:before="0" w:beforeAutospacing="0"/>
        <w:rPr>
          <w:rFonts w:asciiTheme="majorBidi" w:hAnsiTheme="majorBidi" w:cstheme="majorBidi"/>
          <w:color w:val="111111"/>
          <w:spacing w:val="1"/>
          <w:sz w:val="28"/>
          <w:szCs w:val="28"/>
        </w:rPr>
      </w:pPr>
      <w:r w:rsidRPr="001D2341">
        <w:rPr>
          <w:rFonts w:asciiTheme="majorBidi" w:hAnsiTheme="majorBidi" w:cstheme="majorBidi"/>
          <w:color w:val="111111"/>
          <w:spacing w:val="1"/>
          <w:sz w:val="28"/>
          <w:szCs w:val="28"/>
        </w:rPr>
        <w:t xml:space="preserve">The purchase of an interest in </w:t>
      </w:r>
      <w:proofErr w:type="gramStart"/>
      <w:r w:rsidRPr="001D2341">
        <w:rPr>
          <w:rFonts w:asciiTheme="majorBidi" w:hAnsiTheme="majorBidi" w:cstheme="majorBidi"/>
          <w:color w:val="111111"/>
          <w:spacing w:val="1"/>
          <w:sz w:val="28"/>
          <w:szCs w:val="28"/>
        </w:rPr>
        <w:t>a</w:t>
      </w:r>
      <w:proofErr w:type="gramEnd"/>
      <w:r w:rsidRPr="001D2341">
        <w:rPr>
          <w:rFonts w:asciiTheme="majorBidi" w:hAnsiTheme="majorBidi" w:cstheme="majorBidi"/>
          <w:color w:val="111111"/>
          <w:spacing w:val="1"/>
          <w:sz w:val="28"/>
          <w:szCs w:val="28"/>
        </w:rPr>
        <w:t xml:space="preserve"> subsidiary differs from a </w:t>
      </w:r>
      <w:hyperlink r:id="rId17" w:history="1">
        <w:r w:rsidRPr="001D2341">
          <w:rPr>
            <w:rStyle w:val="Lienhypertexte"/>
            <w:rFonts w:asciiTheme="majorBidi" w:eastAsiaTheme="majorEastAsia" w:hAnsiTheme="majorBidi" w:cstheme="majorBidi"/>
            <w:color w:val="2C40D0"/>
            <w:spacing w:val="1"/>
            <w:sz w:val="28"/>
            <w:szCs w:val="28"/>
          </w:rPr>
          <w:t>merger</w:t>
        </w:r>
      </w:hyperlink>
      <w:r w:rsidRPr="001D2341">
        <w:rPr>
          <w:rFonts w:asciiTheme="majorBidi" w:hAnsiTheme="majorBidi" w:cstheme="majorBidi"/>
          <w:color w:val="111111"/>
          <w:spacing w:val="1"/>
          <w:sz w:val="28"/>
          <w:szCs w:val="28"/>
        </w:rPr>
        <w:t> because the parent company can acquire a controlling interest with a smaller investment.</w:t>
      </w:r>
    </w:p>
    <w:p w:rsidR="001D2341" w:rsidRPr="001D2341" w:rsidRDefault="001D2341" w:rsidP="001D2341">
      <w:pPr>
        <w:pStyle w:val="Titre2"/>
        <w:shd w:val="clear" w:color="auto" w:fill="FFFFFF"/>
        <w:rPr>
          <w:rFonts w:asciiTheme="majorBidi" w:hAnsiTheme="majorBidi"/>
          <w:color w:val="111111"/>
          <w:spacing w:val="1"/>
          <w:sz w:val="36"/>
          <w:szCs w:val="36"/>
        </w:rPr>
      </w:pPr>
      <w:r w:rsidRPr="001D2341">
        <w:rPr>
          <w:rStyle w:val="mntl-sc-block-headingtext"/>
          <w:rFonts w:asciiTheme="majorBidi" w:hAnsiTheme="majorBidi"/>
          <w:color w:val="111111"/>
          <w:spacing w:val="1"/>
        </w:rPr>
        <w:lastRenderedPageBreak/>
        <w:t>Affiliates</w:t>
      </w:r>
    </w:p>
    <w:p w:rsidR="001D2341" w:rsidRPr="001D2341" w:rsidRDefault="001D2341" w:rsidP="001D2341">
      <w:pPr>
        <w:pStyle w:val="comp"/>
        <w:shd w:val="clear" w:color="auto" w:fill="FFFFFF"/>
        <w:spacing w:before="0" w:beforeAutospacing="0"/>
        <w:rPr>
          <w:rFonts w:asciiTheme="majorBidi" w:hAnsiTheme="majorBidi" w:cstheme="majorBidi"/>
          <w:color w:val="111111"/>
          <w:spacing w:val="1"/>
          <w:sz w:val="28"/>
          <w:szCs w:val="28"/>
        </w:rPr>
      </w:pPr>
      <w:r w:rsidRPr="001D2341">
        <w:rPr>
          <w:rFonts w:asciiTheme="majorBidi" w:hAnsiTheme="majorBidi" w:cstheme="majorBidi"/>
          <w:color w:val="111111"/>
          <w:spacing w:val="1"/>
          <w:sz w:val="28"/>
          <w:szCs w:val="28"/>
        </w:rPr>
        <w:t>An investment in an associate or affiliate company is one in which the acquiring company owns between 20% and 50% of the shares. This ownership implies "significant influence," the accounting term that states that a company should be accounted for under the equity method of accounting. This is in contrast with a subsidiary where control is established and consolidation accounting is undertaken.</w:t>
      </w:r>
      <w:r w:rsidRPr="001D2341">
        <w:rPr>
          <w:rStyle w:val="mntl-inline-citation"/>
          <w:rFonts w:asciiTheme="majorBidi" w:hAnsiTheme="majorBidi" w:cstheme="majorBidi"/>
          <w:color w:val="0000EE"/>
          <w:spacing w:val="17"/>
          <w:sz w:val="28"/>
          <w:szCs w:val="28"/>
        </w:rPr>
        <w:t>4</w:t>
      </w:r>
    </w:p>
    <w:p w:rsidR="001D2341" w:rsidRPr="001D2341" w:rsidRDefault="001D2341" w:rsidP="001D2341">
      <w:pPr>
        <w:pStyle w:val="Titre2"/>
        <w:shd w:val="clear" w:color="auto" w:fill="FFFFFF"/>
        <w:rPr>
          <w:rFonts w:asciiTheme="majorBidi" w:hAnsiTheme="majorBidi"/>
          <w:color w:val="111111"/>
          <w:spacing w:val="1"/>
          <w:sz w:val="36"/>
          <w:szCs w:val="36"/>
        </w:rPr>
      </w:pPr>
      <w:r w:rsidRPr="001D2341">
        <w:rPr>
          <w:rStyle w:val="mntl-sc-block-headingtext"/>
          <w:rFonts w:asciiTheme="majorBidi" w:hAnsiTheme="majorBidi"/>
          <w:color w:val="111111"/>
          <w:spacing w:val="1"/>
        </w:rPr>
        <w:t>How Foreign Ownership Is Handled</w:t>
      </w:r>
    </w:p>
    <w:p w:rsidR="001D2341" w:rsidRPr="001D2341" w:rsidRDefault="001D2341" w:rsidP="001D2341">
      <w:pPr>
        <w:pStyle w:val="comp"/>
        <w:shd w:val="clear" w:color="auto" w:fill="FFFFFF"/>
        <w:spacing w:before="0" w:beforeAutospacing="0"/>
        <w:rPr>
          <w:rFonts w:asciiTheme="majorBidi" w:hAnsiTheme="majorBidi" w:cstheme="majorBidi"/>
          <w:color w:val="111111"/>
          <w:spacing w:val="1"/>
          <w:sz w:val="28"/>
          <w:szCs w:val="28"/>
        </w:rPr>
      </w:pPr>
      <w:r w:rsidRPr="001D2341">
        <w:rPr>
          <w:rFonts w:asciiTheme="majorBidi" w:hAnsiTheme="majorBidi" w:cstheme="majorBidi"/>
          <w:color w:val="111111"/>
          <w:spacing w:val="1"/>
          <w:sz w:val="28"/>
          <w:szCs w:val="28"/>
        </w:rPr>
        <w:t>Companies create subsidiaries and affiliates in host countries in many cases of </w:t>
      </w:r>
      <w:hyperlink r:id="rId18" w:history="1">
        <w:r w:rsidRPr="001D2341">
          <w:rPr>
            <w:rStyle w:val="Lienhypertexte"/>
            <w:rFonts w:asciiTheme="majorBidi" w:eastAsiaTheme="majorEastAsia" w:hAnsiTheme="majorBidi" w:cstheme="majorBidi"/>
            <w:color w:val="2C40D0"/>
            <w:spacing w:val="1"/>
            <w:sz w:val="28"/>
            <w:szCs w:val="28"/>
          </w:rPr>
          <w:t>foreign direct investment</w:t>
        </w:r>
      </w:hyperlink>
      <w:r w:rsidRPr="001D2341">
        <w:rPr>
          <w:rFonts w:asciiTheme="majorBidi" w:hAnsiTheme="majorBidi" w:cstheme="majorBidi"/>
          <w:color w:val="111111"/>
          <w:spacing w:val="1"/>
          <w:sz w:val="28"/>
          <w:szCs w:val="28"/>
        </w:rPr>
        <w:t> (FDI) to prevent any negative stigma associated with foreign ownership or negative opinion associated with being owned by a controversial parent company.</w:t>
      </w:r>
    </w:p>
    <w:p w:rsidR="001D2341" w:rsidRPr="001D2341" w:rsidRDefault="001D2341" w:rsidP="001D2341">
      <w:pPr>
        <w:pStyle w:val="comp"/>
        <w:shd w:val="clear" w:color="auto" w:fill="FFFFFF"/>
        <w:spacing w:before="0" w:beforeAutospacing="0"/>
        <w:rPr>
          <w:rFonts w:asciiTheme="majorBidi" w:hAnsiTheme="majorBidi" w:cstheme="majorBidi"/>
          <w:color w:val="111111"/>
          <w:spacing w:val="1"/>
          <w:sz w:val="28"/>
          <w:szCs w:val="28"/>
        </w:rPr>
      </w:pPr>
      <w:r w:rsidRPr="001D2341">
        <w:rPr>
          <w:rFonts w:asciiTheme="majorBidi" w:hAnsiTheme="majorBidi" w:cstheme="majorBidi"/>
          <w:color w:val="111111"/>
          <w:spacing w:val="1"/>
          <w:sz w:val="28"/>
          <w:szCs w:val="28"/>
        </w:rPr>
        <w:t xml:space="preserve">FDI generally occurs when </w:t>
      </w:r>
      <w:proofErr w:type="gramStart"/>
      <w:r w:rsidRPr="001D2341">
        <w:rPr>
          <w:rFonts w:asciiTheme="majorBidi" w:hAnsiTheme="majorBidi" w:cstheme="majorBidi"/>
          <w:color w:val="111111"/>
          <w:spacing w:val="1"/>
          <w:sz w:val="28"/>
          <w:szCs w:val="28"/>
        </w:rPr>
        <w:t>a</w:t>
      </w:r>
      <w:proofErr w:type="gramEnd"/>
      <w:r w:rsidRPr="001D2341">
        <w:rPr>
          <w:rFonts w:asciiTheme="majorBidi" w:hAnsiTheme="majorBidi" w:cstheme="majorBidi"/>
          <w:color w:val="111111"/>
          <w:spacing w:val="1"/>
          <w:sz w:val="28"/>
          <w:szCs w:val="28"/>
        </w:rPr>
        <w:t xml:space="preserve"> company acquires foreign business assets in a foreign company. Owning an affiliate or subsidiary in this way can allow a company to extend its market share into parts of the world to which it otherwise wouldn't have access.</w:t>
      </w:r>
      <w:r w:rsidRPr="001D2341">
        <w:rPr>
          <w:rStyle w:val="mntl-inline-citation"/>
          <w:rFonts w:asciiTheme="majorBidi" w:hAnsiTheme="majorBidi" w:cstheme="majorBidi"/>
          <w:color w:val="0000EE"/>
          <w:spacing w:val="17"/>
          <w:sz w:val="28"/>
          <w:szCs w:val="28"/>
        </w:rPr>
        <w:t>5</w:t>
      </w:r>
    </w:p>
    <w:p w:rsidR="001D2341" w:rsidRPr="001D2341" w:rsidRDefault="001D2341" w:rsidP="001D2341">
      <w:pPr>
        <w:pStyle w:val="comp"/>
        <w:shd w:val="clear" w:color="auto" w:fill="FFFFFF"/>
        <w:spacing w:before="0" w:beforeAutospacing="0"/>
        <w:rPr>
          <w:rFonts w:asciiTheme="majorBidi" w:hAnsiTheme="majorBidi" w:cstheme="majorBidi"/>
          <w:color w:val="111111"/>
          <w:spacing w:val="1"/>
          <w:sz w:val="28"/>
          <w:szCs w:val="28"/>
        </w:rPr>
      </w:pPr>
      <w:r w:rsidRPr="001D2341">
        <w:rPr>
          <w:rFonts w:asciiTheme="majorBidi" w:hAnsiTheme="majorBidi" w:cstheme="majorBidi"/>
          <w:color w:val="111111"/>
          <w:spacing w:val="1"/>
          <w:sz w:val="28"/>
          <w:szCs w:val="28"/>
        </w:rPr>
        <w:t>Affiliate and subsidiary banks are the most popular arrangements for foreign market entry in the banking industry. These banks must follow the host country's banking regulations but this type of corporate structure allows these banking offices to underwrite securities.</w:t>
      </w:r>
    </w:p>
    <w:p w:rsidR="001D2341" w:rsidRPr="001D2341" w:rsidRDefault="001D2341" w:rsidP="001D2341">
      <w:pPr>
        <w:pStyle w:val="comp"/>
        <w:shd w:val="clear" w:color="auto" w:fill="FFFFFF"/>
        <w:spacing w:before="0" w:beforeAutospacing="0"/>
        <w:rPr>
          <w:rFonts w:asciiTheme="majorBidi" w:hAnsiTheme="majorBidi" w:cstheme="majorBidi"/>
          <w:color w:val="111111"/>
          <w:spacing w:val="1"/>
          <w:sz w:val="28"/>
          <w:szCs w:val="28"/>
        </w:rPr>
      </w:pPr>
      <w:r w:rsidRPr="001D2341">
        <w:rPr>
          <w:rFonts w:asciiTheme="majorBidi" w:hAnsiTheme="majorBidi" w:cstheme="majorBidi"/>
          <w:color w:val="111111"/>
          <w:spacing w:val="1"/>
          <w:sz w:val="28"/>
          <w:szCs w:val="28"/>
        </w:rPr>
        <w:t>Bank of America still generates the majority of its revenue in its domestic market in the U.S. but its acquisition of Merrill Lynch allowed it to establish international operations. London-based Merrill Lynch International is one of Bank of America's (</w:t>
      </w:r>
      <w:hyperlink r:id="rId19" w:history="1">
        <w:r w:rsidRPr="001D2341">
          <w:rPr>
            <w:rStyle w:val="Lienhypertexte"/>
            <w:rFonts w:asciiTheme="majorBidi" w:eastAsiaTheme="majorEastAsia" w:hAnsiTheme="majorBidi" w:cstheme="majorBidi"/>
            <w:color w:val="2C40D0"/>
            <w:spacing w:val="1"/>
            <w:sz w:val="28"/>
            <w:szCs w:val="28"/>
          </w:rPr>
          <w:t>BAC</w:t>
        </w:r>
      </w:hyperlink>
      <w:r w:rsidRPr="001D2341">
        <w:rPr>
          <w:rFonts w:asciiTheme="majorBidi" w:hAnsiTheme="majorBidi" w:cstheme="majorBidi"/>
          <w:color w:val="111111"/>
          <w:spacing w:val="1"/>
          <w:sz w:val="28"/>
          <w:szCs w:val="28"/>
        </w:rPr>
        <w:t>) largest operating subsidiaries outside the U.S. Merrill Lynch International serves customers worldwide and offers wealth management, research, analysis, fixed income, investment strategies, financial planning, and advisory services.</w:t>
      </w:r>
      <w:r w:rsidRPr="001D2341">
        <w:rPr>
          <w:rStyle w:val="mntl-inline-citation"/>
          <w:rFonts w:asciiTheme="majorBidi" w:hAnsiTheme="majorBidi" w:cstheme="majorBidi"/>
          <w:color w:val="0000EE"/>
          <w:spacing w:val="17"/>
          <w:sz w:val="28"/>
          <w:szCs w:val="28"/>
        </w:rPr>
        <w:t>67</w:t>
      </w:r>
    </w:p>
    <w:p w:rsidR="001D2341" w:rsidRPr="001D2341" w:rsidRDefault="001D2341" w:rsidP="001D2341">
      <w:pPr>
        <w:pStyle w:val="Titre2"/>
        <w:shd w:val="clear" w:color="auto" w:fill="FFFFFF"/>
        <w:rPr>
          <w:rFonts w:asciiTheme="majorBidi" w:hAnsiTheme="majorBidi"/>
          <w:color w:val="111111"/>
          <w:spacing w:val="1"/>
          <w:sz w:val="36"/>
          <w:szCs w:val="36"/>
        </w:rPr>
      </w:pPr>
      <w:r w:rsidRPr="001D2341">
        <w:rPr>
          <w:rStyle w:val="mntl-sc-block-headingtext"/>
          <w:rFonts w:asciiTheme="majorBidi" w:hAnsiTheme="majorBidi"/>
          <w:color w:val="111111"/>
          <w:spacing w:val="1"/>
        </w:rPr>
        <w:t>Special Considerations</w:t>
      </w:r>
    </w:p>
    <w:p w:rsidR="001D2341" w:rsidRPr="001D2341" w:rsidRDefault="001D2341" w:rsidP="001D2341">
      <w:pPr>
        <w:pStyle w:val="comp"/>
        <w:shd w:val="clear" w:color="auto" w:fill="FFFFFF"/>
        <w:spacing w:before="0" w:beforeAutospacing="0"/>
        <w:rPr>
          <w:rFonts w:asciiTheme="majorBidi" w:hAnsiTheme="majorBidi" w:cstheme="majorBidi"/>
          <w:color w:val="111111"/>
          <w:spacing w:val="1"/>
          <w:sz w:val="28"/>
          <w:szCs w:val="28"/>
        </w:rPr>
      </w:pPr>
      <w:r w:rsidRPr="001D2341">
        <w:rPr>
          <w:rFonts w:asciiTheme="majorBidi" w:hAnsiTheme="majorBidi" w:cstheme="majorBidi"/>
          <w:color w:val="111111"/>
          <w:spacing w:val="1"/>
          <w:sz w:val="28"/>
          <w:szCs w:val="28"/>
        </w:rPr>
        <w:t>Subsidiaries are distinct legal entities for liability, taxation, and regulation purposes but parent companies are required to combine the financial statements of their subsidiaries with their own financial statements.</w:t>
      </w:r>
      <w:r w:rsidRPr="001D2341">
        <w:rPr>
          <w:rStyle w:val="mntl-inline-citation"/>
          <w:rFonts w:asciiTheme="majorBidi" w:hAnsiTheme="majorBidi" w:cstheme="majorBidi"/>
          <w:color w:val="0000EE"/>
          <w:spacing w:val="17"/>
          <w:sz w:val="28"/>
          <w:szCs w:val="28"/>
        </w:rPr>
        <w:t>8</w:t>
      </w:r>
    </w:p>
    <w:p w:rsidR="001D2341" w:rsidRPr="001D2341" w:rsidRDefault="001D2341" w:rsidP="001D2341">
      <w:pPr>
        <w:pStyle w:val="Titre2"/>
        <w:shd w:val="clear" w:color="auto" w:fill="FFFFFF"/>
        <w:rPr>
          <w:rFonts w:asciiTheme="majorBidi" w:hAnsiTheme="majorBidi"/>
          <w:b w:val="0"/>
          <w:bCs w:val="0"/>
          <w:color w:val="111111"/>
          <w:spacing w:val="1"/>
          <w:sz w:val="36"/>
          <w:szCs w:val="36"/>
        </w:rPr>
      </w:pPr>
      <w:r w:rsidRPr="001D2341">
        <w:rPr>
          <w:rFonts w:asciiTheme="majorBidi" w:hAnsiTheme="majorBidi"/>
          <w:b w:val="0"/>
          <w:bCs w:val="0"/>
          <w:color w:val="111111"/>
          <w:spacing w:val="1"/>
        </w:rPr>
        <w:t>What Is an Example of a Company With Subsidiaries?</w:t>
      </w:r>
    </w:p>
    <w:p w:rsidR="001D2341" w:rsidRPr="001D2341" w:rsidRDefault="001D2341" w:rsidP="001D2341">
      <w:pPr>
        <w:pStyle w:val="NormalWeb"/>
        <w:shd w:val="clear" w:color="auto" w:fill="FFFFFF"/>
        <w:spacing w:before="0" w:beforeAutospacing="0"/>
        <w:rPr>
          <w:rFonts w:asciiTheme="majorBidi" w:hAnsiTheme="majorBidi" w:cstheme="majorBidi"/>
          <w:color w:val="111111"/>
          <w:spacing w:val="1"/>
          <w:sz w:val="28"/>
          <w:szCs w:val="28"/>
        </w:rPr>
      </w:pPr>
      <w:r w:rsidRPr="001D2341">
        <w:rPr>
          <w:rFonts w:asciiTheme="majorBidi" w:hAnsiTheme="majorBidi" w:cstheme="majorBidi"/>
          <w:color w:val="111111"/>
          <w:spacing w:val="1"/>
          <w:sz w:val="28"/>
          <w:szCs w:val="28"/>
        </w:rPr>
        <w:t xml:space="preserve">Berkshire Hathaway Inc. is a good example of </w:t>
      </w:r>
      <w:proofErr w:type="gramStart"/>
      <w:r w:rsidRPr="001D2341">
        <w:rPr>
          <w:rFonts w:asciiTheme="majorBidi" w:hAnsiTheme="majorBidi" w:cstheme="majorBidi"/>
          <w:color w:val="111111"/>
          <w:spacing w:val="1"/>
          <w:sz w:val="28"/>
          <w:szCs w:val="28"/>
        </w:rPr>
        <w:t>a</w:t>
      </w:r>
      <w:proofErr w:type="gramEnd"/>
      <w:r w:rsidRPr="001D2341">
        <w:rPr>
          <w:rFonts w:asciiTheme="majorBidi" w:hAnsiTheme="majorBidi" w:cstheme="majorBidi"/>
          <w:color w:val="111111"/>
          <w:spacing w:val="1"/>
          <w:sz w:val="28"/>
          <w:szCs w:val="28"/>
        </w:rPr>
        <w:t xml:space="preserve"> company with several subsidiaries. They include Business Wire, Clayton Homes, Duracell, GEICO Auto Insurance, Helzberg Diamonds, International Dairy Queen, Inc., and See's Candies.</w:t>
      </w:r>
      <w:r w:rsidRPr="001D2341">
        <w:rPr>
          <w:rStyle w:val="mntl-inline-citation"/>
          <w:rFonts w:asciiTheme="majorBidi" w:hAnsiTheme="majorBidi" w:cstheme="majorBidi"/>
          <w:color w:val="0000EE"/>
          <w:spacing w:val="17"/>
          <w:sz w:val="28"/>
          <w:szCs w:val="28"/>
        </w:rPr>
        <w:t>9</w:t>
      </w:r>
    </w:p>
    <w:p w:rsidR="001D2341" w:rsidRPr="001D2341" w:rsidRDefault="001D2341" w:rsidP="001D2341">
      <w:pPr>
        <w:pStyle w:val="Titre2"/>
        <w:shd w:val="clear" w:color="auto" w:fill="FFFFFF"/>
        <w:rPr>
          <w:rFonts w:asciiTheme="majorBidi" w:hAnsiTheme="majorBidi"/>
          <w:b w:val="0"/>
          <w:bCs w:val="0"/>
          <w:color w:val="111111"/>
          <w:spacing w:val="1"/>
          <w:sz w:val="36"/>
          <w:szCs w:val="36"/>
        </w:rPr>
      </w:pPr>
      <w:r w:rsidRPr="001D2341">
        <w:rPr>
          <w:rFonts w:asciiTheme="majorBidi" w:hAnsiTheme="majorBidi"/>
          <w:b w:val="0"/>
          <w:bCs w:val="0"/>
          <w:color w:val="111111"/>
          <w:spacing w:val="1"/>
        </w:rPr>
        <w:lastRenderedPageBreak/>
        <w:t>What Is an Example of Affiliated Companies?</w:t>
      </w:r>
    </w:p>
    <w:p w:rsidR="001D2341" w:rsidRDefault="001D2341" w:rsidP="001D2341">
      <w:pPr>
        <w:pStyle w:val="NormalWeb"/>
        <w:shd w:val="clear" w:color="auto" w:fill="FFFFFF"/>
        <w:spacing w:before="0" w:beforeAutospacing="0"/>
        <w:rPr>
          <w:rStyle w:val="mntl-inline-citation"/>
          <w:rFonts w:asciiTheme="majorBidi" w:hAnsiTheme="majorBidi" w:cstheme="majorBidi"/>
          <w:color w:val="0000EE"/>
          <w:spacing w:val="17"/>
          <w:sz w:val="28"/>
          <w:szCs w:val="28"/>
        </w:rPr>
      </w:pPr>
      <w:r w:rsidRPr="001D2341">
        <w:rPr>
          <w:rFonts w:asciiTheme="majorBidi" w:hAnsiTheme="majorBidi" w:cstheme="majorBidi"/>
          <w:color w:val="111111"/>
          <w:spacing w:val="1"/>
          <w:sz w:val="28"/>
          <w:szCs w:val="28"/>
        </w:rPr>
        <w:t>Bank of America Corporation has a list of affiliated companies including U.S. Trust, Merrill Lynch, First Franklin Financial, and BAL Investment &amp; Advisory, LLC.</w:t>
      </w:r>
    </w:p>
    <w:p w:rsidR="00AB46AE" w:rsidRPr="001D2341" w:rsidRDefault="00AB46AE" w:rsidP="001D2341">
      <w:pPr>
        <w:pStyle w:val="NormalWeb"/>
        <w:shd w:val="clear" w:color="auto" w:fill="FFFFFF"/>
        <w:spacing w:before="0" w:beforeAutospacing="0"/>
        <w:rPr>
          <w:rFonts w:asciiTheme="majorBidi" w:hAnsiTheme="majorBidi" w:cstheme="majorBidi"/>
          <w:color w:val="111111"/>
          <w:spacing w:val="1"/>
          <w:sz w:val="28"/>
          <w:szCs w:val="28"/>
        </w:rPr>
      </w:pPr>
    </w:p>
    <w:p w:rsidR="001D2341" w:rsidRPr="001D2341" w:rsidRDefault="001D2341" w:rsidP="001D2341">
      <w:pPr>
        <w:pStyle w:val="Titre2"/>
        <w:shd w:val="clear" w:color="auto" w:fill="FFFFFF"/>
        <w:rPr>
          <w:rFonts w:asciiTheme="majorBidi" w:hAnsiTheme="majorBidi"/>
          <w:b w:val="0"/>
          <w:bCs w:val="0"/>
          <w:color w:val="111111"/>
          <w:spacing w:val="1"/>
          <w:sz w:val="36"/>
          <w:szCs w:val="36"/>
        </w:rPr>
      </w:pPr>
      <w:r w:rsidRPr="001D2341">
        <w:rPr>
          <w:rFonts w:asciiTheme="majorBidi" w:hAnsiTheme="majorBidi"/>
          <w:b w:val="0"/>
          <w:bCs w:val="0"/>
          <w:color w:val="111111"/>
          <w:spacing w:val="1"/>
        </w:rPr>
        <w:t>What Are Sister Companies?</w:t>
      </w:r>
    </w:p>
    <w:p w:rsidR="001D2341" w:rsidRDefault="00A67904" w:rsidP="001D2341">
      <w:pPr>
        <w:pStyle w:val="NormalWeb"/>
        <w:shd w:val="clear" w:color="auto" w:fill="FFFFFF"/>
        <w:spacing w:before="0" w:beforeAutospacing="0"/>
        <w:ind w:left="31"/>
        <w:rPr>
          <w:rStyle w:val="mntl-inline-citation"/>
          <w:color w:val="0000EE"/>
          <w:spacing w:val="17"/>
          <w:sz w:val="28"/>
          <w:szCs w:val="28"/>
        </w:rPr>
      </w:pPr>
      <w:hyperlink r:id="rId20" w:history="1">
        <w:r w:rsidR="001D2341" w:rsidRPr="001D2341">
          <w:rPr>
            <w:rStyle w:val="Lienhypertexte"/>
            <w:rFonts w:asciiTheme="majorBidi" w:eastAsiaTheme="majorEastAsia" w:hAnsiTheme="majorBidi" w:cstheme="majorBidi"/>
            <w:color w:val="2C40D0"/>
            <w:spacing w:val="1"/>
            <w:sz w:val="28"/>
            <w:szCs w:val="28"/>
          </w:rPr>
          <w:t>Sister companies</w:t>
        </w:r>
      </w:hyperlink>
      <w:r w:rsidR="001D2341" w:rsidRPr="001D2341">
        <w:rPr>
          <w:rFonts w:asciiTheme="majorBidi" w:hAnsiTheme="majorBidi" w:cstheme="majorBidi"/>
          <w:color w:val="111111"/>
          <w:spacing w:val="1"/>
          <w:sz w:val="28"/>
          <w:szCs w:val="28"/>
        </w:rPr>
        <w:t> are subsidiaries that are owned by the same parent company. ABC Television Network and National Geographic are sister companies owned by the same parent, The Walt Disney Company</w:t>
      </w:r>
      <w:r w:rsidR="001D2341">
        <w:rPr>
          <w:rFonts w:ascii="Arial" w:hAnsi="Arial" w:cs="Arial"/>
          <w:color w:val="111111"/>
          <w:spacing w:val="1"/>
          <w:sz w:val="28"/>
          <w:szCs w:val="28"/>
        </w:rPr>
        <w:t>.</w:t>
      </w:r>
    </w:p>
    <w:p w:rsidR="00AB46AE" w:rsidRDefault="00AB46AE" w:rsidP="00AB46AE">
      <w:pPr>
        <w:pStyle w:val="Titre1"/>
        <w:shd w:val="clear" w:color="auto" w:fill="FFFFFF"/>
        <w:rPr>
          <w:rFonts w:asciiTheme="majorBidi" w:hAnsiTheme="majorBidi" w:cstheme="majorBidi"/>
          <w:color w:val="111111"/>
          <w:spacing w:val="1"/>
          <w:sz w:val="32"/>
          <w:szCs w:val="32"/>
        </w:rPr>
      </w:pPr>
      <w:r w:rsidRPr="00FC1286">
        <w:rPr>
          <w:rFonts w:asciiTheme="majorBidi" w:hAnsiTheme="majorBidi" w:cstheme="majorBidi"/>
          <w:color w:val="111111"/>
          <w:spacing w:val="1"/>
          <w:sz w:val="32"/>
          <w:szCs w:val="32"/>
          <w:u w:val="single"/>
        </w:rPr>
        <w:t>What Is an Associate Company and How Does It Work</w:t>
      </w:r>
      <w:r w:rsidRPr="00AB46AE">
        <w:rPr>
          <w:rFonts w:asciiTheme="majorBidi" w:hAnsiTheme="majorBidi" w:cstheme="majorBidi"/>
          <w:color w:val="111111"/>
          <w:spacing w:val="1"/>
          <w:sz w:val="32"/>
          <w:szCs w:val="32"/>
        </w:rPr>
        <w:t>?</w:t>
      </w:r>
    </w:p>
    <w:p w:rsidR="00FA3791" w:rsidRDefault="00FA3791" w:rsidP="00FA3791">
      <w:pPr>
        <w:pStyle w:val="comp"/>
        <w:shd w:val="clear" w:color="auto" w:fill="FFFFFF"/>
        <w:spacing w:before="0" w:beforeAutospacing="0"/>
        <w:rPr>
          <w:rFonts w:asciiTheme="majorBidi" w:hAnsiTheme="majorBidi" w:cstheme="majorBidi"/>
          <w:color w:val="111111"/>
          <w:spacing w:val="1"/>
          <w:sz w:val="28"/>
          <w:szCs w:val="28"/>
        </w:rPr>
      </w:pPr>
      <w:r w:rsidRPr="00FA3791">
        <w:rPr>
          <w:rFonts w:asciiTheme="majorBidi" w:hAnsiTheme="majorBidi" w:cstheme="majorBidi"/>
          <w:color w:val="111111"/>
          <w:spacing w:val="1"/>
          <w:sz w:val="28"/>
          <w:szCs w:val="28"/>
        </w:rPr>
        <w:t>An associate company is a corporation in which a </w:t>
      </w:r>
      <w:hyperlink r:id="rId21" w:history="1">
        <w:r w:rsidRPr="00FA3791">
          <w:rPr>
            <w:rStyle w:val="Lienhypertexte"/>
            <w:rFonts w:asciiTheme="majorBidi" w:hAnsiTheme="majorBidi" w:cstheme="majorBidi"/>
            <w:color w:val="2C40D0"/>
            <w:spacing w:val="1"/>
            <w:sz w:val="28"/>
            <w:szCs w:val="28"/>
          </w:rPr>
          <w:t>parent company</w:t>
        </w:r>
      </w:hyperlink>
      <w:r w:rsidRPr="00FA3791">
        <w:rPr>
          <w:rFonts w:asciiTheme="majorBidi" w:hAnsiTheme="majorBidi" w:cstheme="majorBidi"/>
          <w:color w:val="111111"/>
          <w:spacing w:val="1"/>
          <w:sz w:val="28"/>
          <w:szCs w:val="28"/>
        </w:rPr>
        <w:t> has invested and possesses a significant but </w:t>
      </w:r>
      <w:hyperlink r:id="rId22" w:history="1">
        <w:r w:rsidRPr="00FA3791">
          <w:rPr>
            <w:rStyle w:val="Lienhypertexte"/>
            <w:rFonts w:asciiTheme="majorBidi" w:hAnsiTheme="majorBidi" w:cstheme="majorBidi"/>
            <w:color w:val="2C40D0"/>
            <w:spacing w:val="1"/>
            <w:sz w:val="28"/>
            <w:szCs w:val="28"/>
          </w:rPr>
          <w:t>noncontrolling interest</w:t>
        </w:r>
      </w:hyperlink>
      <w:r w:rsidRPr="00FA3791">
        <w:rPr>
          <w:rFonts w:asciiTheme="majorBidi" w:hAnsiTheme="majorBidi" w:cstheme="majorBidi"/>
          <w:color w:val="111111"/>
          <w:spacing w:val="1"/>
          <w:sz w:val="28"/>
          <w:szCs w:val="28"/>
        </w:rPr>
        <w:t>, a </w:t>
      </w:r>
      <w:hyperlink r:id="rId23" w:history="1">
        <w:r w:rsidRPr="00FA3791">
          <w:rPr>
            <w:rStyle w:val="Lienhypertexte"/>
            <w:rFonts w:asciiTheme="majorBidi" w:hAnsiTheme="majorBidi" w:cstheme="majorBidi"/>
            <w:color w:val="2C40D0"/>
            <w:spacing w:val="1"/>
            <w:sz w:val="28"/>
            <w:szCs w:val="28"/>
          </w:rPr>
          <w:t>minority stake</w:t>
        </w:r>
      </w:hyperlink>
      <w:r w:rsidRPr="00FA3791">
        <w:rPr>
          <w:rFonts w:asciiTheme="majorBidi" w:hAnsiTheme="majorBidi" w:cstheme="majorBidi"/>
          <w:color w:val="111111"/>
          <w:spacing w:val="1"/>
          <w:sz w:val="28"/>
          <w:szCs w:val="28"/>
        </w:rPr>
        <w:t> anywhere from 20% to 50%.</w:t>
      </w:r>
      <w:r w:rsidRPr="00FA3791">
        <w:rPr>
          <w:rStyle w:val="mntl-inline-citation"/>
          <w:rFonts w:asciiTheme="majorBidi" w:eastAsiaTheme="majorEastAsia" w:hAnsiTheme="majorBidi" w:cstheme="majorBidi"/>
          <w:color w:val="0000EE"/>
          <w:spacing w:val="17"/>
          <w:sz w:val="28"/>
          <w:szCs w:val="28"/>
        </w:rPr>
        <w:t>1</w:t>
      </w:r>
      <w:r w:rsidRPr="00FA3791">
        <w:rPr>
          <w:rFonts w:asciiTheme="majorBidi" w:hAnsiTheme="majorBidi" w:cstheme="majorBidi"/>
          <w:color w:val="111111"/>
          <w:spacing w:val="1"/>
          <w:sz w:val="28"/>
          <w:szCs w:val="28"/>
        </w:rPr>
        <w:t> This is different from a </w:t>
      </w:r>
      <w:hyperlink r:id="rId24" w:history="1">
        <w:r w:rsidRPr="00FA3791">
          <w:rPr>
            <w:rStyle w:val="Lienhypertexte"/>
            <w:rFonts w:asciiTheme="majorBidi" w:hAnsiTheme="majorBidi" w:cstheme="majorBidi"/>
            <w:color w:val="2C40D0"/>
            <w:spacing w:val="1"/>
            <w:sz w:val="28"/>
            <w:szCs w:val="28"/>
          </w:rPr>
          <w:t>subsidiary</w:t>
        </w:r>
      </w:hyperlink>
      <w:r w:rsidRPr="00FA3791">
        <w:rPr>
          <w:rFonts w:asciiTheme="majorBidi" w:hAnsiTheme="majorBidi" w:cstheme="majorBidi"/>
          <w:color w:val="111111"/>
          <w:spacing w:val="1"/>
          <w:sz w:val="28"/>
          <w:szCs w:val="28"/>
        </w:rPr>
        <w:t> company, in which a majority stake is owned.</w:t>
      </w:r>
      <w:r w:rsidRPr="00FA3791">
        <w:rPr>
          <w:rStyle w:val="mntl-inline-citation"/>
          <w:rFonts w:asciiTheme="majorBidi" w:eastAsiaTheme="majorEastAsia" w:hAnsiTheme="majorBidi" w:cstheme="majorBidi"/>
          <w:color w:val="0000EE"/>
          <w:spacing w:val="17"/>
          <w:sz w:val="28"/>
          <w:szCs w:val="28"/>
        </w:rPr>
        <w:t>2</w:t>
      </w:r>
      <w:r w:rsidRPr="00FA3791">
        <w:rPr>
          <w:rFonts w:asciiTheme="majorBidi" w:hAnsiTheme="majorBidi" w:cstheme="majorBidi"/>
          <w:color w:val="111111"/>
          <w:spacing w:val="1"/>
          <w:sz w:val="28"/>
          <w:szCs w:val="28"/>
        </w:rPr>
        <w:t> The definition varies greatly from jurisdiction to jurisdiction and in different fields, as the concept of the associate company is used in economics, accounting, taxation, securities, and beyond.</w:t>
      </w:r>
    </w:p>
    <w:p w:rsidR="00FC1286" w:rsidRPr="00FC1286" w:rsidRDefault="00FC1286" w:rsidP="00FC1286">
      <w:pPr>
        <w:pStyle w:val="Titre2"/>
        <w:shd w:val="clear" w:color="auto" w:fill="FFFFFF"/>
        <w:rPr>
          <w:rFonts w:asciiTheme="majorBidi" w:hAnsiTheme="majorBidi"/>
          <w:color w:val="111111"/>
          <w:spacing w:val="1"/>
          <w:sz w:val="28"/>
          <w:szCs w:val="28"/>
        </w:rPr>
      </w:pPr>
      <w:r w:rsidRPr="00FC1286">
        <w:rPr>
          <w:rStyle w:val="mntl-sc-block-headingtext"/>
          <w:rFonts w:asciiTheme="majorBidi" w:hAnsiTheme="majorBidi"/>
          <w:color w:val="111111"/>
          <w:spacing w:val="1"/>
          <w:sz w:val="32"/>
          <w:szCs w:val="32"/>
          <w:u w:val="single"/>
        </w:rPr>
        <w:t>How Do Associate Companies Work</w:t>
      </w:r>
      <w:r w:rsidRPr="00FC1286">
        <w:rPr>
          <w:rStyle w:val="mntl-sc-block-headingtext"/>
          <w:rFonts w:asciiTheme="majorBidi" w:hAnsiTheme="majorBidi"/>
          <w:color w:val="111111"/>
          <w:spacing w:val="1"/>
          <w:sz w:val="28"/>
          <w:szCs w:val="28"/>
        </w:rPr>
        <w:t>?</w:t>
      </w:r>
    </w:p>
    <w:p w:rsidR="00FC1286" w:rsidRPr="00FC1286" w:rsidRDefault="00FC1286" w:rsidP="00FC1286">
      <w:pPr>
        <w:pStyle w:val="comp"/>
        <w:shd w:val="clear" w:color="auto" w:fill="FFFFFF"/>
        <w:spacing w:before="0" w:beforeAutospacing="0"/>
        <w:rPr>
          <w:rFonts w:asciiTheme="majorBidi" w:hAnsiTheme="majorBidi" w:cstheme="majorBidi"/>
          <w:color w:val="111111"/>
          <w:spacing w:val="1"/>
          <w:sz w:val="28"/>
          <w:szCs w:val="28"/>
        </w:rPr>
      </w:pPr>
      <w:r w:rsidRPr="00FC1286">
        <w:rPr>
          <w:rFonts w:asciiTheme="majorBidi" w:hAnsiTheme="majorBidi" w:cstheme="majorBidi"/>
          <w:color w:val="111111"/>
          <w:spacing w:val="1"/>
          <w:sz w:val="28"/>
          <w:szCs w:val="28"/>
        </w:rPr>
        <w:t>An associate company may be partly owned by another company or group of companies. As a rule, and unlike a subsidiary, the parent company (or companies) does not consolidate the associate company’s </w:t>
      </w:r>
      <w:hyperlink r:id="rId25" w:history="1">
        <w:r w:rsidRPr="00FC1286">
          <w:rPr>
            <w:rStyle w:val="Lienhypertexte"/>
            <w:rFonts w:asciiTheme="majorBidi" w:eastAsiaTheme="majorEastAsia" w:hAnsiTheme="majorBidi" w:cstheme="majorBidi"/>
            <w:color w:val="2C40D0"/>
            <w:spacing w:val="1"/>
            <w:sz w:val="28"/>
            <w:szCs w:val="28"/>
          </w:rPr>
          <w:t>financial statements</w:t>
        </w:r>
      </w:hyperlink>
      <w:r w:rsidRPr="00FC1286">
        <w:rPr>
          <w:rFonts w:asciiTheme="majorBidi" w:hAnsiTheme="majorBidi" w:cstheme="majorBidi"/>
          <w:color w:val="111111"/>
          <w:spacing w:val="1"/>
          <w:sz w:val="28"/>
          <w:szCs w:val="28"/>
        </w:rPr>
        <w:t>.</w:t>
      </w:r>
      <w:r w:rsidRPr="00FC1286">
        <w:rPr>
          <w:rStyle w:val="mntl-inline-citation"/>
          <w:rFonts w:asciiTheme="majorBidi" w:hAnsiTheme="majorBidi" w:cstheme="majorBidi"/>
          <w:color w:val="0000EE"/>
          <w:spacing w:val="17"/>
          <w:sz w:val="28"/>
          <w:szCs w:val="28"/>
        </w:rPr>
        <w:t>3</w:t>
      </w:r>
      <w:r w:rsidRPr="00FC1286">
        <w:rPr>
          <w:rFonts w:asciiTheme="majorBidi" w:hAnsiTheme="majorBidi" w:cstheme="majorBidi"/>
          <w:color w:val="111111"/>
          <w:spacing w:val="1"/>
          <w:sz w:val="28"/>
          <w:szCs w:val="28"/>
        </w:rPr>
        <w:t> Typically, the parent company records the associate company’s value as an asset on its </w:t>
      </w:r>
      <w:hyperlink r:id="rId26" w:history="1">
        <w:r w:rsidRPr="00FC1286">
          <w:rPr>
            <w:rStyle w:val="Lienhypertexte"/>
            <w:rFonts w:asciiTheme="majorBidi" w:eastAsiaTheme="majorEastAsia" w:hAnsiTheme="majorBidi" w:cstheme="majorBidi"/>
            <w:color w:val="2C40D0"/>
            <w:spacing w:val="1"/>
            <w:sz w:val="28"/>
            <w:szCs w:val="28"/>
          </w:rPr>
          <w:t>balance sheet</w:t>
        </w:r>
      </w:hyperlink>
      <w:r w:rsidRPr="00FC1286">
        <w:rPr>
          <w:rFonts w:asciiTheme="majorBidi" w:hAnsiTheme="majorBidi" w:cstheme="majorBidi"/>
          <w:color w:val="111111"/>
          <w:spacing w:val="1"/>
          <w:sz w:val="28"/>
          <w:szCs w:val="28"/>
        </w:rPr>
        <w:t>. It uses </w:t>
      </w:r>
      <w:hyperlink r:id="rId27" w:history="1">
        <w:r w:rsidRPr="00FC1286">
          <w:rPr>
            <w:rStyle w:val="Lienhypertexte"/>
            <w:rFonts w:asciiTheme="majorBidi" w:eastAsiaTheme="majorEastAsia" w:hAnsiTheme="majorBidi" w:cstheme="majorBidi"/>
            <w:color w:val="2C40D0"/>
            <w:spacing w:val="1"/>
            <w:sz w:val="28"/>
            <w:szCs w:val="28"/>
          </w:rPr>
          <w:t>equity accounting</w:t>
        </w:r>
      </w:hyperlink>
      <w:r w:rsidRPr="00FC1286">
        <w:rPr>
          <w:rFonts w:asciiTheme="majorBidi" w:hAnsiTheme="majorBidi" w:cstheme="majorBidi"/>
          <w:color w:val="111111"/>
          <w:spacing w:val="1"/>
          <w:sz w:val="28"/>
          <w:szCs w:val="28"/>
        </w:rPr>
        <w:t> to record a profit or loss on its </w:t>
      </w:r>
      <w:hyperlink r:id="rId28" w:history="1">
        <w:r w:rsidRPr="00FC1286">
          <w:rPr>
            <w:rStyle w:val="Lienhypertexte"/>
            <w:rFonts w:asciiTheme="majorBidi" w:eastAsiaTheme="majorEastAsia" w:hAnsiTheme="majorBidi" w:cstheme="majorBidi"/>
            <w:color w:val="2C40D0"/>
            <w:spacing w:val="1"/>
            <w:sz w:val="28"/>
            <w:szCs w:val="28"/>
          </w:rPr>
          <w:t>income statement</w:t>
        </w:r>
      </w:hyperlink>
      <w:r w:rsidRPr="00FC1286">
        <w:rPr>
          <w:rFonts w:asciiTheme="majorBidi" w:hAnsiTheme="majorBidi" w:cstheme="majorBidi"/>
          <w:color w:val="111111"/>
          <w:spacing w:val="1"/>
          <w:sz w:val="28"/>
          <w:szCs w:val="28"/>
        </w:rPr>
        <w:t>.</w:t>
      </w:r>
    </w:p>
    <w:p w:rsidR="00FC1286" w:rsidRPr="00FC1286" w:rsidRDefault="00A67904" w:rsidP="00FC1286">
      <w:pPr>
        <w:pStyle w:val="comp"/>
        <w:shd w:val="clear" w:color="auto" w:fill="FFFFFF"/>
        <w:spacing w:before="0" w:beforeAutospacing="0"/>
        <w:rPr>
          <w:rFonts w:asciiTheme="majorBidi" w:hAnsiTheme="majorBidi" w:cstheme="majorBidi"/>
          <w:color w:val="111111"/>
          <w:spacing w:val="1"/>
          <w:sz w:val="28"/>
          <w:szCs w:val="28"/>
        </w:rPr>
      </w:pPr>
      <w:hyperlink r:id="rId29" w:history="1">
        <w:r w:rsidR="00FC1286" w:rsidRPr="00FC1286">
          <w:rPr>
            <w:rStyle w:val="Lienhypertexte"/>
            <w:rFonts w:asciiTheme="majorBidi" w:eastAsiaTheme="majorEastAsia" w:hAnsiTheme="majorBidi" w:cstheme="majorBidi"/>
            <w:color w:val="2C40D0"/>
            <w:spacing w:val="1"/>
            <w:sz w:val="28"/>
            <w:szCs w:val="28"/>
          </w:rPr>
          <w:t>Consolidated financial statements</w:t>
        </w:r>
      </w:hyperlink>
      <w:r w:rsidR="00FC1286" w:rsidRPr="00FC1286">
        <w:rPr>
          <w:rFonts w:asciiTheme="majorBidi" w:hAnsiTheme="majorBidi" w:cstheme="majorBidi"/>
          <w:color w:val="111111"/>
          <w:spacing w:val="1"/>
          <w:sz w:val="28"/>
          <w:szCs w:val="28"/>
        </w:rPr>
        <w:t> are the combined financial statements of a parent company and its affiliated companies or subsidiaries. While there is usually no mandatory consolidation of an associate company’s activities, in most countries there are tax rules that need to be considered when preparing financial statements and tax returns.</w:t>
      </w:r>
    </w:p>
    <w:p w:rsidR="00FC1286" w:rsidRPr="00FC1286" w:rsidRDefault="00FC1286" w:rsidP="00FC1286">
      <w:pPr>
        <w:pStyle w:val="NormalWeb"/>
        <w:shd w:val="clear" w:color="auto" w:fill="FFFFFF"/>
        <w:spacing w:before="0" w:beforeAutospacing="0"/>
        <w:textAlignment w:val="baseline"/>
        <w:rPr>
          <w:rFonts w:asciiTheme="majorBidi" w:hAnsiTheme="majorBidi" w:cstheme="majorBidi"/>
          <w:color w:val="111111"/>
          <w:spacing w:val="1"/>
          <w:sz w:val="28"/>
          <w:szCs w:val="28"/>
        </w:rPr>
      </w:pPr>
      <w:r w:rsidRPr="00FC1286">
        <w:rPr>
          <w:rFonts w:asciiTheme="majorBidi" w:hAnsiTheme="majorBidi" w:cstheme="majorBidi"/>
          <w:color w:val="111111"/>
          <w:spacing w:val="1"/>
          <w:sz w:val="28"/>
          <w:szCs w:val="28"/>
        </w:rPr>
        <w:t xml:space="preserve">Investing in </w:t>
      </w:r>
      <w:proofErr w:type="gramStart"/>
      <w:r w:rsidRPr="00FC1286">
        <w:rPr>
          <w:rFonts w:asciiTheme="majorBidi" w:hAnsiTheme="majorBidi" w:cstheme="majorBidi"/>
          <w:color w:val="111111"/>
          <w:spacing w:val="1"/>
          <w:sz w:val="28"/>
          <w:szCs w:val="28"/>
        </w:rPr>
        <w:t>a</w:t>
      </w:r>
      <w:proofErr w:type="gramEnd"/>
      <w:r w:rsidRPr="00FC1286">
        <w:rPr>
          <w:rFonts w:asciiTheme="majorBidi" w:hAnsiTheme="majorBidi" w:cstheme="majorBidi"/>
          <w:color w:val="111111"/>
          <w:spacing w:val="1"/>
          <w:sz w:val="28"/>
          <w:szCs w:val="28"/>
        </w:rPr>
        <w:t xml:space="preserve"> minority stake in an associate company may be a simple means of entry into a new market for companies seeking to make foreign direct investments.</w:t>
      </w:r>
    </w:p>
    <w:p w:rsidR="00FC1286" w:rsidRPr="00FC1286" w:rsidRDefault="00FC1286" w:rsidP="00FC1286">
      <w:pPr>
        <w:pStyle w:val="Titre2"/>
        <w:shd w:val="clear" w:color="auto" w:fill="FFFFFF"/>
        <w:rPr>
          <w:rFonts w:asciiTheme="majorBidi" w:hAnsiTheme="majorBidi"/>
          <w:color w:val="111111"/>
          <w:spacing w:val="1"/>
          <w:sz w:val="28"/>
          <w:szCs w:val="28"/>
        </w:rPr>
      </w:pPr>
      <w:r w:rsidRPr="00FC1286">
        <w:rPr>
          <w:rStyle w:val="mntl-sc-block-headingtext"/>
          <w:rFonts w:asciiTheme="majorBidi" w:hAnsiTheme="majorBidi"/>
          <w:color w:val="111111"/>
          <w:spacing w:val="1"/>
          <w:sz w:val="28"/>
          <w:szCs w:val="28"/>
        </w:rPr>
        <w:t>Example of Associate Companies</w:t>
      </w:r>
    </w:p>
    <w:p w:rsidR="00FC1286" w:rsidRPr="00FC1286" w:rsidRDefault="00FC1286" w:rsidP="00FC1286">
      <w:pPr>
        <w:pStyle w:val="comp"/>
        <w:shd w:val="clear" w:color="auto" w:fill="FFFFFF"/>
        <w:spacing w:before="0" w:beforeAutospacing="0"/>
        <w:rPr>
          <w:rFonts w:asciiTheme="majorBidi" w:hAnsiTheme="majorBidi" w:cstheme="majorBidi"/>
          <w:color w:val="111111"/>
          <w:spacing w:val="1"/>
          <w:sz w:val="28"/>
          <w:szCs w:val="28"/>
        </w:rPr>
      </w:pPr>
      <w:r w:rsidRPr="00FC1286">
        <w:rPr>
          <w:rFonts w:asciiTheme="majorBidi" w:hAnsiTheme="majorBidi" w:cstheme="majorBidi"/>
          <w:color w:val="111111"/>
          <w:spacing w:val="1"/>
          <w:sz w:val="28"/>
          <w:szCs w:val="28"/>
        </w:rPr>
        <w:t xml:space="preserve">Associate companies may also be used in the context of </w:t>
      </w:r>
      <w:proofErr w:type="gramStart"/>
      <w:r w:rsidRPr="00FC1286">
        <w:rPr>
          <w:rFonts w:asciiTheme="majorBidi" w:hAnsiTheme="majorBidi" w:cstheme="majorBidi"/>
          <w:color w:val="111111"/>
          <w:spacing w:val="1"/>
          <w:sz w:val="28"/>
          <w:szCs w:val="28"/>
        </w:rPr>
        <w:t>a</w:t>
      </w:r>
      <w:proofErr w:type="gramEnd"/>
      <w:r w:rsidRPr="00FC1286">
        <w:rPr>
          <w:rFonts w:asciiTheme="majorBidi" w:hAnsiTheme="majorBidi" w:cstheme="majorBidi"/>
          <w:color w:val="111111"/>
          <w:spacing w:val="1"/>
          <w:sz w:val="28"/>
          <w:szCs w:val="28"/>
        </w:rPr>
        <w:t> </w:t>
      </w:r>
      <w:hyperlink r:id="rId30" w:history="1">
        <w:r w:rsidRPr="00FC1286">
          <w:rPr>
            <w:rStyle w:val="Lienhypertexte"/>
            <w:rFonts w:asciiTheme="majorBidi" w:eastAsiaTheme="majorEastAsia" w:hAnsiTheme="majorBidi" w:cstheme="majorBidi"/>
            <w:color w:val="2C40D0"/>
            <w:spacing w:val="1"/>
            <w:sz w:val="28"/>
            <w:szCs w:val="28"/>
          </w:rPr>
          <w:t>joint venture</w:t>
        </w:r>
      </w:hyperlink>
      <w:r w:rsidRPr="00FC1286">
        <w:rPr>
          <w:rFonts w:asciiTheme="majorBidi" w:hAnsiTheme="majorBidi" w:cstheme="majorBidi"/>
          <w:color w:val="111111"/>
          <w:spacing w:val="1"/>
          <w:sz w:val="28"/>
          <w:szCs w:val="28"/>
        </w:rPr>
        <w:t xml:space="preserve"> among several different partners, each of whom brings a different element to the group. </w:t>
      </w:r>
      <w:r w:rsidRPr="00FC1286">
        <w:rPr>
          <w:rFonts w:asciiTheme="majorBidi" w:hAnsiTheme="majorBidi" w:cstheme="majorBidi"/>
          <w:color w:val="111111"/>
          <w:spacing w:val="1"/>
          <w:sz w:val="28"/>
          <w:szCs w:val="28"/>
        </w:rPr>
        <w:lastRenderedPageBreak/>
        <w:t>For example, one partner may own production facilities, a second might possess the technology for a new product, and the third may have access to financing. Together, they can form a new company, which is an associate of all three without being the affiliate of any of them.</w:t>
      </w:r>
    </w:p>
    <w:p w:rsidR="00FC1286" w:rsidRDefault="003B6F08" w:rsidP="003B6F08">
      <w:pPr>
        <w:pStyle w:val="comp"/>
        <w:shd w:val="clear" w:color="auto" w:fill="FFFFFF"/>
        <w:spacing w:before="0" w:beforeAutospacing="0"/>
        <w:rPr>
          <w:rFonts w:asciiTheme="majorBidi" w:hAnsiTheme="majorBidi" w:cstheme="majorBidi"/>
          <w:color w:val="111111"/>
          <w:spacing w:val="1"/>
          <w:sz w:val="28"/>
          <w:szCs w:val="28"/>
          <w:shd w:val="clear" w:color="auto" w:fill="FFFFFF"/>
        </w:rPr>
      </w:pPr>
      <w:r>
        <w:rPr>
          <w:rFonts w:asciiTheme="majorBidi" w:hAnsiTheme="majorBidi" w:cstheme="majorBidi"/>
          <w:b/>
          <w:bCs/>
          <w:color w:val="111111"/>
          <w:spacing w:val="1"/>
          <w:sz w:val="28"/>
          <w:szCs w:val="28"/>
          <w:shd w:val="clear" w:color="auto" w:fill="FFFFFF"/>
        </w:rPr>
        <w:t>E</w:t>
      </w:r>
      <w:r w:rsidRPr="003B6F08">
        <w:rPr>
          <w:rFonts w:asciiTheme="majorBidi" w:hAnsiTheme="majorBidi" w:cstheme="majorBidi"/>
          <w:b/>
          <w:bCs/>
          <w:color w:val="111111"/>
          <w:spacing w:val="1"/>
          <w:sz w:val="28"/>
          <w:szCs w:val="28"/>
          <w:shd w:val="clear" w:color="auto" w:fill="FFFFFF"/>
        </w:rPr>
        <w:t>xample</w:t>
      </w:r>
      <w:r>
        <w:rPr>
          <w:rFonts w:asciiTheme="majorBidi" w:hAnsiTheme="majorBidi" w:cstheme="majorBidi"/>
          <w:color w:val="111111"/>
          <w:spacing w:val="1"/>
          <w:sz w:val="28"/>
          <w:szCs w:val="28"/>
          <w:shd w:val="clear" w:color="auto" w:fill="FFFFFF"/>
        </w:rPr>
        <w:t> : A</w:t>
      </w:r>
      <w:r w:rsidRPr="003B6F08">
        <w:rPr>
          <w:rFonts w:asciiTheme="majorBidi" w:hAnsiTheme="majorBidi" w:cstheme="majorBidi"/>
          <w:color w:val="111111"/>
          <w:spacing w:val="1"/>
          <w:sz w:val="28"/>
          <w:szCs w:val="28"/>
          <w:shd w:val="clear" w:color="auto" w:fill="FFFFFF"/>
        </w:rPr>
        <w:t xml:space="preserve"> company investing in an associate company: In July 2015 software giant Microsoft Corp. (</w:t>
      </w:r>
      <w:hyperlink r:id="rId31" w:history="1">
        <w:r w:rsidRPr="003B6F08">
          <w:rPr>
            <w:rStyle w:val="Lienhypertexte"/>
            <w:rFonts w:asciiTheme="majorBidi" w:hAnsiTheme="majorBidi" w:cstheme="majorBidi"/>
            <w:color w:val="2C40D0"/>
            <w:spacing w:val="1"/>
            <w:sz w:val="28"/>
            <w:szCs w:val="28"/>
            <w:shd w:val="clear" w:color="auto" w:fill="FFFFFF"/>
          </w:rPr>
          <w:t>MSFT</w:t>
        </w:r>
      </w:hyperlink>
      <w:r w:rsidRPr="003B6F08">
        <w:rPr>
          <w:rFonts w:asciiTheme="majorBidi" w:hAnsiTheme="majorBidi" w:cstheme="majorBidi"/>
          <w:color w:val="111111"/>
          <w:spacing w:val="1"/>
          <w:sz w:val="28"/>
          <w:szCs w:val="28"/>
          <w:shd w:val="clear" w:color="auto" w:fill="FFFFFF"/>
        </w:rPr>
        <w:t>) invested $100 million in Uber Technologies Inc. (</w:t>
      </w:r>
      <w:hyperlink r:id="rId32" w:history="1">
        <w:r w:rsidRPr="003B6F08">
          <w:rPr>
            <w:rStyle w:val="Lienhypertexte"/>
            <w:rFonts w:asciiTheme="majorBidi" w:hAnsiTheme="majorBidi" w:cstheme="majorBidi"/>
            <w:color w:val="2333A6"/>
            <w:spacing w:val="1"/>
            <w:sz w:val="28"/>
            <w:szCs w:val="28"/>
            <w:shd w:val="clear" w:color="auto" w:fill="FFFFFF"/>
          </w:rPr>
          <w:t>UBER</w:t>
        </w:r>
      </w:hyperlink>
      <w:r w:rsidRPr="003B6F08">
        <w:rPr>
          <w:rFonts w:asciiTheme="majorBidi" w:hAnsiTheme="majorBidi" w:cstheme="majorBidi"/>
          <w:color w:val="111111"/>
          <w:spacing w:val="1"/>
          <w:sz w:val="28"/>
          <w:szCs w:val="28"/>
          <w:shd w:val="clear" w:color="auto" w:fill="FFFFFF"/>
        </w:rPr>
        <w:t>), thereby getting a foothold in the ride-sharing industry, which is not Microsoft’s usual line of business. However, Uber is heavily reliant on software, and so it promised to be a path to </w:t>
      </w:r>
      <w:hyperlink r:id="rId33" w:history="1">
        <w:r w:rsidRPr="003B6F08">
          <w:rPr>
            <w:rStyle w:val="Lienhypertexte"/>
            <w:rFonts w:asciiTheme="majorBidi" w:hAnsiTheme="majorBidi" w:cstheme="majorBidi"/>
            <w:color w:val="2C40D0"/>
            <w:spacing w:val="1"/>
            <w:sz w:val="28"/>
            <w:szCs w:val="28"/>
            <w:shd w:val="clear" w:color="auto" w:fill="FFFFFF"/>
          </w:rPr>
          <w:t>diversification</w:t>
        </w:r>
      </w:hyperlink>
      <w:r w:rsidRPr="003B6F08">
        <w:rPr>
          <w:rFonts w:asciiTheme="majorBidi" w:hAnsiTheme="majorBidi" w:cstheme="majorBidi"/>
          <w:color w:val="111111"/>
          <w:spacing w:val="1"/>
          <w:sz w:val="28"/>
          <w:szCs w:val="28"/>
          <w:shd w:val="clear" w:color="auto" w:fill="FFFFFF"/>
        </w:rPr>
        <w:t> and growth for Microsoft</w:t>
      </w:r>
      <w:r>
        <w:rPr>
          <w:rFonts w:asciiTheme="majorBidi" w:hAnsiTheme="majorBidi" w:cstheme="majorBidi"/>
          <w:color w:val="111111"/>
          <w:spacing w:val="1"/>
          <w:sz w:val="28"/>
          <w:szCs w:val="28"/>
          <w:shd w:val="clear" w:color="auto" w:fill="FFFFFF"/>
        </w:rPr>
        <w:t>.</w:t>
      </w:r>
    </w:p>
    <w:p w:rsidR="002D4899" w:rsidRPr="00E03D32" w:rsidRDefault="002D4899" w:rsidP="002D4899">
      <w:pPr>
        <w:pStyle w:val="Titre1"/>
        <w:shd w:val="clear" w:color="auto" w:fill="FFFFFF"/>
        <w:rPr>
          <w:rFonts w:asciiTheme="majorBidi" w:hAnsiTheme="majorBidi" w:cstheme="majorBidi"/>
          <w:color w:val="111111"/>
          <w:spacing w:val="1"/>
          <w:sz w:val="32"/>
          <w:szCs w:val="32"/>
          <w:u w:val="single"/>
        </w:rPr>
      </w:pPr>
      <w:r w:rsidRPr="00E03D32">
        <w:rPr>
          <w:rFonts w:asciiTheme="majorBidi" w:hAnsiTheme="majorBidi" w:cstheme="majorBidi"/>
          <w:color w:val="111111"/>
          <w:spacing w:val="1"/>
          <w:sz w:val="32"/>
          <w:szCs w:val="32"/>
          <w:u w:val="single"/>
        </w:rPr>
        <w:t>Strategic Joint Venture: What it is, How it Works</w:t>
      </w:r>
    </w:p>
    <w:p w:rsidR="00D17492" w:rsidRPr="00D17492" w:rsidRDefault="00D17492" w:rsidP="00D17492">
      <w:pPr>
        <w:pStyle w:val="comp"/>
        <w:shd w:val="clear" w:color="auto" w:fill="FFFFFF"/>
        <w:spacing w:before="0" w:beforeAutospacing="0"/>
        <w:rPr>
          <w:rFonts w:asciiTheme="majorBidi" w:hAnsiTheme="majorBidi" w:cstheme="majorBidi"/>
          <w:color w:val="111111"/>
          <w:spacing w:val="1"/>
          <w:sz w:val="28"/>
          <w:szCs w:val="28"/>
        </w:rPr>
      </w:pPr>
      <w:r w:rsidRPr="00D17492">
        <w:rPr>
          <w:rFonts w:asciiTheme="majorBidi" w:hAnsiTheme="majorBidi" w:cstheme="majorBidi"/>
          <w:color w:val="111111"/>
          <w:spacing w:val="1"/>
          <w:sz w:val="28"/>
          <w:szCs w:val="28"/>
        </w:rPr>
        <w:t>A strategic joint venture is a business agreement between two companies that make the </w:t>
      </w:r>
      <w:hyperlink r:id="rId34" w:history="1">
        <w:r w:rsidRPr="00D17492">
          <w:rPr>
            <w:rStyle w:val="Lienhypertexte"/>
            <w:rFonts w:asciiTheme="majorBidi" w:hAnsiTheme="majorBidi" w:cstheme="majorBidi"/>
            <w:color w:val="2C40D0"/>
            <w:spacing w:val="1"/>
            <w:sz w:val="28"/>
            <w:szCs w:val="28"/>
          </w:rPr>
          <w:t>active decision to work together</w:t>
        </w:r>
      </w:hyperlink>
      <w:r w:rsidRPr="00D17492">
        <w:rPr>
          <w:rFonts w:asciiTheme="majorBidi" w:hAnsiTheme="majorBidi" w:cstheme="majorBidi"/>
          <w:color w:val="111111"/>
          <w:spacing w:val="1"/>
          <w:sz w:val="28"/>
          <w:szCs w:val="28"/>
        </w:rPr>
        <w:t>, with a collective aim of achieving a specific set of goals and increasing each company's bottom line.</w:t>
      </w:r>
    </w:p>
    <w:p w:rsidR="00D17492" w:rsidRPr="00D17492" w:rsidRDefault="00D17492" w:rsidP="00D17492">
      <w:pPr>
        <w:pStyle w:val="comp"/>
        <w:shd w:val="clear" w:color="auto" w:fill="FFFFFF"/>
        <w:spacing w:before="0" w:beforeAutospacing="0"/>
        <w:rPr>
          <w:rFonts w:asciiTheme="majorBidi" w:hAnsiTheme="majorBidi" w:cstheme="majorBidi"/>
          <w:color w:val="111111"/>
          <w:spacing w:val="1"/>
          <w:sz w:val="28"/>
          <w:szCs w:val="28"/>
        </w:rPr>
      </w:pPr>
      <w:r w:rsidRPr="00D17492">
        <w:rPr>
          <w:rFonts w:asciiTheme="majorBidi" w:hAnsiTheme="majorBidi" w:cstheme="majorBidi"/>
          <w:color w:val="111111"/>
          <w:spacing w:val="1"/>
          <w:sz w:val="28"/>
          <w:szCs w:val="28"/>
        </w:rPr>
        <w:t>Through this arrangement, the companies effectively complement one another’s strengths, while compensating for one another’s weaknesses. Both companies share in the returns of the joint venture, while equally absorbing the potential risks involved. Strategic joint ventures may be seen as </w:t>
      </w:r>
      <w:hyperlink r:id="rId35" w:history="1">
        <w:r w:rsidRPr="00D17492">
          <w:rPr>
            <w:rStyle w:val="Lienhypertexte"/>
            <w:rFonts w:asciiTheme="majorBidi" w:hAnsiTheme="majorBidi" w:cstheme="majorBidi"/>
            <w:color w:val="2C40D0"/>
            <w:spacing w:val="1"/>
            <w:sz w:val="28"/>
            <w:szCs w:val="28"/>
          </w:rPr>
          <w:t>strategic alliances</w:t>
        </w:r>
      </w:hyperlink>
      <w:r w:rsidRPr="00D17492">
        <w:rPr>
          <w:rFonts w:asciiTheme="majorBidi" w:hAnsiTheme="majorBidi" w:cstheme="majorBidi"/>
          <w:color w:val="111111"/>
          <w:spacing w:val="1"/>
          <w:sz w:val="28"/>
          <w:szCs w:val="28"/>
        </w:rPr>
        <w:t>, though the latter may or may not entail a binding legal agreement, while the former does.</w:t>
      </w:r>
    </w:p>
    <w:p w:rsidR="00D17492" w:rsidRPr="00D17492" w:rsidRDefault="00D17492" w:rsidP="00D17492">
      <w:pPr>
        <w:pStyle w:val="comp"/>
        <w:shd w:val="clear" w:color="auto" w:fill="FFFFFF"/>
        <w:spacing w:before="0" w:beforeAutospacing="0"/>
        <w:rPr>
          <w:rFonts w:asciiTheme="majorBidi" w:hAnsiTheme="majorBidi" w:cstheme="majorBidi"/>
          <w:color w:val="111111"/>
          <w:spacing w:val="1"/>
          <w:sz w:val="28"/>
          <w:szCs w:val="28"/>
        </w:rPr>
      </w:pPr>
      <w:r w:rsidRPr="00D17492">
        <w:rPr>
          <w:rFonts w:asciiTheme="majorBidi" w:hAnsiTheme="majorBidi" w:cstheme="majorBidi"/>
          <w:color w:val="111111"/>
          <w:spacing w:val="1"/>
          <w:sz w:val="28"/>
          <w:szCs w:val="28"/>
        </w:rPr>
        <w:t>Unlike mergers and acquisitions, strategic </w:t>
      </w:r>
      <w:hyperlink r:id="rId36" w:history="1">
        <w:r w:rsidRPr="00D17492">
          <w:rPr>
            <w:rStyle w:val="Lienhypertexte"/>
            <w:rFonts w:asciiTheme="majorBidi" w:hAnsiTheme="majorBidi" w:cstheme="majorBidi"/>
            <w:color w:val="2C40D0"/>
            <w:spacing w:val="1"/>
            <w:sz w:val="28"/>
            <w:szCs w:val="28"/>
          </w:rPr>
          <w:t>joint ventures</w:t>
        </w:r>
      </w:hyperlink>
      <w:r w:rsidRPr="00D17492">
        <w:rPr>
          <w:rFonts w:asciiTheme="majorBidi" w:hAnsiTheme="majorBidi" w:cstheme="majorBidi"/>
          <w:color w:val="111111"/>
          <w:spacing w:val="1"/>
          <w:sz w:val="28"/>
          <w:szCs w:val="28"/>
        </w:rPr>
        <w:t> do not necessarily have to be permanent partnerships. Furthermore, both companies maintain their independence and retain their identities as individual companies, thus allowing each one to pursue business models outside the partnership mandate.</w:t>
      </w:r>
    </w:p>
    <w:p w:rsidR="00D17492" w:rsidRPr="00D17492" w:rsidRDefault="00D17492" w:rsidP="00D17492">
      <w:pPr>
        <w:pStyle w:val="Titre3"/>
        <w:shd w:val="clear" w:color="auto" w:fill="FFFFFF"/>
        <w:spacing w:before="0"/>
        <w:rPr>
          <w:rFonts w:asciiTheme="majorBidi" w:hAnsiTheme="majorBidi"/>
          <w:b w:val="0"/>
          <w:bCs w:val="0"/>
          <w:caps/>
          <w:color w:val="111111"/>
          <w:spacing w:val="1"/>
          <w:sz w:val="28"/>
          <w:szCs w:val="28"/>
        </w:rPr>
      </w:pPr>
    </w:p>
    <w:p w:rsidR="00E03D32" w:rsidRPr="00E03D32" w:rsidRDefault="00E03D32" w:rsidP="00E03D32">
      <w:pPr>
        <w:pStyle w:val="Titre2"/>
        <w:shd w:val="clear" w:color="auto" w:fill="FFFFFF"/>
        <w:rPr>
          <w:rFonts w:asciiTheme="majorBidi" w:hAnsiTheme="majorBidi"/>
          <w:color w:val="111111"/>
          <w:spacing w:val="1"/>
          <w:sz w:val="32"/>
          <w:szCs w:val="32"/>
          <w:u w:val="single"/>
        </w:rPr>
      </w:pPr>
      <w:r w:rsidRPr="00E03D32">
        <w:rPr>
          <w:rStyle w:val="mntl-sc-block-headingtext"/>
          <w:rFonts w:asciiTheme="majorBidi" w:hAnsiTheme="majorBidi"/>
          <w:color w:val="111111"/>
          <w:spacing w:val="1"/>
          <w:sz w:val="32"/>
          <w:szCs w:val="32"/>
          <w:u w:val="single"/>
        </w:rPr>
        <w:t>Understanding Strategic Joint Ventures</w:t>
      </w:r>
    </w:p>
    <w:p w:rsidR="00E03D32" w:rsidRPr="00E03D32" w:rsidRDefault="00E03D32" w:rsidP="00E03D32">
      <w:pPr>
        <w:pStyle w:val="comp"/>
        <w:shd w:val="clear" w:color="auto" w:fill="FFFFFF"/>
        <w:spacing w:before="0" w:beforeAutospacing="0"/>
        <w:rPr>
          <w:rFonts w:asciiTheme="majorBidi" w:hAnsiTheme="majorBidi" w:cstheme="majorBidi"/>
          <w:color w:val="111111"/>
          <w:spacing w:val="1"/>
          <w:sz w:val="28"/>
          <w:szCs w:val="28"/>
        </w:rPr>
      </w:pPr>
      <w:r w:rsidRPr="00E03D32">
        <w:rPr>
          <w:rFonts w:asciiTheme="majorBidi" w:hAnsiTheme="majorBidi" w:cstheme="majorBidi"/>
          <w:color w:val="111111"/>
          <w:spacing w:val="1"/>
          <w:sz w:val="28"/>
          <w:szCs w:val="28"/>
        </w:rPr>
        <w:t xml:space="preserve">There is </w:t>
      </w:r>
      <w:proofErr w:type="gramStart"/>
      <w:r w:rsidRPr="00E03D32">
        <w:rPr>
          <w:rFonts w:asciiTheme="majorBidi" w:hAnsiTheme="majorBidi" w:cstheme="majorBidi"/>
          <w:color w:val="111111"/>
          <w:spacing w:val="1"/>
          <w:sz w:val="28"/>
          <w:szCs w:val="28"/>
        </w:rPr>
        <w:t>a</w:t>
      </w:r>
      <w:proofErr w:type="gramEnd"/>
      <w:r w:rsidRPr="00E03D32">
        <w:rPr>
          <w:rFonts w:asciiTheme="majorBidi" w:hAnsiTheme="majorBidi" w:cstheme="majorBidi"/>
          <w:color w:val="111111"/>
          <w:spacing w:val="1"/>
          <w:sz w:val="28"/>
          <w:szCs w:val="28"/>
        </w:rPr>
        <w:t xml:space="preserve"> multitude of reasons why two companies might choose to enter into a strategic joint venture. For one, the </w:t>
      </w:r>
      <w:hyperlink r:id="rId37" w:history="1">
        <w:r w:rsidRPr="00E03D32">
          <w:rPr>
            <w:rStyle w:val="Lienhypertexte"/>
            <w:rFonts w:asciiTheme="majorBidi" w:eastAsiaTheme="majorEastAsia" w:hAnsiTheme="majorBidi" w:cstheme="majorBidi"/>
            <w:color w:val="2C40D0"/>
            <w:spacing w:val="1"/>
            <w:sz w:val="28"/>
            <w:szCs w:val="28"/>
          </w:rPr>
          <w:t>coopetition, or strategic joint ventures</w:t>
        </w:r>
      </w:hyperlink>
      <w:r w:rsidRPr="00E03D32">
        <w:rPr>
          <w:rFonts w:asciiTheme="majorBidi" w:hAnsiTheme="majorBidi" w:cstheme="majorBidi"/>
          <w:color w:val="111111"/>
          <w:spacing w:val="1"/>
          <w:sz w:val="28"/>
          <w:szCs w:val="28"/>
        </w:rPr>
        <w:t xml:space="preserve">, let companies pursue larger opportunities than they could attempt autonomously. For example, such partnerships let companies establish </w:t>
      </w:r>
      <w:proofErr w:type="gramStart"/>
      <w:r w:rsidRPr="00E03D32">
        <w:rPr>
          <w:rFonts w:asciiTheme="majorBidi" w:hAnsiTheme="majorBidi" w:cstheme="majorBidi"/>
          <w:color w:val="111111"/>
          <w:spacing w:val="1"/>
          <w:sz w:val="28"/>
          <w:szCs w:val="28"/>
        </w:rPr>
        <w:t>a</w:t>
      </w:r>
      <w:proofErr w:type="gramEnd"/>
      <w:r w:rsidRPr="00E03D32">
        <w:rPr>
          <w:rFonts w:asciiTheme="majorBidi" w:hAnsiTheme="majorBidi" w:cstheme="majorBidi"/>
          <w:color w:val="111111"/>
          <w:spacing w:val="1"/>
          <w:sz w:val="28"/>
          <w:szCs w:val="28"/>
        </w:rPr>
        <w:t xml:space="preserve"> presence in a foreign country or gain </w:t>
      </w:r>
      <w:hyperlink r:id="rId38" w:history="1">
        <w:r w:rsidRPr="00E03D32">
          <w:rPr>
            <w:rStyle w:val="Lienhypertexte"/>
            <w:rFonts w:asciiTheme="majorBidi" w:eastAsiaTheme="majorEastAsia" w:hAnsiTheme="majorBidi" w:cstheme="majorBidi"/>
            <w:color w:val="2C40D0"/>
            <w:spacing w:val="1"/>
            <w:sz w:val="28"/>
            <w:szCs w:val="28"/>
          </w:rPr>
          <w:t>competitive advantages</w:t>
        </w:r>
      </w:hyperlink>
      <w:r w:rsidRPr="00E03D32">
        <w:rPr>
          <w:rFonts w:asciiTheme="majorBidi" w:hAnsiTheme="majorBidi" w:cstheme="majorBidi"/>
          <w:color w:val="111111"/>
          <w:spacing w:val="1"/>
          <w:sz w:val="28"/>
          <w:szCs w:val="28"/>
        </w:rPr>
        <w:t> in a particular market.</w:t>
      </w:r>
    </w:p>
    <w:p w:rsidR="00E03D32" w:rsidRPr="00E03D32" w:rsidRDefault="00E03D32" w:rsidP="00E03D32">
      <w:pPr>
        <w:pStyle w:val="comp"/>
        <w:shd w:val="clear" w:color="auto" w:fill="FFFFFF"/>
        <w:spacing w:before="0" w:beforeAutospacing="0"/>
        <w:rPr>
          <w:rFonts w:asciiTheme="majorBidi" w:hAnsiTheme="majorBidi" w:cstheme="majorBidi"/>
          <w:color w:val="111111"/>
          <w:spacing w:val="1"/>
          <w:sz w:val="28"/>
          <w:szCs w:val="28"/>
        </w:rPr>
      </w:pPr>
      <w:r w:rsidRPr="00E03D32">
        <w:rPr>
          <w:rFonts w:asciiTheme="majorBidi" w:hAnsiTheme="majorBidi" w:cstheme="majorBidi"/>
          <w:color w:val="111111"/>
          <w:spacing w:val="1"/>
          <w:sz w:val="28"/>
          <w:szCs w:val="28"/>
        </w:rPr>
        <w:t>To cite a more specific example, strategic joint ventures have helped many companies enter emerging markets that would be otherwise difficult to break into without the benefit of local intelligence and connections to on-the-ground operatives in the region.</w:t>
      </w:r>
    </w:p>
    <w:p w:rsidR="00E03D32" w:rsidRPr="00E03D32" w:rsidRDefault="00E03D32" w:rsidP="00E03D32">
      <w:pPr>
        <w:pStyle w:val="comp"/>
        <w:shd w:val="clear" w:color="auto" w:fill="FFFFFF"/>
        <w:spacing w:before="0" w:beforeAutospacing="0"/>
        <w:rPr>
          <w:rFonts w:asciiTheme="majorBidi" w:hAnsiTheme="majorBidi" w:cstheme="majorBidi"/>
          <w:color w:val="111111"/>
          <w:spacing w:val="1"/>
          <w:sz w:val="28"/>
          <w:szCs w:val="28"/>
        </w:rPr>
      </w:pPr>
      <w:r w:rsidRPr="00E03D32">
        <w:rPr>
          <w:rFonts w:asciiTheme="majorBidi" w:hAnsiTheme="majorBidi" w:cstheme="majorBidi"/>
          <w:color w:val="111111"/>
          <w:spacing w:val="1"/>
          <w:sz w:val="28"/>
          <w:szCs w:val="28"/>
        </w:rPr>
        <w:lastRenderedPageBreak/>
        <w:t>In such arrangements, one company typically contributes more to the operational costs, while the other company contributes know-how and operational experience. The share of the venture owned by each company largely depends on their individual contributions. But the most successful strategic joint ventures are those where each founding member firm winds up with an equal stake.</w:t>
      </w:r>
    </w:p>
    <w:p w:rsidR="00D17492" w:rsidRPr="002D4899" w:rsidRDefault="00CA7431" w:rsidP="002D4899">
      <w:pPr>
        <w:pStyle w:val="Titre1"/>
        <w:shd w:val="clear" w:color="auto" w:fill="FFFFFF"/>
        <w:rPr>
          <w:rFonts w:asciiTheme="majorBidi" w:hAnsiTheme="majorBidi" w:cstheme="majorBidi"/>
          <w:color w:val="111111"/>
          <w:spacing w:val="1"/>
          <w:sz w:val="32"/>
          <w:szCs w:val="32"/>
        </w:rPr>
      </w:pPr>
      <w:r w:rsidRPr="00CA7431">
        <w:rPr>
          <w:rFonts w:asciiTheme="majorBidi" w:hAnsiTheme="majorBidi" w:cstheme="majorBidi"/>
          <w:b w:val="0"/>
          <w:bCs w:val="0"/>
          <w:color w:val="111111"/>
          <w:spacing w:val="1"/>
          <w:sz w:val="28"/>
          <w:szCs w:val="28"/>
          <w:shd w:val="clear" w:color="auto" w:fill="FFFFFF"/>
        </w:rPr>
        <w:t>Strategic joint ventures may also help companies achieve greater </w:t>
      </w:r>
      <w:hyperlink r:id="rId39" w:history="1">
        <w:r w:rsidRPr="00CA7431">
          <w:rPr>
            <w:rStyle w:val="Lienhypertexte"/>
            <w:rFonts w:asciiTheme="majorBidi" w:hAnsiTheme="majorBidi" w:cstheme="majorBidi"/>
            <w:b w:val="0"/>
            <w:bCs w:val="0"/>
            <w:color w:val="2C40D0"/>
            <w:spacing w:val="1"/>
            <w:sz w:val="28"/>
            <w:szCs w:val="28"/>
            <w:shd w:val="clear" w:color="auto" w:fill="FFFFFF"/>
          </w:rPr>
          <w:t>efficiencies of scale</w:t>
        </w:r>
      </w:hyperlink>
      <w:r w:rsidRPr="00CA7431">
        <w:rPr>
          <w:rFonts w:asciiTheme="majorBidi" w:hAnsiTheme="majorBidi" w:cstheme="majorBidi"/>
          <w:b w:val="0"/>
          <w:bCs w:val="0"/>
          <w:color w:val="111111"/>
          <w:spacing w:val="1"/>
          <w:sz w:val="28"/>
          <w:szCs w:val="28"/>
          <w:shd w:val="clear" w:color="auto" w:fill="FFFFFF"/>
        </w:rPr>
        <w:t> by combining assets and operations. They also may help companies access unique skills and capabilities that they would otherwise be unable to develop themselves. Joint ventures also let the companies involved mitigate the risks for investments or projects, while helping each one gain access to the other’s technology, increase revenues, expand their customer bases, and widen product distribution channels</w:t>
      </w:r>
      <w:r>
        <w:rPr>
          <w:rFonts w:ascii="Arial" w:hAnsi="Arial" w:cs="Arial"/>
          <w:color w:val="111111"/>
          <w:spacing w:val="1"/>
          <w:sz w:val="28"/>
          <w:szCs w:val="28"/>
          <w:shd w:val="clear" w:color="auto" w:fill="FFFFFF"/>
        </w:rPr>
        <w:t>.</w:t>
      </w:r>
    </w:p>
    <w:p w:rsidR="002D4899" w:rsidRPr="003B6F08" w:rsidRDefault="002D4899" w:rsidP="003B6F08">
      <w:pPr>
        <w:pStyle w:val="comp"/>
        <w:shd w:val="clear" w:color="auto" w:fill="FFFFFF"/>
        <w:spacing w:before="0" w:beforeAutospacing="0"/>
        <w:rPr>
          <w:rFonts w:asciiTheme="majorBidi" w:hAnsiTheme="majorBidi" w:cstheme="majorBidi"/>
          <w:color w:val="111111"/>
          <w:spacing w:val="1"/>
          <w:sz w:val="28"/>
          <w:szCs w:val="28"/>
        </w:rPr>
      </w:pPr>
    </w:p>
    <w:p w:rsidR="00FA3791" w:rsidRPr="003B6F08" w:rsidRDefault="00FA3791" w:rsidP="00FA3791">
      <w:pPr>
        <w:pStyle w:val="Titre3"/>
        <w:shd w:val="clear" w:color="auto" w:fill="FFFFFF"/>
        <w:spacing w:before="0"/>
        <w:rPr>
          <w:rFonts w:asciiTheme="majorBidi" w:hAnsiTheme="majorBidi"/>
          <w:b w:val="0"/>
          <w:bCs w:val="0"/>
          <w:caps/>
          <w:color w:val="111111"/>
          <w:spacing w:val="1"/>
          <w:sz w:val="28"/>
          <w:szCs w:val="28"/>
        </w:rPr>
      </w:pPr>
    </w:p>
    <w:p w:rsidR="00FA3791" w:rsidRPr="003B6F08" w:rsidRDefault="00FA3791" w:rsidP="00AB46AE">
      <w:pPr>
        <w:pStyle w:val="Titre1"/>
        <w:shd w:val="clear" w:color="auto" w:fill="FFFFFF"/>
        <w:rPr>
          <w:rFonts w:asciiTheme="majorBidi" w:hAnsiTheme="majorBidi" w:cstheme="majorBidi"/>
          <w:color w:val="111111"/>
          <w:spacing w:val="1"/>
          <w:sz w:val="28"/>
          <w:szCs w:val="28"/>
        </w:rPr>
      </w:pPr>
    </w:p>
    <w:p w:rsidR="00712288" w:rsidRPr="00AB46AE" w:rsidRDefault="00712288" w:rsidP="00123AF0">
      <w:pPr>
        <w:pStyle w:val="Titre1"/>
        <w:shd w:val="clear" w:color="auto" w:fill="FFFFFF"/>
        <w:rPr>
          <w:rFonts w:asciiTheme="majorBidi" w:hAnsiTheme="majorBidi" w:cstheme="majorBidi"/>
          <w:color w:val="111111"/>
          <w:spacing w:val="1"/>
          <w:sz w:val="32"/>
          <w:szCs w:val="32"/>
        </w:rPr>
      </w:pPr>
    </w:p>
    <w:p w:rsidR="00712288" w:rsidRPr="00184381" w:rsidRDefault="00712288" w:rsidP="00712288">
      <w:pPr>
        <w:shd w:val="clear" w:color="auto" w:fill="FFFFFF"/>
        <w:spacing w:before="100" w:beforeAutospacing="1" w:after="100" w:afterAutospacing="1" w:line="240" w:lineRule="auto"/>
        <w:outlineLvl w:val="0"/>
        <w:rPr>
          <w:rFonts w:ascii="Arial" w:eastAsia="Times New Roman" w:hAnsi="Arial" w:cs="Arial"/>
          <w:color w:val="111111"/>
          <w:spacing w:val="1"/>
          <w:kern w:val="36"/>
          <w:sz w:val="48"/>
          <w:szCs w:val="48"/>
          <w:lang w:eastAsia="fr-FR"/>
        </w:rPr>
      </w:pPr>
    </w:p>
    <w:p w:rsidR="00470885" w:rsidRDefault="00470885"/>
    <w:sectPr w:rsidR="00470885" w:rsidSect="0047088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E7651"/>
    <w:multiLevelType w:val="multilevel"/>
    <w:tmpl w:val="B05C6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177C9D"/>
    <w:multiLevelType w:val="multilevel"/>
    <w:tmpl w:val="F2309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22F4B80"/>
    <w:multiLevelType w:val="multilevel"/>
    <w:tmpl w:val="61742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4046AFC"/>
    <w:multiLevelType w:val="multilevel"/>
    <w:tmpl w:val="06D69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grammar="clean"/>
  <w:defaultTabStop w:val="708"/>
  <w:hyphenationZone w:val="425"/>
  <w:characterSpacingControl w:val="doNotCompress"/>
  <w:compat/>
  <w:rsids>
    <w:rsidRoot w:val="00184381"/>
    <w:rsid w:val="000114CC"/>
    <w:rsid w:val="00123AF0"/>
    <w:rsid w:val="00184381"/>
    <w:rsid w:val="001D2341"/>
    <w:rsid w:val="00280EF7"/>
    <w:rsid w:val="002C35D6"/>
    <w:rsid w:val="002D4899"/>
    <w:rsid w:val="003B6F08"/>
    <w:rsid w:val="00465CAB"/>
    <w:rsid w:val="00470885"/>
    <w:rsid w:val="0050444D"/>
    <w:rsid w:val="00627FF9"/>
    <w:rsid w:val="00642524"/>
    <w:rsid w:val="00712288"/>
    <w:rsid w:val="00A67904"/>
    <w:rsid w:val="00AB46AE"/>
    <w:rsid w:val="00BC42E5"/>
    <w:rsid w:val="00C91BAC"/>
    <w:rsid w:val="00CA7431"/>
    <w:rsid w:val="00D15D69"/>
    <w:rsid w:val="00D17492"/>
    <w:rsid w:val="00D21677"/>
    <w:rsid w:val="00E03D32"/>
    <w:rsid w:val="00F125A8"/>
    <w:rsid w:val="00FA3791"/>
    <w:rsid w:val="00FC128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885"/>
  </w:style>
  <w:style w:type="paragraph" w:styleId="Titre1">
    <w:name w:val="heading 1"/>
    <w:basedOn w:val="Normal"/>
    <w:link w:val="Titre1Car"/>
    <w:uiPriority w:val="9"/>
    <w:qFormat/>
    <w:rsid w:val="001843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123A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A3791"/>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84381"/>
    <w:rPr>
      <w:rFonts w:ascii="Times New Roman" w:eastAsia="Times New Roman" w:hAnsi="Times New Roman" w:cs="Times New Roman"/>
      <w:b/>
      <w:bCs/>
      <w:kern w:val="36"/>
      <w:sz w:val="48"/>
      <w:szCs w:val="48"/>
      <w:lang w:eastAsia="fr-FR"/>
    </w:rPr>
  </w:style>
  <w:style w:type="paragraph" w:customStyle="1" w:styleId="comp">
    <w:name w:val="comp"/>
    <w:basedOn w:val="Normal"/>
    <w:rsid w:val="0071228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712288"/>
    <w:rPr>
      <w:color w:val="0000FF"/>
      <w:u w:val="single"/>
    </w:rPr>
  </w:style>
  <w:style w:type="character" w:customStyle="1" w:styleId="Titre2Car">
    <w:name w:val="Titre 2 Car"/>
    <w:basedOn w:val="Policepardfaut"/>
    <w:link w:val="Titre2"/>
    <w:uiPriority w:val="9"/>
    <w:semiHidden/>
    <w:rsid w:val="00123AF0"/>
    <w:rPr>
      <w:rFonts w:asciiTheme="majorHAnsi" w:eastAsiaTheme="majorEastAsia" w:hAnsiTheme="majorHAnsi" w:cstheme="majorBidi"/>
      <w:b/>
      <w:bCs/>
      <w:color w:val="4F81BD" w:themeColor="accent1"/>
      <w:sz w:val="26"/>
      <w:szCs w:val="26"/>
    </w:rPr>
  </w:style>
  <w:style w:type="character" w:customStyle="1" w:styleId="mntl-sc-block-headingtext">
    <w:name w:val="mntl-sc-block-heading__text"/>
    <w:basedOn w:val="Policepardfaut"/>
    <w:rsid w:val="00123AF0"/>
  </w:style>
  <w:style w:type="character" w:customStyle="1" w:styleId="mntl-inline-citation">
    <w:name w:val="mntl-inline-citation"/>
    <w:basedOn w:val="Policepardfaut"/>
    <w:rsid w:val="00123AF0"/>
  </w:style>
  <w:style w:type="paragraph" w:styleId="NormalWeb">
    <w:name w:val="Normal (Web)"/>
    <w:basedOn w:val="Normal"/>
    <w:uiPriority w:val="99"/>
    <w:semiHidden/>
    <w:unhideWhenUsed/>
    <w:rsid w:val="001D234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rsid w:val="00FA3791"/>
    <w:rPr>
      <w:rFonts w:asciiTheme="majorHAnsi" w:eastAsiaTheme="majorEastAsia" w:hAnsiTheme="majorHAnsi" w:cstheme="majorBidi"/>
      <w:b/>
      <w:bCs/>
      <w:color w:val="4F81BD" w:themeColor="accent1"/>
    </w:rPr>
  </w:style>
  <w:style w:type="character" w:styleId="lev">
    <w:name w:val="Strong"/>
    <w:basedOn w:val="Policepardfaut"/>
    <w:uiPriority w:val="22"/>
    <w:qFormat/>
    <w:rsid w:val="00280EF7"/>
    <w:rPr>
      <w:b/>
      <w:bCs/>
    </w:rPr>
  </w:style>
</w:styles>
</file>

<file path=word/webSettings.xml><?xml version="1.0" encoding="utf-8"?>
<w:webSettings xmlns:r="http://schemas.openxmlformats.org/officeDocument/2006/relationships" xmlns:w="http://schemas.openxmlformats.org/wordprocessingml/2006/main">
  <w:divs>
    <w:div w:id="23603016">
      <w:bodyDiv w:val="1"/>
      <w:marLeft w:val="0"/>
      <w:marRight w:val="0"/>
      <w:marTop w:val="0"/>
      <w:marBottom w:val="0"/>
      <w:divBdr>
        <w:top w:val="none" w:sz="0" w:space="0" w:color="auto"/>
        <w:left w:val="none" w:sz="0" w:space="0" w:color="auto"/>
        <w:bottom w:val="none" w:sz="0" w:space="0" w:color="auto"/>
        <w:right w:val="none" w:sz="0" w:space="0" w:color="auto"/>
      </w:divBdr>
    </w:div>
    <w:div w:id="32728832">
      <w:bodyDiv w:val="1"/>
      <w:marLeft w:val="0"/>
      <w:marRight w:val="0"/>
      <w:marTop w:val="0"/>
      <w:marBottom w:val="0"/>
      <w:divBdr>
        <w:top w:val="none" w:sz="0" w:space="0" w:color="auto"/>
        <w:left w:val="none" w:sz="0" w:space="0" w:color="auto"/>
        <w:bottom w:val="none" w:sz="0" w:space="0" w:color="auto"/>
        <w:right w:val="none" w:sz="0" w:space="0" w:color="auto"/>
      </w:divBdr>
    </w:div>
    <w:div w:id="132186670">
      <w:bodyDiv w:val="1"/>
      <w:marLeft w:val="0"/>
      <w:marRight w:val="0"/>
      <w:marTop w:val="0"/>
      <w:marBottom w:val="0"/>
      <w:divBdr>
        <w:top w:val="none" w:sz="0" w:space="0" w:color="auto"/>
        <w:left w:val="none" w:sz="0" w:space="0" w:color="auto"/>
        <w:bottom w:val="none" w:sz="0" w:space="0" w:color="auto"/>
        <w:right w:val="none" w:sz="0" w:space="0" w:color="auto"/>
      </w:divBdr>
      <w:divsChild>
        <w:div w:id="315039339">
          <w:marLeft w:val="0"/>
          <w:marRight w:val="0"/>
          <w:marTop w:val="0"/>
          <w:marBottom w:val="0"/>
          <w:divBdr>
            <w:top w:val="none" w:sz="0" w:space="0" w:color="auto"/>
            <w:left w:val="none" w:sz="0" w:space="0" w:color="auto"/>
            <w:bottom w:val="none" w:sz="0" w:space="0" w:color="auto"/>
            <w:right w:val="none" w:sz="0" w:space="0" w:color="auto"/>
          </w:divBdr>
          <w:divsChild>
            <w:div w:id="2066484028">
              <w:marLeft w:val="0"/>
              <w:marRight w:val="0"/>
              <w:marTop w:val="0"/>
              <w:marBottom w:val="0"/>
              <w:divBdr>
                <w:top w:val="single" w:sz="6" w:space="0" w:color="E1E2E6"/>
                <w:left w:val="single" w:sz="6" w:space="0" w:color="E1E2E6"/>
                <w:bottom w:val="single" w:sz="6" w:space="0" w:color="E1E2E6"/>
                <w:right w:val="single" w:sz="6" w:space="0" w:color="E1E2E6"/>
              </w:divBdr>
              <w:divsChild>
                <w:div w:id="155118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5970">
      <w:bodyDiv w:val="1"/>
      <w:marLeft w:val="0"/>
      <w:marRight w:val="0"/>
      <w:marTop w:val="0"/>
      <w:marBottom w:val="0"/>
      <w:divBdr>
        <w:top w:val="none" w:sz="0" w:space="0" w:color="auto"/>
        <w:left w:val="none" w:sz="0" w:space="0" w:color="auto"/>
        <w:bottom w:val="none" w:sz="0" w:space="0" w:color="auto"/>
        <w:right w:val="none" w:sz="0" w:space="0" w:color="auto"/>
      </w:divBdr>
      <w:divsChild>
        <w:div w:id="211311202">
          <w:marLeft w:val="0"/>
          <w:marRight w:val="0"/>
          <w:marTop w:val="0"/>
          <w:marBottom w:val="0"/>
          <w:divBdr>
            <w:top w:val="none" w:sz="0" w:space="0" w:color="auto"/>
            <w:left w:val="none" w:sz="0" w:space="0" w:color="auto"/>
            <w:bottom w:val="none" w:sz="0" w:space="0" w:color="auto"/>
            <w:right w:val="none" w:sz="0" w:space="0" w:color="auto"/>
          </w:divBdr>
          <w:divsChild>
            <w:div w:id="88638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760399">
      <w:bodyDiv w:val="1"/>
      <w:marLeft w:val="0"/>
      <w:marRight w:val="0"/>
      <w:marTop w:val="0"/>
      <w:marBottom w:val="0"/>
      <w:divBdr>
        <w:top w:val="none" w:sz="0" w:space="0" w:color="auto"/>
        <w:left w:val="none" w:sz="0" w:space="0" w:color="auto"/>
        <w:bottom w:val="none" w:sz="0" w:space="0" w:color="auto"/>
        <w:right w:val="none" w:sz="0" w:space="0" w:color="auto"/>
      </w:divBdr>
    </w:div>
    <w:div w:id="709113104">
      <w:bodyDiv w:val="1"/>
      <w:marLeft w:val="0"/>
      <w:marRight w:val="0"/>
      <w:marTop w:val="0"/>
      <w:marBottom w:val="0"/>
      <w:divBdr>
        <w:top w:val="none" w:sz="0" w:space="0" w:color="auto"/>
        <w:left w:val="none" w:sz="0" w:space="0" w:color="auto"/>
        <w:bottom w:val="none" w:sz="0" w:space="0" w:color="auto"/>
        <w:right w:val="none" w:sz="0" w:space="0" w:color="auto"/>
      </w:divBdr>
    </w:div>
    <w:div w:id="738483874">
      <w:bodyDiv w:val="1"/>
      <w:marLeft w:val="0"/>
      <w:marRight w:val="0"/>
      <w:marTop w:val="0"/>
      <w:marBottom w:val="0"/>
      <w:divBdr>
        <w:top w:val="none" w:sz="0" w:space="0" w:color="auto"/>
        <w:left w:val="none" w:sz="0" w:space="0" w:color="auto"/>
        <w:bottom w:val="none" w:sz="0" w:space="0" w:color="auto"/>
        <w:right w:val="none" w:sz="0" w:space="0" w:color="auto"/>
      </w:divBdr>
    </w:div>
    <w:div w:id="812865301">
      <w:bodyDiv w:val="1"/>
      <w:marLeft w:val="0"/>
      <w:marRight w:val="0"/>
      <w:marTop w:val="0"/>
      <w:marBottom w:val="0"/>
      <w:divBdr>
        <w:top w:val="none" w:sz="0" w:space="0" w:color="auto"/>
        <w:left w:val="none" w:sz="0" w:space="0" w:color="auto"/>
        <w:bottom w:val="none" w:sz="0" w:space="0" w:color="auto"/>
        <w:right w:val="none" w:sz="0" w:space="0" w:color="auto"/>
      </w:divBdr>
    </w:div>
    <w:div w:id="1093941918">
      <w:bodyDiv w:val="1"/>
      <w:marLeft w:val="0"/>
      <w:marRight w:val="0"/>
      <w:marTop w:val="0"/>
      <w:marBottom w:val="0"/>
      <w:divBdr>
        <w:top w:val="none" w:sz="0" w:space="0" w:color="auto"/>
        <w:left w:val="none" w:sz="0" w:space="0" w:color="auto"/>
        <w:bottom w:val="none" w:sz="0" w:space="0" w:color="auto"/>
        <w:right w:val="none" w:sz="0" w:space="0" w:color="auto"/>
      </w:divBdr>
      <w:divsChild>
        <w:div w:id="1227716221">
          <w:marLeft w:val="0"/>
          <w:marRight w:val="0"/>
          <w:marTop w:val="0"/>
          <w:marBottom w:val="0"/>
          <w:divBdr>
            <w:top w:val="single" w:sz="12" w:space="0" w:color="auto"/>
            <w:left w:val="single" w:sz="2" w:space="0" w:color="auto"/>
            <w:bottom w:val="single" w:sz="2" w:space="0" w:color="auto"/>
            <w:right w:val="single" w:sz="2" w:space="0" w:color="auto"/>
          </w:divBdr>
        </w:div>
      </w:divsChild>
    </w:div>
    <w:div w:id="1241714048">
      <w:bodyDiv w:val="1"/>
      <w:marLeft w:val="0"/>
      <w:marRight w:val="0"/>
      <w:marTop w:val="0"/>
      <w:marBottom w:val="0"/>
      <w:divBdr>
        <w:top w:val="none" w:sz="0" w:space="0" w:color="auto"/>
        <w:left w:val="none" w:sz="0" w:space="0" w:color="auto"/>
        <w:bottom w:val="none" w:sz="0" w:space="0" w:color="auto"/>
        <w:right w:val="none" w:sz="0" w:space="0" w:color="auto"/>
      </w:divBdr>
    </w:div>
    <w:div w:id="1725593740">
      <w:bodyDiv w:val="1"/>
      <w:marLeft w:val="0"/>
      <w:marRight w:val="0"/>
      <w:marTop w:val="0"/>
      <w:marBottom w:val="0"/>
      <w:divBdr>
        <w:top w:val="none" w:sz="0" w:space="0" w:color="auto"/>
        <w:left w:val="none" w:sz="0" w:space="0" w:color="auto"/>
        <w:bottom w:val="none" w:sz="0" w:space="0" w:color="auto"/>
        <w:right w:val="none" w:sz="0" w:space="0" w:color="auto"/>
      </w:divBdr>
      <w:divsChild>
        <w:div w:id="1071737466">
          <w:marLeft w:val="0"/>
          <w:marRight w:val="0"/>
          <w:marTop w:val="0"/>
          <w:marBottom w:val="0"/>
          <w:divBdr>
            <w:top w:val="none" w:sz="0" w:space="0" w:color="auto"/>
            <w:left w:val="none" w:sz="0" w:space="0" w:color="auto"/>
            <w:bottom w:val="none" w:sz="0" w:space="0" w:color="auto"/>
            <w:right w:val="none" w:sz="0" w:space="0" w:color="auto"/>
          </w:divBdr>
          <w:divsChild>
            <w:div w:id="137627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729089">
      <w:bodyDiv w:val="1"/>
      <w:marLeft w:val="0"/>
      <w:marRight w:val="0"/>
      <w:marTop w:val="0"/>
      <w:marBottom w:val="0"/>
      <w:divBdr>
        <w:top w:val="none" w:sz="0" w:space="0" w:color="auto"/>
        <w:left w:val="none" w:sz="0" w:space="0" w:color="auto"/>
        <w:bottom w:val="none" w:sz="0" w:space="0" w:color="auto"/>
        <w:right w:val="none" w:sz="0" w:space="0" w:color="auto"/>
      </w:divBdr>
      <w:divsChild>
        <w:div w:id="2144805090">
          <w:marLeft w:val="0"/>
          <w:marRight w:val="0"/>
          <w:marTop w:val="0"/>
          <w:marBottom w:val="0"/>
          <w:divBdr>
            <w:top w:val="none" w:sz="0" w:space="0" w:color="auto"/>
            <w:left w:val="none" w:sz="0" w:space="0" w:color="auto"/>
            <w:bottom w:val="none" w:sz="0" w:space="0" w:color="auto"/>
            <w:right w:val="none" w:sz="0" w:space="0" w:color="auto"/>
          </w:divBdr>
          <w:divsChild>
            <w:div w:id="1263997426">
              <w:marLeft w:val="0"/>
              <w:marRight w:val="0"/>
              <w:marTop w:val="0"/>
              <w:marBottom w:val="0"/>
              <w:divBdr>
                <w:top w:val="none" w:sz="0" w:space="0" w:color="auto"/>
                <w:left w:val="none" w:sz="0" w:space="0" w:color="auto"/>
                <w:bottom w:val="none" w:sz="0" w:space="0" w:color="auto"/>
                <w:right w:val="none" w:sz="0" w:space="0" w:color="auto"/>
              </w:divBdr>
            </w:div>
          </w:divsChild>
        </w:div>
        <w:div w:id="1810129760">
          <w:marLeft w:val="0"/>
          <w:marRight w:val="0"/>
          <w:marTop w:val="0"/>
          <w:marBottom w:val="0"/>
          <w:divBdr>
            <w:top w:val="none" w:sz="0" w:space="0" w:color="auto"/>
            <w:left w:val="none" w:sz="0" w:space="0" w:color="auto"/>
            <w:bottom w:val="none" w:sz="0" w:space="0" w:color="auto"/>
            <w:right w:val="none" w:sz="0" w:space="0" w:color="auto"/>
          </w:divBdr>
          <w:divsChild>
            <w:div w:id="296496077">
              <w:marLeft w:val="0"/>
              <w:marRight w:val="0"/>
              <w:marTop w:val="0"/>
              <w:marBottom w:val="0"/>
              <w:divBdr>
                <w:top w:val="none" w:sz="0" w:space="0" w:color="auto"/>
                <w:left w:val="none" w:sz="0" w:space="0" w:color="auto"/>
                <w:bottom w:val="none" w:sz="0" w:space="0" w:color="auto"/>
                <w:right w:val="none" w:sz="0" w:space="0" w:color="auto"/>
              </w:divBdr>
            </w:div>
          </w:divsChild>
        </w:div>
        <w:div w:id="1003238847">
          <w:marLeft w:val="0"/>
          <w:marRight w:val="0"/>
          <w:marTop w:val="0"/>
          <w:marBottom w:val="0"/>
          <w:divBdr>
            <w:top w:val="none" w:sz="0" w:space="0" w:color="auto"/>
            <w:left w:val="none" w:sz="0" w:space="0" w:color="auto"/>
            <w:bottom w:val="none" w:sz="0" w:space="0" w:color="auto"/>
            <w:right w:val="none" w:sz="0" w:space="0" w:color="auto"/>
          </w:divBdr>
          <w:divsChild>
            <w:div w:id="1660648418">
              <w:marLeft w:val="0"/>
              <w:marRight w:val="0"/>
              <w:marTop w:val="0"/>
              <w:marBottom w:val="0"/>
              <w:divBdr>
                <w:top w:val="none" w:sz="0" w:space="0" w:color="auto"/>
                <w:left w:val="none" w:sz="0" w:space="0" w:color="auto"/>
                <w:bottom w:val="none" w:sz="0" w:space="0" w:color="auto"/>
                <w:right w:val="none" w:sz="0" w:space="0" w:color="auto"/>
              </w:divBdr>
              <w:divsChild>
                <w:div w:id="1781953243">
                  <w:marLeft w:val="0"/>
                  <w:marRight w:val="0"/>
                  <w:marTop w:val="0"/>
                  <w:marBottom w:val="0"/>
                  <w:divBdr>
                    <w:top w:val="none" w:sz="0" w:space="0" w:color="auto"/>
                    <w:left w:val="none" w:sz="0" w:space="0" w:color="auto"/>
                    <w:bottom w:val="none" w:sz="0" w:space="0" w:color="auto"/>
                    <w:right w:val="none" w:sz="0" w:space="0" w:color="auto"/>
                  </w:divBdr>
                  <w:divsChild>
                    <w:div w:id="162471340">
                      <w:marLeft w:val="0"/>
                      <w:marRight w:val="0"/>
                      <w:marTop w:val="77"/>
                      <w:marBottom w:val="0"/>
                      <w:divBdr>
                        <w:top w:val="single" w:sz="6" w:space="0" w:color="BBBBBB"/>
                        <w:left w:val="single" w:sz="6" w:space="0" w:color="BBBBBB"/>
                        <w:bottom w:val="single" w:sz="6" w:space="0" w:color="BBBBBB"/>
                        <w:right w:val="single" w:sz="6" w:space="0" w:color="BBBBBB"/>
                      </w:divBdr>
                    </w:div>
                  </w:divsChild>
                </w:div>
              </w:divsChild>
            </w:div>
          </w:divsChild>
        </w:div>
      </w:divsChild>
    </w:div>
    <w:div w:id="1834296719">
      <w:bodyDiv w:val="1"/>
      <w:marLeft w:val="0"/>
      <w:marRight w:val="0"/>
      <w:marTop w:val="0"/>
      <w:marBottom w:val="0"/>
      <w:divBdr>
        <w:top w:val="none" w:sz="0" w:space="0" w:color="auto"/>
        <w:left w:val="none" w:sz="0" w:space="0" w:color="auto"/>
        <w:bottom w:val="none" w:sz="0" w:space="0" w:color="auto"/>
        <w:right w:val="none" w:sz="0" w:space="0" w:color="auto"/>
      </w:divBdr>
    </w:div>
    <w:div w:id="188574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hopify.com/blog/register-business" TargetMode="External"/><Relationship Id="rId13" Type="http://schemas.openxmlformats.org/officeDocument/2006/relationships/hyperlink" Target="https://www.investopedia.com/ask/answers/032615/what-difference-between-subsidiary-and-wholly-owned-subsidiary.asp" TargetMode="External"/><Relationship Id="rId18" Type="http://schemas.openxmlformats.org/officeDocument/2006/relationships/hyperlink" Target="https://www.investopedia.com/terms/f/fdi.asp" TargetMode="External"/><Relationship Id="rId26" Type="http://schemas.openxmlformats.org/officeDocument/2006/relationships/hyperlink" Target="https://www.investopedia.com/terms/b/balancesheet.asp" TargetMode="External"/><Relationship Id="rId39" Type="http://schemas.openxmlformats.org/officeDocument/2006/relationships/hyperlink" Target="https://www.investopedia.com/terms/e/economiesofscale.asp" TargetMode="External"/><Relationship Id="rId3" Type="http://schemas.openxmlformats.org/officeDocument/2006/relationships/settings" Target="settings.xml"/><Relationship Id="rId21" Type="http://schemas.openxmlformats.org/officeDocument/2006/relationships/hyperlink" Target="https://www.investopedia.com/terms/p/parentcompany.asp" TargetMode="External"/><Relationship Id="rId34" Type="http://schemas.openxmlformats.org/officeDocument/2006/relationships/hyperlink" Target="https://www.investopedia.com/terms/e/economic-network.asp" TargetMode="External"/><Relationship Id="rId7" Type="http://schemas.openxmlformats.org/officeDocument/2006/relationships/hyperlink" Target="https://www.irs.gov/corporations" TargetMode="External"/><Relationship Id="rId12" Type="http://schemas.openxmlformats.org/officeDocument/2006/relationships/hyperlink" Target="https://www.investopedia.com/terms/p/parentcompany.asp" TargetMode="External"/><Relationship Id="rId17" Type="http://schemas.openxmlformats.org/officeDocument/2006/relationships/hyperlink" Target="https://www.investopedia.com/terms/m/merger.asp" TargetMode="External"/><Relationship Id="rId25" Type="http://schemas.openxmlformats.org/officeDocument/2006/relationships/hyperlink" Target="https://www.investopedia.com/terms/f/financial-statements.asp" TargetMode="External"/><Relationship Id="rId33" Type="http://schemas.openxmlformats.org/officeDocument/2006/relationships/hyperlink" Target="https://www.investopedia.com/terms/d/diversifiedcompany.asp" TargetMode="External"/><Relationship Id="rId38" Type="http://schemas.openxmlformats.org/officeDocument/2006/relationships/hyperlink" Target="https://www.investopedia.com/terms/c/competitive_advantage.asp" TargetMode="External"/><Relationship Id="rId2" Type="http://schemas.openxmlformats.org/officeDocument/2006/relationships/styles" Target="styles.xml"/><Relationship Id="rId16" Type="http://schemas.openxmlformats.org/officeDocument/2006/relationships/hyperlink" Target="https://www.investopedia.com/terms/s/subsidiary.asp" TargetMode="External"/><Relationship Id="rId20" Type="http://schemas.openxmlformats.org/officeDocument/2006/relationships/hyperlink" Target="https://www.investopedia.com/ask/answers/031915/what-difference-between-subsidiary-and-sister-company.asp" TargetMode="External"/><Relationship Id="rId29" Type="http://schemas.openxmlformats.org/officeDocument/2006/relationships/hyperlink" Target="https://www.investopedia.com/terms/c/consolidatedfinancialstatement.asp"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irs.gov/businesses/small-businesses-self-employed/s-corporations" TargetMode="External"/><Relationship Id="rId11" Type="http://schemas.openxmlformats.org/officeDocument/2006/relationships/hyperlink" Target="https://www.investopedia.com/terms/a/associate-company.asp" TargetMode="External"/><Relationship Id="rId24" Type="http://schemas.openxmlformats.org/officeDocument/2006/relationships/hyperlink" Target="https://www.investopedia.com/terms/s/subsidiary.asp" TargetMode="External"/><Relationship Id="rId32" Type="http://schemas.openxmlformats.org/officeDocument/2006/relationships/hyperlink" Target="https://www.investopedia.com/markets/quote?tvwidgetsymbol=UBER" TargetMode="External"/><Relationship Id="rId37" Type="http://schemas.openxmlformats.org/officeDocument/2006/relationships/hyperlink" Target="https://www.investopedia.com/terms/c/coopetition.asp" TargetMode="External"/><Relationship Id="rId40" Type="http://schemas.openxmlformats.org/officeDocument/2006/relationships/fontTable" Target="fontTable.xml"/><Relationship Id="rId5" Type="http://schemas.openxmlformats.org/officeDocument/2006/relationships/hyperlink" Target="https://www.shopify.com/blog/types-of-corporations" TargetMode="External"/><Relationship Id="rId15" Type="http://schemas.openxmlformats.org/officeDocument/2006/relationships/hyperlink" Target="https://www.investopedia.com/terms/w/whollyownedsubsidiary.asp" TargetMode="External"/><Relationship Id="rId23" Type="http://schemas.openxmlformats.org/officeDocument/2006/relationships/hyperlink" Target="https://www.investopedia.com/terms/m/minorityinterest.asp" TargetMode="External"/><Relationship Id="rId28" Type="http://schemas.openxmlformats.org/officeDocument/2006/relationships/hyperlink" Target="https://www.investopedia.com/terms/i/incomestatement.asp" TargetMode="External"/><Relationship Id="rId36" Type="http://schemas.openxmlformats.org/officeDocument/2006/relationships/hyperlink" Target="https://www.investopedia.com/terms/j/jointventure.asp" TargetMode="External"/><Relationship Id="rId10" Type="http://schemas.openxmlformats.org/officeDocument/2006/relationships/hyperlink" Target="https://www.shopify.com/blog/how-to-start-a-business-in-nevada" TargetMode="External"/><Relationship Id="rId19" Type="http://schemas.openxmlformats.org/officeDocument/2006/relationships/hyperlink" Target="https://www.investopedia.com/markets/quote?tvwidgetsymbol=bac" TargetMode="External"/><Relationship Id="rId31" Type="http://schemas.openxmlformats.org/officeDocument/2006/relationships/hyperlink" Target="https://www.investopedia.com/markets/quote?tvwidgetsymbol=MSFT" TargetMode="External"/><Relationship Id="rId4" Type="http://schemas.openxmlformats.org/officeDocument/2006/relationships/webSettings" Target="webSettings.xml"/><Relationship Id="rId9" Type="http://schemas.openxmlformats.org/officeDocument/2006/relationships/hyperlink" Target="https://www.shopify.com/blog/how-to-start-a-business-in-delaware" TargetMode="External"/><Relationship Id="rId14" Type="http://schemas.openxmlformats.org/officeDocument/2006/relationships/hyperlink" Target="https://www.investopedia.com/markets/quote?tvwidgetsymbol=dis" TargetMode="External"/><Relationship Id="rId22" Type="http://schemas.openxmlformats.org/officeDocument/2006/relationships/hyperlink" Target="https://www.investopedia.com/terms/n/noncontrolling_interest.asp" TargetMode="External"/><Relationship Id="rId27" Type="http://schemas.openxmlformats.org/officeDocument/2006/relationships/hyperlink" Target="https://www.investopedia.com/terms/e/equityaccounting.asp" TargetMode="External"/><Relationship Id="rId30" Type="http://schemas.openxmlformats.org/officeDocument/2006/relationships/hyperlink" Target="https://www.investopedia.com/terms/j/jointventure.asp" TargetMode="External"/><Relationship Id="rId35" Type="http://schemas.openxmlformats.org/officeDocument/2006/relationships/hyperlink" Target="https://www.investopedia.com/terms/s/strategicalliance.as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9</Pages>
  <Words>2952</Words>
  <Characters>16241</Characters>
  <Application>Microsoft Office Word</Application>
  <DocSecurity>0</DocSecurity>
  <Lines>135</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DJEMAA</dc:creator>
  <cp:lastModifiedBy>DJEMAA</cp:lastModifiedBy>
  <cp:revision>25</cp:revision>
  <dcterms:created xsi:type="dcterms:W3CDTF">2024-10-28T08:00:00Z</dcterms:created>
  <dcterms:modified xsi:type="dcterms:W3CDTF">2024-10-28T08:49:00Z</dcterms:modified>
</cp:coreProperties>
</file>