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0" w:rsidRPr="00E25C76" w:rsidRDefault="00544F40" w:rsidP="00544F40">
      <w:pPr>
        <w:pStyle w:val="NormalWeb"/>
        <w:shd w:val="clear" w:color="auto" w:fill="FFFFFF"/>
        <w:spacing w:before="0" w:beforeAutospacing="0"/>
        <w:jc w:val="center"/>
        <w:rPr>
          <w:rStyle w:val="mntl-inline-citation"/>
          <w:rFonts w:asciiTheme="majorBidi" w:hAnsiTheme="majorBidi" w:cstheme="majorBidi"/>
          <w:b/>
          <w:bCs/>
          <w:spacing w:val="17"/>
          <w:sz w:val="32"/>
          <w:szCs w:val="32"/>
        </w:rPr>
      </w:pPr>
      <w:r w:rsidRPr="00544F40">
        <w:rPr>
          <w:rStyle w:val="mntl-inline-citation"/>
          <w:rFonts w:asciiTheme="majorBidi" w:hAnsiTheme="majorBidi" w:cstheme="majorBidi"/>
          <w:b/>
          <w:bCs/>
          <w:spacing w:val="17"/>
          <w:sz w:val="32"/>
          <w:szCs w:val="32"/>
        </w:rPr>
        <w:t>Homework4</w:t>
      </w:r>
    </w:p>
    <w:p w:rsidR="00544F40" w:rsidRPr="00553ECE" w:rsidRDefault="00544F40" w:rsidP="00544F40">
      <w:pPr>
        <w:pStyle w:val="Titre2"/>
        <w:shd w:val="clear" w:color="auto" w:fill="FFFFFF"/>
        <w:rPr>
          <w:rFonts w:asciiTheme="majorBidi" w:hAnsiTheme="majorBidi"/>
          <w:color w:val="111111"/>
          <w:spacing w:val="1"/>
          <w:sz w:val="32"/>
          <w:szCs w:val="32"/>
        </w:rPr>
      </w:pPr>
      <w:r>
        <w:rPr>
          <w:rFonts w:asciiTheme="majorBidi" w:hAnsiTheme="majorBidi"/>
          <w:color w:val="111111"/>
          <w:spacing w:val="1"/>
          <w:sz w:val="32"/>
          <w:szCs w:val="32"/>
        </w:rPr>
        <w:t>1-</w:t>
      </w:r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 xml:space="preserve">Do Joint-Stock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Companies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 xml:space="preserve">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Still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 xml:space="preserve">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Exist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?</w:t>
      </w:r>
    </w:p>
    <w:p w:rsidR="00544F40" w:rsidRDefault="00544F40" w:rsidP="00544F40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</w:pPr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2</w:t>
      </w:r>
      <w:r w:rsidRPr="00553ECE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</w:rPr>
        <w:t>-</w:t>
      </w:r>
      <w:r w:rsidRPr="00553ECE"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  <w:t xml:space="preserve"> What </w:t>
      </w:r>
      <w:proofErr w:type="spellStart"/>
      <w:r w:rsidRPr="00553ECE"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  <w:t>Was</w:t>
      </w:r>
      <w:proofErr w:type="spellEnd"/>
      <w:r w:rsidRPr="00553ECE"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  <w:t xml:space="preserve"> the </w:t>
      </w:r>
      <w:proofErr w:type="spellStart"/>
      <w:r w:rsidRPr="00553ECE"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  <w:t>Advantage</w:t>
      </w:r>
      <w:proofErr w:type="spellEnd"/>
      <w:r w:rsidRPr="00553ECE"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  <w:t xml:space="preserve"> of Joint-Stock </w:t>
      </w:r>
      <w:proofErr w:type="spellStart"/>
      <w:r w:rsidRPr="00553ECE"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  <w:t>Companies</w:t>
      </w:r>
      <w:proofErr w:type="spellEnd"/>
    </w:p>
    <w:p w:rsidR="00544F40" w:rsidRPr="00553ECE" w:rsidRDefault="00544F40" w:rsidP="00544F40">
      <w:pPr>
        <w:pStyle w:val="Titre2"/>
        <w:shd w:val="clear" w:color="auto" w:fill="FFFFFF"/>
        <w:rPr>
          <w:rFonts w:asciiTheme="majorBidi" w:hAnsiTheme="majorBidi"/>
          <w:color w:val="111111"/>
          <w:spacing w:val="1"/>
          <w:sz w:val="32"/>
          <w:szCs w:val="32"/>
        </w:rPr>
      </w:pPr>
      <w:r>
        <w:rPr>
          <w:rFonts w:asciiTheme="majorBidi" w:hAnsiTheme="majorBidi"/>
          <w:color w:val="111111"/>
          <w:spacing w:val="1"/>
          <w:sz w:val="28"/>
          <w:szCs w:val="28"/>
        </w:rPr>
        <w:t>3</w:t>
      </w:r>
      <w:r w:rsidRPr="00553ECE">
        <w:rPr>
          <w:rFonts w:asciiTheme="majorBidi" w:hAnsiTheme="majorBidi"/>
          <w:color w:val="111111"/>
          <w:spacing w:val="1"/>
          <w:sz w:val="28"/>
          <w:szCs w:val="28"/>
        </w:rPr>
        <w:t>-</w:t>
      </w:r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 xml:space="preserve"> What Is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Different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 xml:space="preserve"> About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Today's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 xml:space="preserve"> Joint-Stock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Companies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?</w:t>
      </w:r>
    </w:p>
    <w:p w:rsidR="00544F40" w:rsidRPr="00553ECE" w:rsidRDefault="00544F40" w:rsidP="00544F40">
      <w:pPr>
        <w:pStyle w:val="Titre2"/>
        <w:shd w:val="clear" w:color="auto" w:fill="FFFFFF"/>
        <w:rPr>
          <w:rFonts w:asciiTheme="majorBidi" w:hAnsiTheme="majorBidi"/>
          <w:b w:val="0"/>
          <w:bCs w:val="0"/>
          <w:color w:val="111111"/>
          <w:spacing w:val="1"/>
          <w:sz w:val="28"/>
          <w:szCs w:val="28"/>
        </w:rPr>
      </w:pPr>
      <w:r>
        <w:rPr>
          <w:rFonts w:asciiTheme="majorBidi" w:hAnsiTheme="majorBidi"/>
          <w:color w:val="111111"/>
          <w:spacing w:val="1"/>
          <w:sz w:val="28"/>
          <w:szCs w:val="28"/>
        </w:rPr>
        <w:t>4</w:t>
      </w:r>
      <w:r w:rsidRPr="007C3D75">
        <w:rPr>
          <w:rFonts w:asciiTheme="majorBidi" w:hAnsiTheme="majorBidi"/>
          <w:color w:val="111111"/>
          <w:spacing w:val="1"/>
          <w:sz w:val="28"/>
          <w:szCs w:val="28"/>
        </w:rPr>
        <w:t>-</w:t>
      </w:r>
      <w:r w:rsidRPr="007C3D75">
        <w:rPr>
          <w:rFonts w:asciiTheme="majorBidi" w:hAnsiTheme="majorBidi"/>
          <w:color w:val="111111"/>
          <w:spacing w:val="1"/>
          <w:sz w:val="32"/>
          <w:szCs w:val="32"/>
        </w:rPr>
        <w:t xml:space="preserve"> What Is </w:t>
      </w:r>
      <w:proofErr w:type="gramStart"/>
      <w:r w:rsidRPr="007C3D75">
        <w:rPr>
          <w:rFonts w:asciiTheme="majorBidi" w:hAnsiTheme="majorBidi"/>
          <w:color w:val="111111"/>
          <w:spacing w:val="1"/>
          <w:sz w:val="32"/>
          <w:szCs w:val="32"/>
        </w:rPr>
        <w:t>a</w:t>
      </w:r>
      <w:proofErr w:type="gramEnd"/>
      <w:r w:rsidRPr="007C3D75">
        <w:rPr>
          <w:rFonts w:asciiTheme="majorBidi" w:hAnsiTheme="majorBidi"/>
          <w:color w:val="111111"/>
          <w:spacing w:val="1"/>
          <w:sz w:val="32"/>
          <w:szCs w:val="32"/>
        </w:rPr>
        <w:t xml:space="preserve"> </w:t>
      </w:r>
      <w:proofErr w:type="spellStart"/>
      <w:r w:rsidRPr="007C3D75">
        <w:rPr>
          <w:rFonts w:asciiTheme="majorBidi" w:hAnsiTheme="majorBidi"/>
          <w:color w:val="111111"/>
          <w:spacing w:val="1"/>
          <w:sz w:val="32"/>
          <w:szCs w:val="32"/>
        </w:rPr>
        <w:t>Famous</w:t>
      </w:r>
      <w:proofErr w:type="spellEnd"/>
      <w:r w:rsidRPr="007C3D75">
        <w:rPr>
          <w:rFonts w:asciiTheme="majorBidi" w:hAnsiTheme="majorBidi"/>
          <w:color w:val="111111"/>
          <w:spacing w:val="1"/>
          <w:sz w:val="32"/>
          <w:szCs w:val="32"/>
        </w:rPr>
        <w:t xml:space="preserve"> Joint-Stock Company</w:t>
      </w:r>
      <w:r w:rsidRPr="00553ECE">
        <w:rPr>
          <w:rFonts w:asciiTheme="majorBidi" w:hAnsiTheme="majorBidi"/>
          <w:b w:val="0"/>
          <w:bCs w:val="0"/>
          <w:color w:val="111111"/>
          <w:spacing w:val="1"/>
          <w:sz w:val="28"/>
          <w:szCs w:val="28"/>
        </w:rPr>
        <w:t>?</w:t>
      </w:r>
    </w:p>
    <w:p w:rsidR="00544F40" w:rsidRDefault="00544F40" w:rsidP="00544F40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177FDC" w:rsidRDefault="00177FDC"/>
    <w:sectPr w:rsidR="00177FDC" w:rsidSect="0017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44F40"/>
    <w:rsid w:val="00177FDC"/>
    <w:rsid w:val="0054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DC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4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44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ntl-inline-citation">
    <w:name w:val="mntl-inline-citation"/>
    <w:basedOn w:val="Policepardfaut"/>
    <w:rsid w:val="00544F40"/>
  </w:style>
  <w:style w:type="paragraph" w:styleId="NormalWeb">
    <w:name w:val="Normal (Web)"/>
    <w:basedOn w:val="Normal"/>
    <w:uiPriority w:val="99"/>
    <w:semiHidden/>
    <w:unhideWhenUsed/>
    <w:rsid w:val="0054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1</cp:revision>
  <dcterms:created xsi:type="dcterms:W3CDTF">2024-11-01T07:18:00Z</dcterms:created>
  <dcterms:modified xsi:type="dcterms:W3CDTF">2024-11-01T07:18:00Z</dcterms:modified>
</cp:coreProperties>
</file>